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9B096C" w14:textId="77777777" w:rsidR="003E2F31" w:rsidRDefault="003E2F31" w:rsidP="003E2F31">
      <w:r>
        <w:t>With respect to patients from ethnic minority backgrounds, there are certain factors that contribute to health inequities and poorer outcomes. Some of these are attributable to cultural socio-economic and lived experiences. The other side of the health inequities equation fall under the umbrella of institutional racism. Raising awareness of these issues through sharing patient stories is important in order to improve outcome. Ascertaining what matters to the individual patient is important, even more so when you have limited experience of that patient's influencing culture and beliefs.</w:t>
      </w:r>
    </w:p>
    <w:p w14:paraId="68D77D1E" w14:textId="77777777" w:rsidR="00B070AD" w:rsidRDefault="00B070AD">
      <w:r>
        <w:t>W</w:t>
      </w:r>
      <w:r w:rsidR="000F4C23" w:rsidRPr="000F4C23">
        <w:t>ith respect to bereavement in ethnic minority communities</w:t>
      </w:r>
      <w:r>
        <w:t>,</w:t>
      </w:r>
      <w:r w:rsidR="000F4C23" w:rsidRPr="000F4C23">
        <w:t xml:space="preserve"> it is important to reali</w:t>
      </w:r>
      <w:r>
        <w:t>s</w:t>
      </w:r>
      <w:r w:rsidR="000F4C23" w:rsidRPr="000F4C23">
        <w:t>e that there isn't a one-size-fits-all</w:t>
      </w:r>
      <w:r>
        <w:t>. T</w:t>
      </w:r>
      <w:r w:rsidR="000F4C23" w:rsidRPr="000F4C23">
        <w:t>he practices</w:t>
      </w:r>
      <w:r>
        <w:t>,</w:t>
      </w:r>
      <w:r w:rsidR="000F4C23" w:rsidRPr="000F4C23">
        <w:t xml:space="preserve"> the norms</w:t>
      </w:r>
      <w:r>
        <w:t>,</w:t>
      </w:r>
      <w:r w:rsidR="000F4C23" w:rsidRPr="000F4C23">
        <w:t xml:space="preserve"> they are as diverse as the people are different</w:t>
      </w:r>
      <w:r>
        <w:t>. I</w:t>
      </w:r>
      <w:r w:rsidR="000F4C23" w:rsidRPr="000F4C23">
        <w:t xml:space="preserve"> will now outline some of these differences</w:t>
      </w:r>
      <w:r>
        <w:t>. Pl</w:t>
      </w:r>
      <w:r w:rsidR="000F4C23" w:rsidRPr="000F4C23">
        <w:t>ease note that this is not an exhaustive treatise on bereavement practices</w:t>
      </w:r>
      <w:r>
        <w:t>,</w:t>
      </w:r>
      <w:r w:rsidR="000F4C23" w:rsidRPr="000F4C23">
        <w:t xml:space="preserve"> rather it offers a snapshot of how ethnic minority communities deal with death and dying</w:t>
      </w:r>
      <w:r>
        <w:t>.</w:t>
      </w:r>
    </w:p>
    <w:p w14:paraId="1ABFFD33" w14:textId="77777777" w:rsidR="00D52F48" w:rsidRDefault="00B070AD">
      <w:r>
        <w:t>W</w:t>
      </w:r>
      <w:r w:rsidR="000F4C23" w:rsidRPr="000F4C23">
        <w:t xml:space="preserve">ithin </w:t>
      </w:r>
      <w:r>
        <w:t>Black A</w:t>
      </w:r>
      <w:r w:rsidR="000F4C23" w:rsidRPr="000F4C23">
        <w:t>frican cultures</w:t>
      </w:r>
      <w:r>
        <w:t>,</w:t>
      </w:r>
      <w:r w:rsidR="000F4C23" w:rsidRPr="000F4C23">
        <w:t xml:space="preserve"> children dying before their parents is not the natural order of things</w:t>
      </w:r>
      <w:r>
        <w:t>. P</w:t>
      </w:r>
      <w:r w:rsidR="000F4C23" w:rsidRPr="000F4C23">
        <w:t xml:space="preserve">arents especially of the older generation do not attend the funeral of their </w:t>
      </w:r>
      <w:r>
        <w:t>children. T</w:t>
      </w:r>
      <w:r w:rsidR="000F4C23" w:rsidRPr="000F4C23">
        <w:t>he expressions of grief can be loud and physical</w:t>
      </w:r>
      <w:r>
        <w:t xml:space="preserve"> –</w:t>
      </w:r>
      <w:r w:rsidR="000F4C23" w:rsidRPr="000F4C23">
        <w:t xml:space="preserve"> wailing</w:t>
      </w:r>
      <w:r>
        <w:t>,</w:t>
      </w:r>
      <w:r w:rsidR="000F4C23" w:rsidRPr="000F4C23">
        <w:t xml:space="preserve"> hitting themselves</w:t>
      </w:r>
      <w:r>
        <w:t>,</w:t>
      </w:r>
      <w:r w:rsidR="000F4C23" w:rsidRPr="000F4C23">
        <w:t xml:space="preserve"> throwing themselves at things</w:t>
      </w:r>
      <w:r>
        <w:t>. O</w:t>
      </w:r>
      <w:r w:rsidR="000F4C23" w:rsidRPr="000F4C23">
        <w:t>n the other extreme</w:t>
      </w:r>
      <w:r>
        <w:t>,</w:t>
      </w:r>
      <w:r w:rsidR="000F4C23" w:rsidRPr="000F4C23">
        <w:t xml:space="preserve"> there is stoicism that shall not be confused for being insensitive or unfeeling</w:t>
      </w:r>
      <w:r>
        <w:t>. N</w:t>
      </w:r>
      <w:r w:rsidR="000F4C23" w:rsidRPr="000F4C23">
        <w:t xml:space="preserve">ot embracing the death of the young is often expressed by dressing </w:t>
      </w:r>
      <w:r w:rsidRPr="000F4C23">
        <w:t>scruff</w:t>
      </w:r>
      <w:r>
        <w:t>ily. C</w:t>
      </w:r>
      <w:r w:rsidR="000F4C23" w:rsidRPr="000F4C23">
        <w:t>remation is not common</w:t>
      </w:r>
      <w:r>
        <w:t>,</w:t>
      </w:r>
      <w:r w:rsidR="000F4C23" w:rsidRPr="000F4C23">
        <w:t xml:space="preserve"> mostly burials are preferred</w:t>
      </w:r>
      <w:r>
        <w:t xml:space="preserve">. </w:t>
      </w:r>
    </w:p>
    <w:p w14:paraId="7C462426" w14:textId="77777777" w:rsidR="00D52F48" w:rsidRDefault="00B070AD">
      <w:r>
        <w:t>T</w:t>
      </w:r>
      <w:r w:rsidR="000F4C23" w:rsidRPr="000F4C23">
        <w:t xml:space="preserve">here are differences in bereavement practices even within </w:t>
      </w:r>
      <w:r w:rsidRPr="000F4C23">
        <w:t>African</w:t>
      </w:r>
      <w:r w:rsidR="000F4C23" w:rsidRPr="000F4C23">
        <w:t xml:space="preserve"> backgrounds</w:t>
      </w:r>
      <w:r>
        <w:t xml:space="preserve">, </w:t>
      </w:r>
      <w:r w:rsidR="000F4C23" w:rsidRPr="000F4C23">
        <w:t>so for example the death of an elderly person from 75 year old</w:t>
      </w:r>
      <w:r>
        <w:t>,</w:t>
      </w:r>
      <w:r w:rsidR="000F4C23" w:rsidRPr="000F4C23">
        <w:t xml:space="preserve"> of 75 onwards is considered one to be marked by celebrating life and there are pressures to repatriate to countries of origin</w:t>
      </w:r>
      <w:r>
        <w:t>. I</w:t>
      </w:r>
      <w:r w:rsidR="000F4C23" w:rsidRPr="000F4C23">
        <w:t>f the deceased had high status in the community it might be months before the funeral takes place</w:t>
      </w:r>
      <w:r>
        <w:t>. T</w:t>
      </w:r>
      <w:r w:rsidR="000F4C23" w:rsidRPr="000F4C23">
        <w:t>his drags on the closure process</w:t>
      </w:r>
      <w:r>
        <w:t xml:space="preserve">. </w:t>
      </w:r>
    </w:p>
    <w:p w14:paraId="6B5DB557" w14:textId="77777777" w:rsidR="00D52F48" w:rsidRDefault="00B070AD">
      <w:r>
        <w:t>M</w:t>
      </w:r>
      <w:r w:rsidR="000F4C23" w:rsidRPr="000F4C23">
        <w:t xml:space="preserve">uslims normally </w:t>
      </w:r>
      <w:r>
        <w:t>bury</w:t>
      </w:r>
      <w:r w:rsidR="000F4C23" w:rsidRPr="000F4C23">
        <w:t xml:space="preserve"> same day or within a couple of days</w:t>
      </w:r>
      <w:r>
        <w:t>. COVID-</w:t>
      </w:r>
      <w:r w:rsidR="000F4C23" w:rsidRPr="000F4C23">
        <w:t xml:space="preserve">19 </w:t>
      </w:r>
      <w:r w:rsidR="00954216">
        <w:t>exacerbated</w:t>
      </w:r>
      <w:r w:rsidR="000F4C23" w:rsidRPr="000F4C23">
        <w:t xml:space="preserve"> mental anguish as the culturally accepted norms of grieving were disrupted</w:t>
      </w:r>
      <w:r w:rsidR="00954216">
        <w:t xml:space="preserve">. </w:t>
      </w:r>
    </w:p>
    <w:p w14:paraId="0D9DFBAD" w14:textId="77777777" w:rsidR="00D52F48" w:rsidRDefault="00954216">
      <w:r>
        <w:t>J</w:t>
      </w:r>
      <w:r w:rsidR="000F4C23" w:rsidRPr="000F4C23">
        <w:t>amaicans normally bury on the tenth day with a celebration the night before</w:t>
      </w:r>
      <w:r>
        <w:t>.</w:t>
      </w:r>
    </w:p>
    <w:p w14:paraId="4C90B0F2" w14:textId="77777777" w:rsidR="00D52F48" w:rsidRDefault="00954216">
      <w:r>
        <w:t>I</w:t>
      </w:r>
      <w:r w:rsidR="000F4C23" w:rsidRPr="000F4C23">
        <w:t xml:space="preserve">n </w:t>
      </w:r>
      <w:r>
        <w:t>A</w:t>
      </w:r>
      <w:r w:rsidR="000F4C23" w:rsidRPr="000F4C23">
        <w:t xml:space="preserve">frican and </w:t>
      </w:r>
      <w:r w:rsidRPr="000F4C23">
        <w:t>Caribbean</w:t>
      </w:r>
      <w:r w:rsidR="000F4C23" w:rsidRPr="000F4C23">
        <w:t xml:space="preserve"> cultures</w:t>
      </w:r>
      <w:r>
        <w:t xml:space="preserve">, </w:t>
      </w:r>
      <w:r w:rsidR="000F4C23" w:rsidRPr="000F4C23">
        <w:t>funerals are not invitation affair</w:t>
      </w:r>
      <w:r>
        <w:t>. I</w:t>
      </w:r>
      <w:r w:rsidR="000F4C23" w:rsidRPr="000F4C23">
        <w:t>f you are connected to the deceased or the family you are expected to attend</w:t>
      </w:r>
      <w:r>
        <w:t xml:space="preserve">. </w:t>
      </w:r>
    </w:p>
    <w:p w14:paraId="048091C6" w14:textId="77777777" w:rsidR="00D52F48" w:rsidRDefault="00954216">
      <w:r>
        <w:t>I</w:t>
      </w:r>
      <w:r w:rsidR="000F4C23" w:rsidRPr="000F4C23">
        <w:t xml:space="preserve">n </w:t>
      </w:r>
      <w:r>
        <w:t>B</w:t>
      </w:r>
      <w:r w:rsidR="000F4C23" w:rsidRPr="000F4C23">
        <w:t xml:space="preserve">lack and </w:t>
      </w:r>
      <w:r>
        <w:t>A</w:t>
      </w:r>
      <w:r w:rsidR="000F4C23" w:rsidRPr="000F4C23">
        <w:t>sian settings</w:t>
      </w:r>
      <w:r>
        <w:t>,</w:t>
      </w:r>
      <w:r w:rsidR="000F4C23" w:rsidRPr="000F4C23">
        <w:t xml:space="preserve"> the support of a trusted religious leader is more highly valued than medical interventions</w:t>
      </w:r>
      <w:r>
        <w:t>.</w:t>
      </w:r>
      <w:r w:rsidR="000F4C23" w:rsidRPr="000F4C23">
        <w:t xml:space="preserve"> </w:t>
      </w:r>
    </w:p>
    <w:p w14:paraId="62D31568" w14:textId="65E104C3" w:rsidR="004A4773" w:rsidRDefault="00954216">
      <w:r>
        <w:t>W</w:t>
      </w:r>
      <w:r w:rsidR="000F4C23" w:rsidRPr="000F4C23">
        <w:t xml:space="preserve">ith </w:t>
      </w:r>
      <w:r>
        <w:t>C</w:t>
      </w:r>
      <w:r w:rsidR="000F4C23" w:rsidRPr="000F4C23">
        <w:t>hinese funerals</w:t>
      </w:r>
      <w:r>
        <w:t xml:space="preserve">, </w:t>
      </w:r>
      <w:r w:rsidR="000F4C23" w:rsidRPr="000F4C23">
        <w:t>members of the family take it in turns to sit with deceased</w:t>
      </w:r>
      <w:r>
        <w:t>. T</w:t>
      </w:r>
      <w:r w:rsidR="000F4C23" w:rsidRPr="000F4C23">
        <w:t>his can take up to seven days</w:t>
      </w:r>
      <w:r>
        <w:t>. M</w:t>
      </w:r>
      <w:r w:rsidR="000F4C23" w:rsidRPr="000F4C23">
        <w:t>ourners take things like food</w:t>
      </w:r>
      <w:r>
        <w:t>,</w:t>
      </w:r>
      <w:r w:rsidR="000F4C23" w:rsidRPr="000F4C23">
        <w:t xml:space="preserve"> incense</w:t>
      </w:r>
      <w:r>
        <w:t>,</w:t>
      </w:r>
      <w:r w:rsidR="000F4C23" w:rsidRPr="000F4C23">
        <w:t xml:space="preserve"> </w:t>
      </w:r>
      <w:r w:rsidR="004A4773">
        <w:t>joss</w:t>
      </w:r>
      <w:r w:rsidR="000F4C23" w:rsidRPr="000F4C23">
        <w:t xml:space="preserve"> paper</w:t>
      </w:r>
      <w:r>
        <w:t>,</w:t>
      </w:r>
      <w:r w:rsidR="000F4C23" w:rsidRPr="000F4C23">
        <w:t xml:space="preserve"> white envelopes of money to </w:t>
      </w:r>
      <w:r w:rsidR="004A4773">
        <w:t>leave</w:t>
      </w:r>
      <w:r w:rsidR="000F4C23" w:rsidRPr="000F4C23">
        <w:t xml:space="preserve"> as an offerin</w:t>
      </w:r>
      <w:r w:rsidR="004A4773">
        <w:t>g. A</w:t>
      </w:r>
      <w:r w:rsidR="000F4C23" w:rsidRPr="000F4C23">
        <w:t>t the end of the funeral</w:t>
      </w:r>
      <w:r w:rsidR="004A4773">
        <w:t xml:space="preserve">, </w:t>
      </w:r>
      <w:r w:rsidR="000F4C23" w:rsidRPr="000F4C23">
        <w:t>guests are given a red envelope with a coin inside to ensure they get home safely</w:t>
      </w:r>
      <w:r w:rsidR="004A4773">
        <w:t>.</w:t>
      </w:r>
    </w:p>
    <w:p w14:paraId="3A45C86C" w14:textId="7EA31A3E" w:rsidR="002C093E" w:rsidRDefault="004A4773">
      <w:r>
        <w:t>H</w:t>
      </w:r>
      <w:r w:rsidR="000F4C23" w:rsidRPr="000F4C23">
        <w:t>indu funerals</w:t>
      </w:r>
      <w:r>
        <w:t xml:space="preserve"> - </w:t>
      </w:r>
      <w:r w:rsidR="000F4C23" w:rsidRPr="000F4C23">
        <w:t xml:space="preserve">these normally take place quickly by next dusk or </w:t>
      </w:r>
      <w:r>
        <w:t>dawn,</w:t>
      </w:r>
      <w:r w:rsidR="000F4C23" w:rsidRPr="000F4C23">
        <w:t xml:space="preserve"> whichever occurs first unless there's a need for </w:t>
      </w:r>
      <w:r w:rsidRPr="000F4C23">
        <w:t>post-mortem</w:t>
      </w:r>
      <w:r>
        <w:t>. T</w:t>
      </w:r>
      <w:r w:rsidR="000F4C23" w:rsidRPr="000F4C23">
        <w:t>hey always cremat</w:t>
      </w:r>
      <w:r w:rsidR="00D52F48">
        <w:t>e. T</w:t>
      </w:r>
      <w:r w:rsidR="000F4C23" w:rsidRPr="000F4C23">
        <w:t xml:space="preserve">he ashes are either taken to a holy river in </w:t>
      </w:r>
      <w:r w:rsidR="00D52F48" w:rsidRPr="000F4C23">
        <w:t>India</w:t>
      </w:r>
      <w:r w:rsidR="000F4C23" w:rsidRPr="000F4C23">
        <w:t xml:space="preserve"> or scattered </w:t>
      </w:r>
      <w:r w:rsidR="00D52F48">
        <w:t>at</w:t>
      </w:r>
      <w:r w:rsidR="000F4C23" w:rsidRPr="000F4C23">
        <w:t xml:space="preserve"> designated places for </w:t>
      </w:r>
      <w:r w:rsidR="00D52F48" w:rsidRPr="000F4C23">
        <w:t>Hindus</w:t>
      </w:r>
      <w:r w:rsidR="000F4C23" w:rsidRPr="000F4C23">
        <w:t xml:space="preserve"> in the </w:t>
      </w:r>
      <w:r w:rsidR="00D52F48">
        <w:t xml:space="preserve">UK, </w:t>
      </w:r>
      <w:r w:rsidR="000F4C23" w:rsidRPr="000F4C23">
        <w:t>rivers that flow into seas</w:t>
      </w:r>
      <w:r w:rsidR="00D52F48">
        <w:t>. O</w:t>
      </w:r>
      <w:r w:rsidR="000F4C23" w:rsidRPr="000F4C23">
        <w:t>nly family members take funeral flowers</w:t>
      </w:r>
      <w:r w:rsidR="00D52F48">
        <w:t xml:space="preserve">, </w:t>
      </w:r>
      <w:r w:rsidR="000F4C23" w:rsidRPr="000F4C23">
        <w:t>guests are not allowed to do so</w:t>
      </w:r>
      <w:r w:rsidR="00D52F48">
        <w:t>. T</w:t>
      </w:r>
      <w:r w:rsidR="000F4C23" w:rsidRPr="000F4C23">
        <w:t>en days after the funeral</w:t>
      </w:r>
      <w:r w:rsidR="00D52F48">
        <w:t>,</w:t>
      </w:r>
      <w:r w:rsidR="000F4C23" w:rsidRPr="000F4C23">
        <w:t xml:space="preserve"> a smaller ceremony takes place at the home of the deceased to free the soul</w:t>
      </w:r>
      <w:r w:rsidR="00D52F48">
        <w:t>.</w:t>
      </w:r>
    </w:p>
    <w:p w14:paraId="694B6264" w14:textId="77777777" w:rsidR="004B5224" w:rsidRDefault="004B5224" w:rsidP="004B5224">
      <w:r>
        <w:lastRenderedPageBreak/>
        <w:t>Points to remember:</w:t>
      </w:r>
    </w:p>
    <w:p w14:paraId="0C0A757E" w14:textId="2DD215D8" w:rsidR="004B5224" w:rsidRPr="00694170" w:rsidRDefault="004B5224" w:rsidP="004B5224">
      <w:pPr>
        <w:rPr>
          <w:b/>
          <w:bCs/>
        </w:rPr>
      </w:pPr>
      <w:r>
        <w:rPr>
          <w:b/>
          <w:bCs/>
        </w:rPr>
        <w:t>Bereavement</w:t>
      </w:r>
    </w:p>
    <w:p w14:paraId="3CC5B101" w14:textId="77777777" w:rsidR="002A507C" w:rsidRDefault="002A507C" w:rsidP="002A507C">
      <w:r>
        <w:t>There is NO one size fits all</w:t>
      </w:r>
    </w:p>
    <w:p w14:paraId="072447D0" w14:textId="77777777" w:rsidR="002A507C" w:rsidRDefault="002A507C" w:rsidP="002A507C">
      <w:r>
        <w:t>There are diverse practices that vary widely in ethnic minority communities</w:t>
      </w:r>
    </w:p>
    <w:p w14:paraId="2EB801CE" w14:textId="15E39EE0" w:rsidR="006F552E" w:rsidRDefault="002A507C" w:rsidP="002A507C">
      <w:r>
        <w:t>Physical expressions of grief are cultural not symptoms of mental ill-health</w:t>
      </w:r>
    </w:p>
    <w:sectPr w:rsidR="006F55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C23"/>
    <w:rsid w:val="000F4C23"/>
    <w:rsid w:val="002A507C"/>
    <w:rsid w:val="002C093E"/>
    <w:rsid w:val="003E2F31"/>
    <w:rsid w:val="004A4773"/>
    <w:rsid w:val="004B5224"/>
    <w:rsid w:val="006F552E"/>
    <w:rsid w:val="00954216"/>
    <w:rsid w:val="00B070AD"/>
    <w:rsid w:val="00D52F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9D86C"/>
  <w15:chartTrackingRefBased/>
  <w15:docId w15:val="{322514D5-BCC0-4D74-958D-934129CEB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Calibr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2F31"/>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73494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519</Words>
  <Characters>2960</Characters>
  <Application>Microsoft Office Word</Application>
  <DocSecurity>0</DocSecurity>
  <Lines>24</Lines>
  <Paragraphs>6</Paragraphs>
  <ScaleCrop>false</ScaleCrop>
  <Company/>
  <LinksUpToDate>false</LinksUpToDate>
  <CharactersWithSpaces>3473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Jessica Tippins (HEIW)</cp:lastModifiedBy>
  <cp:revision>9</cp:revision>
  <dcterms:created xsi:type="dcterms:W3CDTF">2021-10-04T14:09:00Z</dcterms:created>
  <dcterms:modified xsi:type="dcterms:W3CDTF">2021-10-04T14:34:00Z</dcterms:modified>
</cp:coreProperties>
</file>