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D675B" w14:textId="114676F6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en-GB"/>
        </w:rPr>
      </w:pPr>
      <w:r w:rsidRPr="00411FDF">
        <w:rPr>
          <w:rFonts w:ascii="Arial" w:eastAsia="Times New Roman" w:hAnsi="Arial" w:cs="Arial"/>
          <w:b/>
          <w:bCs/>
          <w:sz w:val="28"/>
          <w:szCs w:val="28"/>
          <w:lang w:eastAsia="en-GB"/>
        </w:rPr>
        <w:t>S</w:t>
      </w:r>
      <w:r w:rsidR="00504189">
        <w:rPr>
          <w:rFonts w:ascii="Arial" w:eastAsia="Times New Roman" w:hAnsi="Arial" w:cs="Arial"/>
          <w:b/>
          <w:bCs/>
          <w:sz w:val="28"/>
          <w:szCs w:val="28"/>
          <w:lang w:eastAsia="en-GB"/>
        </w:rPr>
        <w:t>imulation s</w:t>
      </w:r>
      <w:r w:rsidRPr="00411FDF">
        <w:rPr>
          <w:rFonts w:ascii="Arial" w:eastAsia="Times New Roman" w:hAnsi="Arial" w:cs="Arial"/>
          <w:b/>
          <w:bCs/>
          <w:sz w:val="28"/>
          <w:szCs w:val="28"/>
          <w:lang w:eastAsia="en-GB"/>
        </w:rPr>
        <w:t>cenario cover sheet</w:t>
      </w:r>
    </w:p>
    <w:p w14:paraId="67CA45C2" w14:textId="77777777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1FAD4EC6" w14:textId="40202FFB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eastAsia="en-GB"/>
        </w:rPr>
        <w:t>Scenario title:</w:t>
      </w:r>
      <w:r w:rsidR="00F1598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36020672"/>
          <w:placeholder>
            <w:docPart w:val="D70F2CEDFA7C4D6A8ABA482650379CE3"/>
          </w:placeholder>
          <w:showingPlcHdr/>
          <w:text/>
        </w:sdtPr>
        <w:sdtEndPr/>
        <w:sdtContent>
          <w:r w:rsidR="00AE64DA" w:rsidRPr="009F63A2">
            <w:rPr>
              <w:rStyle w:val="PlaceholderText"/>
            </w:rPr>
            <w:t>Click or tap here to enter text.</w:t>
          </w:r>
        </w:sdtContent>
      </w:sdt>
    </w:p>
    <w:p w14:paraId="56B3B3C2" w14:textId="7A3F92CA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eastAsia="en-GB"/>
        </w:rPr>
        <w:t>Author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(s)</w:t>
      </w:r>
      <w:r w:rsidRPr="00411FDF">
        <w:rPr>
          <w:rFonts w:ascii="Arial" w:eastAsia="Times New Roman" w:hAnsi="Arial" w:cs="Arial"/>
          <w:sz w:val="24"/>
          <w:szCs w:val="24"/>
          <w:lang w:eastAsia="en-GB"/>
        </w:rPr>
        <w:t>: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-1157764893"/>
          <w:placeholder>
            <w:docPart w:val="B6F4DE5B8C454E2FB0515054AD48C89F"/>
          </w:placeholder>
          <w:showingPlcHdr/>
          <w:text/>
        </w:sdtPr>
        <w:sdtEndPr/>
        <w:sdtContent>
          <w:r w:rsidR="00AE64DA" w:rsidRPr="009F63A2">
            <w:rPr>
              <w:rStyle w:val="PlaceholderText"/>
            </w:rPr>
            <w:t>Click or tap here to enter text.</w:t>
          </w:r>
        </w:sdtContent>
      </w:sdt>
    </w:p>
    <w:p w14:paraId="4703EB4C" w14:textId="77777777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14:paraId="7C66A9EF" w14:textId="6739A812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Declaration</w:t>
      </w:r>
      <w:r w:rsidR="00DC678F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:</w:t>
      </w:r>
    </w:p>
    <w:p w14:paraId="0992222D" w14:textId="77777777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eastAsia="en-GB"/>
        </w:rPr>
        <w:t>I confirm that:</w:t>
      </w:r>
    </w:p>
    <w:p w14:paraId="4AB896F2" w14:textId="3837ABD6" w:rsidR="00A60E00" w:rsidRPr="00411FDF" w:rsidRDefault="00B42FF8" w:rsidP="00A60E00">
      <w:pPr>
        <w:numPr>
          <w:ilvl w:val="0"/>
          <w:numId w:val="1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Professional codes of confidentiality have been fully considered and adhered to as part of the development of the scenario</w:t>
      </w:r>
      <w:r w:rsidR="00982EA3">
        <w:rPr>
          <w:rFonts w:ascii="Arial" w:eastAsia="Times New Roman" w:hAnsi="Arial" w:cs="Arial"/>
          <w:sz w:val="24"/>
          <w:szCs w:val="24"/>
          <w:lang w:eastAsia="en-GB"/>
        </w:rPr>
        <w:t>,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and that full anonymity is maintained</w:t>
      </w:r>
      <w:r w:rsidR="00D81F57">
        <w:rPr>
          <w:rFonts w:ascii="Arial" w:eastAsia="Times New Roman" w:hAnsi="Arial" w:cs="Arial"/>
          <w:sz w:val="24"/>
          <w:szCs w:val="24"/>
          <w:lang w:eastAsia="en-GB"/>
        </w:rPr>
        <w:t xml:space="preserve"> (</w:t>
      </w:r>
      <w:r w:rsidR="00A60E00"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patient name and individuals associated with the case have </w:t>
      </w:r>
      <w:r w:rsidR="00A60E00">
        <w:rPr>
          <w:rFonts w:ascii="Arial" w:eastAsia="Times New Roman" w:hAnsi="Arial" w:cs="Arial"/>
          <w:sz w:val="24"/>
          <w:szCs w:val="24"/>
          <w:lang w:eastAsia="en-GB"/>
        </w:rPr>
        <w:t>not been included</w:t>
      </w:r>
      <w:r w:rsidR="00D81F57">
        <w:rPr>
          <w:rFonts w:ascii="Arial" w:eastAsia="Times New Roman" w:hAnsi="Arial" w:cs="Arial"/>
          <w:sz w:val="24"/>
          <w:szCs w:val="24"/>
          <w:lang w:eastAsia="en-GB"/>
        </w:rPr>
        <w:t>)</w:t>
      </w:r>
      <w:r w:rsidR="00A60E00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14:paraId="348D8A04" w14:textId="3EAF428B" w:rsidR="00411FDF" w:rsidRDefault="00266A63" w:rsidP="00411FDF">
      <w:pPr>
        <w:numPr>
          <w:ilvl w:val="0"/>
          <w:numId w:val="2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</w:t>
      </w:r>
      <w:r w:rsidR="00411FDF" w:rsidRPr="00411FDF">
        <w:rPr>
          <w:rFonts w:ascii="Arial" w:eastAsia="Times New Roman" w:hAnsi="Arial" w:cs="Arial"/>
          <w:sz w:val="24"/>
          <w:szCs w:val="24"/>
          <w:lang w:eastAsia="en-GB"/>
        </w:rPr>
        <w:t>he scenario provided is the outcome of original work and not plagiarised from any other sources.</w:t>
      </w:r>
    </w:p>
    <w:p w14:paraId="4AE14D5E" w14:textId="4061F4D4" w:rsidR="00B42FF8" w:rsidRDefault="00B42FF8" w:rsidP="00B42FF8">
      <w:p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8FA2F27" w14:textId="5227E536" w:rsidR="00B42FF8" w:rsidRPr="00DC678F" w:rsidRDefault="00B42FF8" w:rsidP="00B42FF8">
      <w:pPr>
        <w:spacing w:before="120" w:after="120" w:line="240" w:lineRule="auto"/>
        <w:textAlignment w:val="center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678F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Permissions:</w:t>
      </w:r>
    </w:p>
    <w:p w14:paraId="1162E2F8" w14:textId="23DDC1FF" w:rsidR="00B42FF8" w:rsidRDefault="00B42FF8" w:rsidP="00DC678F">
      <w:pPr>
        <w:pStyle w:val="ListParagraph"/>
        <w:numPr>
          <w:ilvl w:val="0"/>
          <w:numId w:val="5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 w:rsidRPr="00DC678F">
        <w:rPr>
          <w:rFonts w:ascii="Arial" w:eastAsia="Times New Roman" w:hAnsi="Arial" w:cs="Arial"/>
          <w:sz w:val="24"/>
          <w:szCs w:val="24"/>
          <w:lang w:eastAsia="en-GB"/>
        </w:rPr>
        <w:t xml:space="preserve">I give permission for the scenario to be hosted in the HEIW </w:t>
      </w:r>
      <w:r w:rsidR="00F03802">
        <w:rPr>
          <w:rFonts w:ascii="Arial" w:eastAsia="Times New Roman" w:hAnsi="Arial" w:cs="Arial"/>
          <w:sz w:val="24"/>
          <w:szCs w:val="24"/>
          <w:lang w:eastAsia="en-GB"/>
        </w:rPr>
        <w:t xml:space="preserve">online </w:t>
      </w:r>
      <w:r w:rsidRPr="00DC678F">
        <w:rPr>
          <w:rFonts w:ascii="Arial" w:eastAsia="Times New Roman" w:hAnsi="Arial" w:cs="Arial"/>
          <w:sz w:val="24"/>
          <w:szCs w:val="24"/>
          <w:lang w:eastAsia="en-GB"/>
        </w:rPr>
        <w:t>Simulation Scenario Repository and</w:t>
      </w:r>
      <w:r w:rsidR="00C94466">
        <w:rPr>
          <w:rFonts w:ascii="Arial" w:eastAsia="Times New Roman" w:hAnsi="Arial" w:cs="Arial"/>
          <w:sz w:val="24"/>
          <w:szCs w:val="24"/>
          <w:lang w:eastAsia="en-GB"/>
        </w:rPr>
        <w:t xml:space="preserve"> to</w:t>
      </w:r>
      <w:r w:rsidRPr="00DC678F">
        <w:rPr>
          <w:rFonts w:ascii="Arial" w:eastAsia="Times New Roman" w:hAnsi="Arial" w:cs="Arial"/>
          <w:sz w:val="24"/>
          <w:szCs w:val="24"/>
          <w:lang w:eastAsia="en-GB"/>
        </w:rPr>
        <w:t xml:space="preserve"> be used for the purposes of health and care education and training</w:t>
      </w:r>
      <w:r w:rsidR="00B51474">
        <w:rPr>
          <w:rFonts w:ascii="Arial" w:eastAsia="Times New Roman" w:hAnsi="Arial" w:cs="Arial"/>
          <w:sz w:val="24"/>
          <w:szCs w:val="24"/>
          <w:lang w:eastAsia="en-GB"/>
        </w:rPr>
        <w:t xml:space="preserve"> and am aware that this will be open to the public domain</w:t>
      </w:r>
      <w:r w:rsidR="00EA7F80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14:paraId="6EC3F0C9" w14:textId="57B0E5FD" w:rsidR="00B51474" w:rsidRPr="00DC678F" w:rsidRDefault="00C94466" w:rsidP="00DC678F">
      <w:pPr>
        <w:numPr>
          <w:ilvl w:val="0"/>
          <w:numId w:val="5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I give permission for</w:t>
      </w:r>
      <w:r w:rsidR="00B51474">
        <w:rPr>
          <w:rFonts w:ascii="Arial" w:eastAsia="Times New Roman" w:hAnsi="Arial" w:cs="Arial"/>
          <w:sz w:val="24"/>
          <w:szCs w:val="24"/>
          <w:lang w:eastAsia="en-GB"/>
        </w:rPr>
        <w:t xml:space="preserve"> my name and th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e name of the organisation</w:t>
      </w:r>
      <w:r w:rsidR="0090482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="00EA7F80">
        <w:rPr>
          <w:rFonts w:ascii="Arial" w:eastAsia="Times New Roman" w:hAnsi="Arial" w:cs="Arial"/>
          <w:sz w:val="24"/>
          <w:szCs w:val="24"/>
          <w:lang w:eastAsia="en-GB"/>
        </w:rPr>
        <w:t>to</w:t>
      </w:r>
      <w:r w:rsidR="00B51474">
        <w:rPr>
          <w:rFonts w:ascii="Arial" w:eastAsia="Times New Roman" w:hAnsi="Arial" w:cs="Arial"/>
          <w:sz w:val="24"/>
          <w:szCs w:val="24"/>
          <w:lang w:eastAsia="en-GB"/>
        </w:rPr>
        <w:t xml:space="preserve"> be shared with the scenario</w:t>
      </w:r>
      <w:r w:rsidR="0090482C">
        <w:rPr>
          <w:rFonts w:ascii="Arial" w:eastAsia="Times New Roman" w:hAnsi="Arial" w:cs="Arial"/>
          <w:sz w:val="24"/>
          <w:szCs w:val="24"/>
          <w:lang w:eastAsia="en-GB"/>
        </w:rPr>
        <w:t>.</w:t>
      </w:r>
      <w:r w:rsidR="00E0214B" w:rsidRPr="00E0214B">
        <w:rPr>
          <w:b/>
          <w:bCs/>
        </w:rPr>
        <w:t xml:space="preserve"> 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T</w:t>
      </w:r>
      <w:r w:rsidR="00E0214B" w:rsidRPr="00E0214B">
        <w:rPr>
          <w:rFonts w:ascii="Arial" w:eastAsia="Times New Roman" w:hAnsi="Arial" w:cs="Arial"/>
          <w:sz w:val="24"/>
          <w:szCs w:val="24"/>
          <w:lang w:eastAsia="en-GB"/>
        </w:rPr>
        <w:t>his is information is being shared under Article 6(a) GDPR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.</w:t>
      </w:r>
      <w:r w:rsidR="00B51474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0B853C31" w14:textId="05BF449D" w:rsidR="00B42FF8" w:rsidRPr="00411FDF" w:rsidRDefault="00B42FF8" w:rsidP="00DC678F">
      <w:p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FA472DA" w14:textId="1FD62800" w:rsidR="00411FDF" w:rsidRPr="00C744B6" w:rsidRDefault="00C744B6" w:rsidP="00411FDF">
      <w:pPr>
        <w:spacing w:before="120" w:after="120" w:line="240" w:lineRule="auto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744B6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Signed by</w:t>
      </w:r>
    </w:p>
    <w:p w14:paraId="525C8753" w14:textId="0D0D19E2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A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uthor 1</w:t>
      </w:r>
      <w:r w:rsidR="00411FDF"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: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-1851560343"/>
          <w:placeholder>
            <w:docPart w:val="77A53B9E7585458E82F4CD681C8B24B4"/>
          </w:placeholder>
          <w:showingPlcHdr/>
        </w:sdtPr>
        <w:sdtEndPr/>
        <w:sdtContent>
          <w:r w:rsidR="00AE64DA" w:rsidRPr="009F63A2">
            <w:rPr>
              <w:rStyle w:val="PlaceholderText"/>
            </w:rPr>
            <w:t>Click or tap here to enter text.</w:t>
          </w:r>
        </w:sdtContent>
      </w:sdt>
      <w:r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Date: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1644466658"/>
          <w:placeholder>
            <w:docPart w:val="B6A3BE99CEF54002ABA79F866D8FF17A"/>
          </w:placeholder>
          <w:showingPlcHdr/>
          <w:date w:fullDate="2023-01-27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AE64DA" w:rsidRPr="009F63A2">
            <w:rPr>
              <w:rStyle w:val="PlaceholderText"/>
            </w:rPr>
            <w:t>Click or tap to enter a date.</w:t>
          </w:r>
        </w:sdtContent>
      </w:sdt>
    </w:p>
    <w:p w14:paraId="7868C2D0" w14:textId="784406FF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A</w:t>
      </w:r>
      <w:r w:rsidR="00E0214B">
        <w:rPr>
          <w:rFonts w:ascii="Arial" w:eastAsia="Times New Roman" w:hAnsi="Arial" w:cs="Arial"/>
          <w:sz w:val="24"/>
          <w:szCs w:val="24"/>
          <w:lang w:eastAsia="en-GB"/>
        </w:rPr>
        <w:t>uthor 2</w:t>
      </w:r>
      <w:r w:rsidR="00E0214B" w:rsidRPr="00411FDF">
        <w:rPr>
          <w:rFonts w:ascii="Arial" w:eastAsia="Times New Roman" w:hAnsi="Arial" w:cs="Arial"/>
          <w:sz w:val="24"/>
          <w:szCs w:val="24"/>
          <w:lang w:eastAsia="en-GB"/>
        </w:rPr>
        <w:t>:</w:t>
      </w:r>
      <w:r w:rsidR="00D2361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-772008763"/>
          <w:placeholder>
            <w:docPart w:val="9C2198FC79684A3F838A87343F9FEA38"/>
          </w:placeholder>
          <w:showingPlcHdr/>
        </w:sdtPr>
        <w:sdtEndPr/>
        <w:sdtContent>
          <w:r w:rsidR="00AE64DA" w:rsidRPr="009F63A2">
            <w:rPr>
              <w:rStyle w:val="PlaceholderText"/>
            </w:rPr>
            <w:t>Click or tap here to enter text.</w:t>
          </w:r>
        </w:sdtContent>
      </w:sdt>
      <w:r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Date: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-493033664"/>
          <w:placeholder>
            <w:docPart w:val="C555F858B4B04551B48B07C9D25904FA"/>
          </w:placeholder>
          <w:showingPlcHdr/>
          <w:date w:fullDate="2023-01-28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AE64DA" w:rsidRPr="009F63A2">
            <w:rPr>
              <w:rStyle w:val="PlaceholderText"/>
            </w:rPr>
            <w:t>Click or tap to enter a date.</w:t>
          </w:r>
        </w:sdtContent>
      </w:sdt>
    </w:p>
    <w:p w14:paraId="1AC53F2A" w14:textId="35C507E3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Author 3:</w:t>
      </w:r>
      <w:r w:rsidR="00D2361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592051702"/>
          <w:placeholder>
            <w:docPart w:val="3E410BAC2C1A4C238F9C30EFD41EB18A"/>
          </w:placeholder>
          <w:showingPlcHdr/>
        </w:sdtPr>
        <w:sdtEndPr/>
        <w:sdtContent>
          <w:r w:rsidR="00AE64DA" w:rsidRPr="009F63A2">
            <w:rPr>
              <w:rStyle w:val="PlaceholderText"/>
            </w:rPr>
            <w:t>Click or tap here to enter text.</w:t>
          </w:r>
        </w:sdtContent>
      </w:sdt>
      <w:r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Date: </w:t>
      </w:r>
      <w:sdt>
        <w:sdtPr>
          <w:rPr>
            <w:rFonts w:ascii="Arial" w:eastAsia="Times New Roman" w:hAnsi="Arial" w:cs="Arial"/>
            <w:sz w:val="24"/>
            <w:szCs w:val="24"/>
            <w:lang w:eastAsia="en-GB"/>
          </w:rPr>
          <w:id w:val="850523768"/>
          <w:placeholder>
            <w:docPart w:val="B47A587676804707B00393AC50B9F4B5"/>
          </w:placeholder>
          <w:showingPlcHdr/>
          <w:date w:fullDate="2023-01-27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AE64DA" w:rsidRPr="009F63A2">
            <w:rPr>
              <w:rStyle w:val="PlaceholderText"/>
            </w:rPr>
            <w:t>Click or tap to enter a date.</w:t>
          </w:r>
        </w:sdtContent>
      </w:sdt>
    </w:p>
    <w:p w14:paraId="1E967B9C" w14:textId="1C14F9F0" w:rsidR="00E0214B" w:rsidRDefault="00C744B6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507E7EE0" w14:textId="50BD0F1E" w:rsidR="00C744B6" w:rsidRDefault="00C744B6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(Please include any additional authors as required)</w:t>
      </w:r>
    </w:p>
    <w:sdt>
      <w:sdtPr>
        <w:rPr>
          <w:rFonts w:ascii="Arial" w:eastAsia="Times New Roman" w:hAnsi="Arial" w:cs="Arial"/>
          <w:sz w:val="24"/>
          <w:szCs w:val="24"/>
          <w:lang w:eastAsia="en-GB"/>
        </w:rPr>
        <w:id w:val="-1713026452"/>
        <w:placeholder>
          <w:docPart w:val="0FECABC8FC1440B98E08B1165BC5016C"/>
        </w:placeholder>
        <w:showingPlcHdr/>
      </w:sdtPr>
      <w:sdtEndPr/>
      <w:sdtContent>
        <w:p w14:paraId="468AEB81" w14:textId="1A55C18E" w:rsidR="00C744B6" w:rsidRDefault="00AE64DA" w:rsidP="00411FDF">
          <w:pPr>
            <w:spacing w:before="120" w:after="120" w:line="240" w:lineRule="auto"/>
            <w:rPr>
              <w:rFonts w:ascii="Arial" w:eastAsia="Times New Roman" w:hAnsi="Arial" w:cs="Arial"/>
              <w:sz w:val="24"/>
              <w:szCs w:val="24"/>
              <w:lang w:eastAsia="en-GB"/>
            </w:rPr>
          </w:pPr>
          <w:r w:rsidRPr="009F63A2">
            <w:rPr>
              <w:rStyle w:val="PlaceholderText"/>
            </w:rPr>
            <w:t>Click or tap here to enter text.</w:t>
          </w:r>
        </w:p>
      </w:sdtContent>
    </w:sdt>
    <w:p w14:paraId="2027FC4D" w14:textId="6A19E751" w:rsid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2F003F6" w14:textId="58A370A4" w:rsidR="00C744B6" w:rsidRDefault="00C744B6" w:rsidP="00C744B6">
      <w:r w:rsidRPr="00E0214B">
        <w:rPr>
          <w:rFonts w:ascii="Arial" w:eastAsia="Times New Roman" w:hAnsi="Arial" w:cs="Arial"/>
          <w:sz w:val="24"/>
          <w:szCs w:val="24"/>
          <w:shd w:val="clear" w:color="auto" w:fill="FFFFFF"/>
          <w:lang w:eastAsia="en-GB"/>
        </w:rPr>
        <w:t xml:space="preserve">If you wish to withdraw your consent at any time, please inform the HEIW 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en-GB"/>
        </w:rPr>
        <w:t>Simulation Team</w:t>
      </w:r>
      <w:r w:rsidRPr="00E0214B">
        <w:rPr>
          <w:rFonts w:ascii="Arial" w:eastAsia="Times New Roman" w:hAnsi="Arial" w:cs="Arial"/>
          <w:sz w:val="24"/>
          <w:szCs w:val="24"/>
          <w:shd w:val="clear" w:color="auto" w:fill="FFFFFF"/>
          <w:lang w:eastAsia="en-GB"/>
        </w:rPr>
        <w:t xml:space="preserve"> on </w:t>
      </w:r>
      <w:hyperlink r:id="rId11" w:history="1">
        <w:r w:rsidRPr="00960727">
          <w:rPr>
            <w:rStyle w:val="Hyperlink"/>
            <w:rFonts w:ascii="Arial" w:eastAsia="Times New Roman" w:hAnsi="Arial" w:cs="Arial"/>
            <w:sz w:val="24"/>
            <w:szCs w:val="24"/>
            <w:shd w:val="clear" w:color="auto" w:fill="FFFFFF"/>
            <w:lang w:eastAsia="en-GB"/>
          </w:rPr>
          <w:t>HEIW.Simulation@wales.nhs.uk</w:t>
        </w:r>
      </w:hyperlink>
    </w:p>
    <w:p w14:paraId="7ECBFE84" w14:textId="77777777" w:rsidR="00C744B6" w:rsidRPr="00411FDF" w:rsidRDefault="00C744B6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906DA02" w14:textId="77777777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eastAsia="en-GB"/>
        </w:rPr>
        <w:t xml:space="preserve">For the purposes of regulation, Health Education &amp; Improvement Wales (HEIW) is the Data Controller. </w:t>
      </w:r>
      <w:r w:rsidRPr="00411FDF">
        <w:rPr>
          <w:rFonts w:ascii="Arial" w:eastAsia="Times New Roman" w:hAnsi="Arial" w:cs="Arial"/>
          <w:sz w:val="24"/>
          <w:szCs w:val="24"/>
          <w:shd w:val="clear" w:color="auto" w:fill="FFFFFF"/>
          <w:lang w:eastAsia="en-GB"/>
        </w:rPr>
        <w:t xml:space="preserve">For more information on how HEIW processes personal information, please see </w:t>
      </w:r>
      <w:hyperlink r:id="rId12" w:history="1"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en-GB"/>
          </w:rPr>
          <w:t>Privacy Policy - HEIW (</w:t>
        </w:r>
        <w:proofErr w:type="gramStart"/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en-GB"/>
          </w:rPr>
          <w:t>nhs.wales</w:t>
        </w:r>
        <w:proofErr w:type="gramEnd"/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en-GB"/>
          </w:rPr>
          <w:t>)</w:t>
        </w:r>
      </w:hyperlink>
    </w:p>
    <w:p w14:paraId="05AFEDCA" w14:textId="77777777" w:rsidR="00E0214B" w:rsidRDefault="00E0214B" w:rsidP="00E0214B">
      <w:pPr>
        <w:rPr>
          <w:b/>
          <w:bCs/>
        </w:rPr>
      </w:pPr>
    </w:p>
    <w:sectPr w:rsidR="00E0214B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0AB5E" w14:textId="77777777" w:rsidR="00DC0D2C" w:rsidRDefault="00DC0D2C" w:rsidP="00411FDF">
      <w:pPr>
        <w:spacing w:after="0" w:line="240" w:lineRule="auto"/>
      </w:pPr>
      <w:r>
        <w:separator/>
      </w:r>
    </w:p>
  </w:endnote>
  <w:endnote w:type="continuationSeparator" w:id="0">
    <w:p w14:paraId="767ECFB7" w14:textId="77777777" w:rsidR="00DC0D2C" w:rsidRDefault="00DC0D2C" w:rsidP="00411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4331D" w14:textId="77777777" w:rsidR="00DC0D2C" w:rsidRDefault="00DC0D2C" w:rsidP="00411FDF">
      <w:pPr>
        <w:spacing w:after="0" w:line="240" w:lineRule="auto"/>
      </w:pPr>
      <w:r>
        <w:separator/>
      </w:r>
    </w:p>
  </w:footnote>
  <w:footnote w:type="continuationSeparator" w:id="0">
    <w:p w14:paraId="039F8C9E" w14:textId="77777777" w:rsidR="00DC0D2C" w:rsidRDefault="00DC0D2C" w:rsidP="00411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9366A" w14:textId="58AF45F6" w:rsidR="00411FDF" w:rsidRDefault="00411FDF" w:rsidP="00411FDF">
    <w:pPr>
      <w:pStyle w:val="Header"/>
      <w:ind w:left="4513"/>
    </w:pPr>
    <w:r w:rsidRPr="004F5241">
      <w:rPr>
        <w:rFonts w:ascii="Arial" w:hAnsi="Arial" w:cs="Arial"/>
        <w:noProof/>
      </w:rPr>
      <w:drawing>
        <wp:inline distT="0" distB="0" distL="0" distR="0" wp14:anchorId="571BCA14" wp14:editId="602447B1">
          <wp:extent cx="2869133" cy="673893"/>
          <wp:effectExtent l="0" t="0" r="7620" b="0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3734" cy="682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211CB"/>
    <w:multiLevelType w:val="hybridMultilevel"/>
    <w:tmpl w:val="BA667B58"/>
    <w:lvl w:ilvl="0" w:tplc="06EE382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32B7"/>
    <w:multiLevelType w:val="hybridMultilevel"/>
    <w:tmpl w:val="8E944E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3754665"/>
    <w:multiLevelType w:val="multilevel"/>
    <w:tmpl w:val="B2C85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0E25D3D"/>
    <w:multiLevelType w:val="multilevel"/>
    <w:tmpl w:val="93885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DF005FC"/>
    <w:multiLevelType w:val="multilevel"/>
    <w:tmpl w:val="63EE0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19906895">
    <w:abstractNumId w:val="2"/>
  </w:num>
  <w:num w:numId="2" w16cid:durableId="1278413033">
    <w:abstractNumId w:val="4"/>
  </w:num>
  <w:num w:numId="3" w16cid:durableId="1064528055">
    <w:abstractNumId w:val="3"/>
  </w:num>
  <w:num w:numId="4" w16cid:durableId="30039930">
    <w:abstractNumId w:val="0"/>
  </w:num>
  <w:num w:numId="5" w16cid:durableId="3932418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VgRZlamiwxPot0eryKYvGXpDVcyqwosyGn9W/wCcKqK41l0Zm9tp3tqONtHNNqlXw9LP14pYqqSJbUku5c9L/A==" w:salt="1ypARFF9fCkzJOWhuFMj9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FDF"/>
    <w:rsid w:val="000E3FDA"/>
    <w:rsid w:val="00192D66"/>
    <w:rsid w:val="001C7641"/>
    <w:rsid w:val="001F0F08"/>
    <w:rsid w:val="00241953"/>
    <w:rsid w:val="00266A63"/>
    <w:rsid w:val="002C3431"/>
    <w:rsid w:val="003059AD"/>
    <w:rsid w:val="0033496B"/>
    <w:rsid w:val="00411FDF"/>
    <w:rsid w:val="00504189"/>
    <w:rsid w:val="00545D6E"/>
    <w:rsid w:val="005B1217"/>
    <w:rsid w:val="00636873"/>
    <w:rsid w:val="006778F9"/>
    <w:rsid w:val="006C74F6"/>
    <w:rsid w:val="006E38D4"/>
    <w:rsid w:val="00792295"/>
    <w:rsid w:val="0085365E"/>
    <w:rsid w:val="00863497"/>
    <w:rsid w:val="0090482C"/>
    <w:rsid w:val="00907C7A"/>
    <w:rsid w:val="00982EA3"/>
    <w:rsid w:val="009D6AED"/>
    <w:rsid w:val="00A37156"/>
    <w:rsid w:val="00A60E00"/>
    <w:rsid w:val="00AE64DA"/>
    <w:rsid w:val="00B42FF8"/>
    <w:rsid w:val="00B51474"/>
    <w:rsid w:val="00C02F02"/>
    <w:rsid w:val="00C16538"/>
    <w:rsid w:val="00C167A3"/>
    <w:rsid w:val="00C73B7E"/>
    <w:rsid w:val="00C744B6"/>
    <w:rsid w:val="00C94466"/>
    <w:rsid w:val="00D23615"/>
    <w:rsid w:val="00D81F57"/>
    <w:rsid w:val="00DC0D2C"/>
    <w:rsid w:val="00DC678F"/>
    <w:rsid w:val="00E0214B"/>
    <w:rsid w:val="00EA7F80"/>
    <w:rsid w:val="00F03802"/>
    <w:rsid w:val="00F1598F"/>
    <w:rsid w:val="00FC4100"/>
    <w:rsid w:val="00FF3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FA660D"/>
  <w15:chartTrackingRefBased/>
  <w15:docId w15:val="{6AEB4F87-BEDA-4244-B05E-85E7C0BF6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1F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1FDF"/>
  </w:style>
  <w:style w:type="paragraph" w:styleId="Footer">
    <w:name w:val="footer"/>
    <w:basedOn w:val="Normal"/>
    <w:link w:val="FooterChar"/>
    <w:uiPriority w:val="99"/>
    <w:unhideWhenUsed/>
    <w:rsid w:val="00411F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1FDF"/>
  </w:style>
  <w:style w:type="paragraph" w:styleId="NormalWeb">
    <w:name w:val="Normal (Web)"/>
    <w:basedOn w:val="Normal"/>
    <w:uiPriority w:val="99"/>
    <w:semiHidden/>
    <w:unhideWhenUsed/>
    <w:rsid w:val="00411F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411FD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51474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E0214B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C76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46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0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heiw.nhs.wales/use-of-site/privacy-policy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EIW.Simulation@wales.nhs.uk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6F4DE5B8C454E2FB0515054AD48C8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19CB5-C43F-4540-B852-8F20CB4B4077}"/>
      </w:docPartPr>
      <w:docPartBody>
        <w:p w:rsidR="00A13272" w:rsidRDefault="006F2B84" w:rsidP="006F2B84">
          <w:pPr>
            <w:pStyle w:val="B6F4DE5B8C454E2FB0515054AD48C89F1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7A53B9E7585458E82F4CD681C8B24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4DA4D3-EFE7-41FB-BA85-F581C1A6CCB5}"/>
      </w:docPartPr>
      <w:docPartBody>
        <w:p w:rsidR="00A13272" w:rsidRDefault="006F2B84" w:rsidP="006F2B84">
          <w:pPr>
            <w:pStyle w:val="77A53B9E7585458E82F4CD681C8B24B41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6A3BE99CEF54002ABA79F866D8FF1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AC358-A731-455D-B3CB-4C851D4C4AC0}"/>
      </w:docPartPr>
      <w:docPartBody>
        <w:p w:rsidR="00A13272" w:rsidRDefault="006F2B84" w:rsidP="006F2B84">
          <w:pPr>
            <w:pStyle w:val="B6A3BE99CEF54002ABA79F866D8FF17A1"/>
          </w:pPr>
          <w:r w:rsidRPr="009F63A2">
            <w:rPr>
              <w:rStyle w:val="PlaceholderText"/>
            </w:rPr>
            <w:t>Click or tap to enter a date.</w:t>
          </w:r>
        </w:p>
      </w:docPartBody>
    </w:docPart>
    <w:docPart>
      <w:docPartPr>
        <w:name w:val="9C2198FC79684A3F838A87343F9FEA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1A74A5-1A76-4530-AC4B-A45AA1573AE6}"/>
      </w:docPartPr>
      <w:docPartBody>
        <w:p w:rsidR="00A13272" w:rsidRDefault="006F2B84" w:rsidP="006F2B84">
          <w:pPr>
            <w:pStyle w:val="9C2198FC79684A3F838A87343F9FEA381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555F858B4B04551B48B07C9D25904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1CCF7A-5D79-413A-9F40-4D281E4B0F14}"/>
      </w:docPartPr>
      <w:docPartBody>
        <w:p w:rsidR="00A13272" w:rsidRDefault="006F2B84" w:rsidP="006F2B84">
          <w:pPr>
            <w:pStyle w:val="C555F858B4B04551B48B07C9D25904FA1"/>
          </w:pPr>
          <w:r w:rsidRPr="009F63A2">
            <w:rPr>
              <w:rStyle w:val="PlaceholderText"/>
            </w:rPr>
            <w:t>Click or tap to enter a date.</w:t>
          </w:r>
        </w:p>
      </w:docPartBody>
    </w:docPart>
    <w:docPart>
      <w:docPartPr>
        <w:name w:val="3E410BAC2C1A4C238F9C30EFD41EB1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A88909-2987-4125-9712-BA7D38F7D7D5}"/>
      </w:docPartPr>
      <w:docPartBody>
        <w:p w:rsidR="00A13272" w:rsidRDefault="006F2B84" w:rsidP="006F2B84">
          <w:pPr>
            <w:pStyle w:val="3E410BAC2C1A4C238F9C30EFD41EB18A1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47A587676804707B00393AC50B9F4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D16EF6-7419-4B6E-8156-C9D75E7868C9}"/>
      </w:docPartPr>
      <w:docPartBody>
        <w:p w:rsidR="00A13272" w:rsidRDefault="006F2B84" w:rsidP="006F2B84">
          <w:pPr>
            <w:pStyle w:val="B47A587676804707B00393AC50B9F4B51"/>
          </w:pPr>
          <w:r w:rsidRPr="009F63A2">
            <w:rPr>
              <w:rStyle w:val="PlaceholderText"/>
            </w:rPr>
            <w:t>Click or tap to enter a date.</w:t>
          </w:r>
        </w:p>
      </w:docPartBody>
    </w:docPart>
    <w:docPart>
      <w:docPartPr>
        <w:name w:val="0FECABC8FC1440B98E08B1165BC501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387B6-6559-4593-8623-93EEFCD90633}"/>
      </w:docPartPr>
      <w:docPartBody>
        <w:p w:rsidR="00A13272" w:rsidRDefault="006F2B84" w:rsidP="006F2B84">
          <w:pPr>
            <w:pStyle w:val="0FECABC8FC1440B98E08B1165BC5016C1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70F2CEDFA7C4D6A8ABA482650379C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C41958-D337-4308-AC04-B68D2D9F930A}"/>
      </w:docPartPr>
      <w:docPartBody>
        <w:p w:rsidR="00A13272" w:rsidRDefault="006F2B84" w:rsidP="006F2B84">
          <w:pPr>
            <w:pStyle w:val="D70F2CEDFA7C4D6A8ABA482650379CE3"/>
          </w:pPr>
          <w:r w:rsidRPr="009F63A2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B84"/>
    <w:rsid w:val="006F2B84"/>
    <w:rsid w:val="00A13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F2B84"/>
    <w:rPr>
      <w:color w:val="808080"/>
    </w:rPr>
  </w:style>
  <w:style w:type="paragraph" w:customStyle="1" w:styleId="D70F2CEDFA7C4D6A8ABA482650379CE3">
    <w:name w:val="D70F2CEDFA7C4D6A8ABA482650379CE3"/>
    <w:rsid w:val="006F2B84"/>
    <w:rPr>
      <w:rFonts w:eastAsiaTheme="minorHAnsi"/>
      <w:lang w:eastAsia="en-US"/>
    </w:rPr>
  </w:style>
  <w:style w:type="paragraph" w:customStyle="1" w:styleId="B6F4DE5B8C454E2FB0515054AD48C89F1">
    <w:name w:val="B6F4DE5B8C454E2FB0515054AD48C89F1"/>
    <w:rsid w:val="006F2B84"/>
    <w:rPr>
      <w:rFonts w:eastAsiaTheme="minorHAnsi"/>
      <w:lang w:eastAsia="en-US"/>
    </w:rPr>
  </w:style>
  <w:style w:type="paragraph" w:customStyle="1" w:styleId="77A53B9E7585458E82F4CD681C8B24B41">
    <w:name w:val="77A53B9E7585458E82F4CD681C8B24B41"/>
    <w:rsid w:val="006F2B84"/>
    <w:rPr>
      <w:rFonts w:eastAsiaTheme="minorHAnsi"/>
      <w:lang w:eastAsia="en-US"/>
    </w:rPr>
  </w:style>
  <w:style w:type="paragraph" w:customStyle="1" w:styleId="B6A3BE99CEF54002ABA79F866D8FF17A1">
    <w:name w:val="B6A3BE99CEF54002ABA79F866D8FF17A1"/>
    <w:rsid w:val="006F2B84"/>
    <w:rPr>
      <w:rFonts w:eastAsiaTheme="minorHAnsi"/>
      <w:lang w:eastAsia="en-US"/>
    </w:rPr>
  </w:style>
  <w:style w:type="paragraph" w:customStyle="1" w:styleId="9C2198FC79684A3F838A87343F9FEA381">
    <w:name w:val="9C2198FC79684A3F838A87343F9FEA381"/>
    <w:rsid w:val="006F2B84"/>
    <w:rPr>
      <w:rFonts w:eastAsiaTheme="minorHAnsi"/>
      <w:lang w:eastAsia="en-US"/>
    </w:rPr>
  </w:style>
  <w:style w:type="paragraph" w:customStyle="1" w:styleId="C555F858B4B04551B48B07C9D25904FA1">
    <w:name w:val="C555F858B4B04551B48B07C9D25904FA1"/>
    <w:rsid w:val="006F2B84"/>
    <w:rPr>
      <w:rFonts w:eastAsiaTheme="minorHAnsi"/>
      <w:lang w:eastAsia="en-US"/>
    </w:rPr>
  </w:style>
  <w:style w:type="paragraph" w:customStyle="1" w:styleId="3E410BAC2C1A4C238F9C30EFD41EB18A1">
    <w:name w:val="3E410BAC2C1A4C238F9C30EFD41EB18A1"/>
    <w:rsid w:val="006F2B84"/>
    <w:rPr>
      <w:rFonts w:eastAsiaTheme="minorHAnsi"/>
      <w:lang w:eastAsia="en-US"/>
    </w:rPr>
  </w:style>
  <w:style w:type="paragraph" w:customStyle="1" w:styleId="B47A587676804707B00393AC50B9F4B51">
    <w:name w:val="B47A587676804707B00393AC50B9F4B51"/>
    <w:rsid w:val="006F2B84"/>
    <w:rPr>
      <w:rFonts w:eastAsiaTheme="minorHAnsi"/>
      <w:lang w:eastAsia="en-US"/>
    </w:rPr>
  </w:style>
  <w:style w:type="paragraph" w:customStyle="1" w:styleId="0FECABC8FC1440B98E08B1165BC5016C1">
    <w:name w:val="0FECABC8FC1440B98E08B1165BC5016C1"/>
    <w:rsid w:val="006F2B84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F3D3F32A8C2A448428D1EB5F4F1D3E" ma:contentTypeVersion="17" ma:contentTypeDescription="Create a new document." ma:contentTypeScope="" ma:versionID="34a0a65ee05c91d3e9d7ba29bb55f6bf">
  <xsd:schema xmlns:xsd="http://www.w3.org/2001/XMLSchema" xmlns:xs="http://www.w3.org/2001/XMLSchema" xmlns:p="http://schemas.microsoft.com/office/2006/metadata/properties" xmlns:ns1="http://schemas.microsoft.com/sharepoint/v3" xmlns:ns2="e1eb4a3f-ae8b-4ef4-98f9-3f8e20842fa6" xmlns:ns3="9b0ca71c-210a-4371-a9c7-9f929c6d7f37" targetNamespace="http://schemas.microsoft.com/office/2006/metadata/properties" ma:root="true" ma:fieldsID="9457463296d302041b6807bbe5989452" ns1:_="" ns2:_="" ns3:_="">
    <xsd:import namespace="http://schemas.microsoft.com/sharepoint/v3"/>
    <xsd:import namespace="e1eb4a3f-ae8b-4ef4-98f9-3f8e20842fa6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eb4a3f-ae8b-4ef4-98f9-3f8e20842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316de71-85ca-4a6a-bc8d-ef97d1b9fb2a}" ma:internalName="TaxCatchAll" ma:showField="CatchAllData" ma:web="9b0ca71c-210a-4371-a9c7-9f929c6d7f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>Sara-Catrin Cook (HEIW)</DisplayName>
        <AccountId>1724</AccountId>
        <AccountType/>
      </UserInfo>
      <UserInfo>
        <DisplayName>Bridie Jones (HEIW)</DisplayName>
        <AccountId>2188</AccountId>
        <AccountType/>
      </UserInfo>
      <UserInfo>
        <DisplayName>Suman Mitra (HEIW)</DisplayName>
        <AccountId>1773</AccountId>
        <AccountType/>
      </UserInfo>
      <UserInfo>
        <DisplayName>Cristina Diaz-Navarro (HEIW)</DisplayName>
        <AccountId>1725</AccountId>
        <AccountType/>
      </UserInfo>
      <UserInfo>
        <DisplayName>Clare Hawker (HEIW)</DisplayName>
        <AccountId>2189</AccountId>
        <AccountType/>
      </UserInfo>
      <UserInfo>
        <DisplayName>Alice Hoole (HEIW)</DisplayName>
        <AccountId>3327</AccountId>
        <AccountType/>
      </UserInfo>
      <UserInfo>
        <DisplayName>Bethan Bartholomew (HEIW)</DisplayName>
        <AccountId>3526</AccountId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  <lcf76f155ced4ddcb4097134ff3c332f xmlns="e1eb4a3f-ae8b-4ef4-98f9-3f8e20842fa6">
      <Terms xmlns="http://schemas.microsoft.com/office/infopath/2007/PartnerControls"/>
    </lcf76f155ced4ddcb4097134ff3c332f>
    <TaxCatchAll xmlns="9b0ca71c-210a-4371-a9c7-9f929c6d7f3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3732B8-E365-432C-B3A8-47D173D6FC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1eb4a3f-ae8b-4ef4-98f9-3f8e20842fa6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9858DB-8B91-4353-A478-7C47032882A3}">
  <ds:schemaRefs>
    <ds:schemaRef ds:uri="http://schemas.microsoft.com/office/2006/metadata/properties"/>
    <ds:schemaRef ds:uri="http://schemas.microsoft.com/office/infopath/2007/PartnerControls"/>
    <ds:schemaRef ds:uri="9b0ca71c-210a-4371-a9c7-9f929c6d7f37"/>
    <ds:schemaRef ds:uri="http://schemas.microsoft.com/sharepoint/v3"/>
    <ds:schemaRef ds:uri="e1eb4a3f-ae8b-4ef4-98f9-3f8e20842fa6"/>
  </ds:schemaRefs>
</ds:datastoreItem>
</file>

<file path=customXml/itemProps3.xml><?xml version="1.0" encoding="utf-8"?>
<ds:datastoreItem xmlns:ds="http://schemas.openxmlformats.org/officeDocument/2006/customXml" ds:itemID="{11459AF1-DD03-4B1F-AA02-833ED70AE78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27D0B4-38A7-41AE-8C2A-CBB7BD72B2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Bartholomew (HEIW)</dc:creator>
  <cp:keywords/>
  <dc:description/>
  <cp:lastModifiedBy>Sarah Prothero (HEIW)</cp:lastModifiedBy>
  <cp:revision>2</cp:revision>
  <dcterms:created xsi:type="dcterms:W3CDTF">2023-01-31T15:34:00Z</dcterms:created>
  <dcterms:modified xsi:type="dcterms:W3CDTF">2023-01-31T15:34:00Z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0x01010063F3D3F32A8C2A448428D1EB5F4F1D3E</vt:lpwstr>
  </property>
</Properties>
</file>