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08" w:lineRule="auto"/>
      </w:pPr>
      <w:r>
        <w:rPr/>
        <w:pict>
          <v:group style="position:absolute;margin-left:0pt;margin-top:73.66468pt;width:595.3pt;height:97pt;mso-position-horizontal-relative:page;mso-position-vertical-relative:page;z-index:-15796224" id="docshapegroup12" coordorigin="0,1473" coordsize="11906,1940">
            <v:rect style="position:absolute;left:0;top:3204;width:11906;height:208" id="docshape13" filled="true" fillcolor="#315083" stroked="false">
              <v:fill type="solid"/>
            </v:rect>
            <v:shape style="position:absolute;left:10202;top:1897;width:1703;height:1099" id="docshape14" coordorigin="10203,1897" coordsize="1703,1099" path="m10697,1897l10686,1900,10676,1905,10668,1915,10644,1948,10619,1981,10595,2014,10570,2047,10520,2119,10471,2192,10377,2341,10340,2409,10304,2478,10271,2548,10241,2620,10232,2645,10223,2671,10215,2697,10207,2722,10203,2739,10206,2749,10216,2754,10233,2757,10314,2762,10396,2769,10477,2778,10558,2787,10638,2798,10719,2811,10799,2824,10879,2839,10959,2856,11038,2874,11117,2893,11196,2913,11274,2935,11353,2959,11442,2987,11453,2991,11464,2995,11615,2788,11622,2777,11905,2777,11905,2364,11367,2364,11353,2364,11342,2359,11333,2351,11324,2341,11280,2281,11237,2221,11195,2160,11154,2099,11115,2036,11078,1972,11072,1962,11065,1953,11058,1943,10971,1929,10884,1917,10797,1907,10709,1897,10697,1897xm11905,2777l11622,2777,11787,2797,11861,2807,11905,2815,11905,2777xm11905,2274l11789,2300,11715,2315,11642,2328,11568,2339,11557,2341,11367,2364,11905,2364,11905,2274xe" filled="true" fillcolor="#e42c7d" stroked="false">
              <v:path arrowok="t"/>
              <v:fill type="solid"/>
            </v:shape>
            <v:shape style="position:absolute;left:10945;top:1473;width:961;height:891" id="docshape15" coordorigin="10945,1473" coordsize="961,891" path="m11905,1473l11900,1474,11866,1483,11834,1494,11800,1504,11722,1525,11643,1544,11563,1561,11484,1577,11404,1591,11324,1604,11244,1616,11163,1626,11083,1634,11002,1642,10963,1646,10946,1655,10945,1676,10956,1714,10978,1773,11004,1830,11031,1886,11058,1943,11065,1953,11072,1962,11078,1972,11115,2036,11154,2099,11195,2160,11237,2221,11280,2281,11324,2341,11367,2364,11568,2339,11642,2328,11715,2315,11789,2300,11905,2274,11905,1473xe" filled="true" fillcolor="#adc80f" stroked="false">
              <v:path arrowok="t"/>
              <v:fill type="solid"/>
            </v:shape>
            <v:shape style="position:absolute;left:11340;top:2777;width:565;height:428" id="docshape16" coordorigin="11341,2777" coordsize="565,428" path="m11622,2777l11615,2788,11464,2995,11433,3047,11400,3098,11369,3150,11341,3204,11906,3205,11906,2815,11861,2807,11787,2797,11622,2777xe" filled="true" fillcolor="#eb880a" stroked="false">
              <v:path arrowok="t"/>
              <v:fill type="solid"/>
            </v:shape>
            <v:shape style="position:absolute;left:9495;top:2116;width:1969;height:1089" id="docshape17" coordorigin="9495,2116" coordsize="1969,1089" path="m10080,2116l10066,2121,10051,2134,9997,2191,9729,2474,9513,2699,9499,2716,9495,2732,9500,2746,9570,2820,9628,2877,9687,2932,9747,2986,9809,3038,9871,3089,9935,3139,10001,3187,10059,3205,11208,3205,11341,3204,11369,3150,11400,3098,11433,3047,11464,2995,11442,2987,11353,2959,11274,2935,11196,2913,11117,2893,11038,2874,10959,2856,10879,2839,10799,2824,10719,2811,10638,2798,10558,2787,10477,2778,10396,2769,10314,2762,10233,2757,10216,2754,10206,2749,10203,2739,10207,2722,10215,2697,10232,2645,10271,2548,10304,2478,10340,2409,10377,2341,10307,2293,10239,2242,10173,2189,10109,2133,10094,2121,10080,2116xe" filled="true" fillcolor="#459bc7" stroked="false">
              <v:path arrowok="t"/>
              <v:fill type="solid"/>
            </v:shape>
            <w10:wrap type="none"/>
          </v:group>
        </w:pict>
      </w:r>
      <w:r>
        <w:rPr/>
        <w:pict>
          <v:rect style="position:absolute;margin-left:0pt;margin-top:174.13002pt;width:595.275pt;height:7.52pt;mso-position-horizontal-relative:page;mso-position-vertical-relative:page;z-index:-15795712" id="docshape18" filled="true" fillcolor="#315083" stroked="false">
            <v:fill type="solid"/>
            <w10:wrap type="none"/>
          </v:rect>
        </w:pict>
      </w:r>
      <w:r>
        <w:rPr/>
        <w:pict>
          <v:group style="position:absolute;margin-left:367.453308pt;margin-top:10.598615pt;width:49.5pt;height:49.45pt;mso-position-horizontal-relative:page;mso-position-vertical-relative:paragraph;z-index:15729664" id="docshapegroup19" coordorigin="7349,212" coordsize="990,989">
            <v:shape style="position:absolute;left:7349;top:211;width:990;height:989" id="docshape20" coordorigin="7349,212" coordsize="990,989" path="m7707,600l7683,616,7660,634,7638,653,7601,691,7583,707,7563,720,7541,731,7515,736,7492,735,7470,727,7449,711,7445,707,7445,705,7458,693,7468,687,7478,681,7490,678,7510,675,7529,678,7548,684,7566,694,7571,697,7574,697,7590,684,7600,674,7624,650,7618,646,7567,618,7516,606,7464,614,7412,642,7395,656,7379,672,7364,688,7349,705,7349,707,7361,721,7372,734,7385,746,7398,759,7445,791,7495,805,7545,802,7597,782,7620,767,7642,749,7662,729,7683,707,7684,704,7686,680,7690,660,7695,640,7703,614,7707,608,7707,600xm7943,1047l7937,994,7912,940,7897,920,7881,902,7844,865,7822,864,7807,861,7792,858,7777,854,7738,841,7751,864,7769,888,7790,911,7828,947,7843,965,7856,984,7867,1005,7874,1031,7873,1056,7864,1079,7848,1100,7846,1103,7844,1106,7840,1101,7829,1089,7821,1075,7815,1060,7813,1043,7814,1027,7817,1012,7823,997,7831,983,7834,978,7834,975,7821,959,7811,949,7788,926,7786,927,7778,938,7773,945,7769,953,7749,1000,7744,1045,7753,1090,7778,1134,7792,1153,7808,1169,7825,1185,7842,1200,7846,1200,7847,1196,7850,1195,7864,1183,7876,1172,7887,1161,7897,1150,7930,1099,7943,1047xm7950,571l7934,546,7916,523,7897,501,7861,468,7848,453,7836,437,7825,419,7814,390,7813,362,7821,336,7838,312,7842,308,7844,307,7856,321,7862,330,7868,341,7872,353,7874,373,7872,391,7866,410,7856,427,7852,434,7853,438,7867,454,7876,464,7899,486,7901,485,7908,474,7914,466,7918,458,7933,428,7941,398,7943,367,7938,335,7928,308,7914,284,7897,262,7878,242,7870,234,7854,220,7846,212,7842,212,7826,226,7810,241,7795,256,7781,273,7756,315,7744,358,7746,404,7762,450,7778,477,7797,501,7818,523,7843,547,7846,547,7866,549,7884,552,7901,555,7917,560,7950,571xm8339,706l8336,704,8321,685,8307,670,8292,656,8276,643,8227,616,8178,606,8128,613,8078,637,8059,651,8042,666,8004,703,8002,709,8001,727,7997,749,7994,764,7989,780,7978,813,8003,796,8026,779,8048,760,8084,722,8101,707,8120,694,8141,683,8168,676,8193,677,8216,685,8237,701,8240,704,8243,706,8229,718,8219,725,8208,731,8196,735,8176,737,8157,734,8139,728,8121,718,8116,715,8113,715,8097,728,8087,738,8063,762,8065,764,8076,771,8083,776,8091,781,8125,797,8160,805,8195,804,8231,795,8262,779,8289,759,8313,735,8339,706xe" filled="true" fillcolor="#305a88" stroked="false">
              <v:path arrowok="t"/>
              <v:fill type="solid"/>
            </v:shape>
            <v:shape style="position:absolute;left:7457;top:317;width:772;height:775" id="docshape21" coordorigin="7458,317" coordsize="772,775" path="m7737,1092l7732,1066,7730,1052,7729,1038,7731,1023,7732,1018,7730,1015,7714,1009,7703,1004,7692,999,7681,993,7634,961,7594,922,7562,877,7537,826,7534,819,7531,817,7517,820,7509,819,7491,818,7480,816,7469,814,7458,811,7462,827,7467,842,7473,856,7479,870,7505,918,7536,962,7573,1000,7616,1035,7642,1051,7669,1066,7697,1078,7726,1088,7737,1092xm7738,317l7731,322,7682,341,7638,363,7598,391,7561,424,7528,461,7500,501,7478,545,7460,591,7458,598,7458,600,7482,595,7497,593,7512,592,7528,594,7533,594,7536,587,7551,554,7569,523,7590,495,7615,468,7640,447,7667,428,7695,411,7730,397,7731,395,7731,374,7731,358,7733,343,7737,327,7738,317xm8228,815l8227,811,8224,813,8207,817,8193,819,8179,820,8165,819,8154,818,8151,822,8148,830,8134,862,8116,891,8096,918,8072,943,8047,965,8021,984,7992,1000,7961,1014,7956,1016,7955,1019,7957,1040,7953,1072,7949,1088,7949,1092,7957,1089,7959,1088,8028,1060,8087,1023,8137,977,8179,922,8213,858,8217,848,8221,837,8225,826,8228,815xm8229,600l8222,579,8217,564,8212,550,8205,536,8161,464,8105,404,8039,357,7961,324,7953,322,7948,322,7950,325,7954,343,7957,359,7957,375,7956,397,7959,398,7976,404,7988,410,8000,416,8011,423,8056,455,8094,493,8126,536,8150,586,8153,592,8155,594,8177,593,8192,594,8206,596,8221,599,8227,601,8229,600xe" filled="true" fillcolor="#d1ad80" stroked="false">
              <v:path arrowok="t"/>
              <v:fill type="solid"/>
            </v:shape>
            <v:shape style="position:absolute;left:7643;top:505;width:401;height:401" id="docshape22" coordorigin="7644,506" coordsize="401,401" path="m7832,555l7831,553,7799,522,7785,506,7782,507,7776,513,7744,554,7722,600,7707,649,7698,700,7698,706,7714,718,7728,728,7742,736,7757,743,7763,745,7765,745,7766,729,7768,710,7776,670,7788,631,7805,594,7828,560,7832,555xm7883,786l7881,784,7848,781,7835,779,7798,771,7762,759,7729,743,7698,722,7693,718,7690,718,7668,741,7644,764,7644,767,7650,773,7691,805,7736,827,7784,842,7834,851,7840,851,7843,852,7855,835,7865,822,7873,808,7880,793,7883,786xm7989,706l7973,694,7959,684,7944,676,7929,669,7923,666,7922,669,7916,715,7908,752,7897,787,7880,821,7858,852,7855,856,7856,859,7886,889,7902,907,7905,904,7912,898,7943,856,7965,811,7980,763,7989,712,7989,709,7989,706xm8044,645l8042,643,8039,642,8037,640,7995,607,7949,584,7900,569,7845,560,7842,562,7831,576,7823,589,7815,601,7808,614,7803,628,7817,629,7864,635,7909,647,7951,665,7991,692,7994,694,7996,694,8040,650,8044,645xe" filled="true" fillcolor="#305a89" stroked="false">
              <v:path arrowok="t"/>
              <v:fill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5358689</wp:posOffset>
            </wp:positionH>
            <wp:positionV relativeFrom="paragraph">
              <wp:posOffset>203055</wp:posOffset>
            </wp:positionV>
            <wp:extent cx="421100" cy="522845"/>
            <wp:effectExtent l="0" t="0" r="0" b="0"/>
            <wp:wrapNone/>
            <wp:docPr id="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100" cy="522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5864016</wp:posOffset>
            </wp:positionH>
            <wp:positionV relativeFrom="paragraph">
              <wp:posOffset>202563</wp:posOffset>
            </wp:positionV>
            <wp:extent cx="1472816" cy="543101"/>
            <wp:effectExtent l="0" t="0" r="0" b="0"/>
            <wp:wrapNone/>
            <wp:docPr id="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2816" cy="5431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15083"/>
          <w:spacing w:val="-13"/>
          <w:w w:val="95"/>
        </w:rPr>
        <w:t>ALL WALES</w:t>
      </w:r>
      <w:r>
        <w:rPr>
          <w:color w:val="315083"/>
          <w:spacing w:val="-12"/>
          <w:w w:val="95"/>
        </w:rPr>
        <w:t> </w:t>
      </w:r>
      <w:r>
        <w:rPr>
          <w:color w:val="315083"/>
          <w:spacing w:val="-14"/>
          <w:w w:val="95"/>
        </w:rPr>
        <w:t>NURSE STAFFING</w:t>
      </w:r>
      <w:r>
        <w:rPr>
          <w:color w:val="315083"/>
          <w:spacing w:val="-140"/>
          <w:w w:val="95"/>
        </w:rPr>
        <w:t> </w:t>
      </w:r>
      <w:r>
        <w:rPr>
          <w:color w:val="315083"/>
        </w:rPr>
        <w:t>PROGRAMME</w:t>
      </w:r>
    </w:p>
    <w:p>
      <w:pPr>
        <w:spacing w:line="199" w:lineRule="auto" w:before="97"/>
        <w:ind w:left="100" w:right="3277" w:firstLine="0"/>
        <w:jc w:val="left"/>
        <w:rPr>
          <w:rFonts w:ascii="Gotham Medium"/>
          <w:b w:val="0"/>
          <w:sz w:val="40"/>
        </w:rPr>
      </w:pPr>
      <w:r>
        <w:rPr>
          <w:rFonts w:ascii="Gotham Medium"/>
          <w:b w:val="0"/>
          <w:color w:val="218FB0"/>
          <w:sz w:val="40"/>
        </w:rPr>
        <w:t>Adult</w:t>
      </w:r>
      <w:r>
        <w:rPr>
          <w:rFonts w:ascii="Gotham Medium"/>
          <w:b w:val="0"/>
          <w:color w:val="218FB0"/>
          <w:spacing w:val="-9"/>
          <w:sz w:val="40"/>
        </w:rPr>
        <w:t> </w:t>
      </w:r>
      <w:r>
        <w:rPr>
          <w:rFonts w:ascii="Gotham Medium"/>
          <w:b w:val="0"/>
          <w:color w:val="218FB0"/>
          <w:sz w:val="40"/>
        </w:rPr>
        <w:t>Medical</w:t>
      </w:r>
      <w:r>
        <w:rPr>
          <w:rFonts w:ascii="Gotham Medium"/>
          <w:b w:val="0"/>
          <w:color w:val="218FB0"/>
          <w:spacing w:val="-8"/>
          <w:sz w:val="40"/>
        </w:rPr>
        <w:t> </w:t>
      </w:r>
      <w:r>
        <w:rPr>
          <w:rFonts w:ascii="Gotham Medium"/>
          <w:b w:val="0"/>
          <w:color w:val="218FB0"/>
          <w:sz w:val="40"/>
        </w:rPr>
        <w:t>&amp;</w:t>
      </w:r>
      <w:r>
        <w:rPr>
          <w:rFonts w:ascii="Gotham Medium"/>
          <w:b w:val="0"/>
          <w:color w:val="218FB0"/>
          <w:spacing w:val="-9"/>
          <w:sz w:val="40"/>
        </w:rPr>
        <w:t> </w:t>
      </w:r>
      <w:r>
        <w:rPr>
          <w:rFonts w:ascii="Gotham Medium"/>
          <w:b w:val="0"/>
          <w:color w:val="218FB0"/>
          <w:sz w:val="40"/>
        </w:rPr>
        <w:t>Surgical</w:t>
      </w:r>
      <w:r>
        <w:rPr>
          <w:rFonts w:ascii="Gotham Medium"/>
          <w:b w:val="0"/>
          <w:color w:val="218FB0"/>
          <w:spacing w:val="-8"/>
          <w:sz w:val="40"/>
        </w:rPr>
        <w:t> </w:t>
      </w:r>
      <w:r>
        <w:rPr>
          <w:rFonts w:ascii="Gotham Medium"/>
          <w:b w:val="0"/>
          <w:color w:val="218FB0"/>
          <w:sz w:val="40"/>
        </w:rPr>
        <w:t>Inpatient</w:t>
      </w:r>
      <w:r>
        <w:rPr>
          <w:rFonts w:ascii="Gotham Medium"/>
          <w:b w:val="0"/>
          <w:color w:val="218FB0"/>
          <w:spacing w:val="-117"/>
          <w:sz w:val="40"/>
        </w:rPr>
        <w:t> </w:t>
      </w:r>
      <w:r>
        <w:rPr>
          <w:rFonts w:ascii="Gotham Medium"/>
          <w:b w:val="0"/>
          <w:color w:val="218FB0"/>
          <w:sz w:val="40"/>
        </w:rPr>
        <w:t>Work</w:t>
      </w:r>
      <w:r>
        <w:rPr>
          <w:rFonts w:ascii="Gotham Medium"/>
          <w:b w:val="0"/>
          <w:color w:val="218FB0"/>
          <w:spacing w:val="-2"/>
          <w:sz w:val="40"/>
        </w:rPr>
        <w:t> </w:t>
      </w:r>
      <w:r>
        <w:rPr>
          <w:rFonts w:ascii="Gotham Medium"/>
          <w:b w:val="0"/>
          <w:color w:val="218FB0"/>
          <w:sz w:val="40"/>
        </w:rPr>
        <w:t>Stream</w:t>
      </w:r>
      <w:r>
        <w:rPr>
          <w:rFonts w:ascii="Gotham Medium"/>
          <w:b w:val="0"/>
          <w:color w:val="218FB0"/>
          <w:spacing w:val="-2"/>
          <w:sz w:val="40"/>
        </w:rPr>
        <w:t> </w:t>
      </w:r>
      <w:r>
        <w:rPr>
          <w:rFonts w:ascii="Gotham Medium"/>
          <w:b w:val="0"/>
          <w:color w:val="218FB0"/>
          <w:sz w:val="40"/>
        </w:rPr>
        <w:t>Update</w:t>
      </w:r>
    </w:p>
    <w:p>
      <w:pPr>
        <w:spacing w:before="69"/>
        <w:ind w:left="107" w:right="0" w:firstLine="0"/>
        <w:jc w:val="left"/>
        <w:rPr>
          <w:rFonts w:ascii="Gotham Medium"/>
          <w:b w:val="0"/>
          <w:sz w:val="26"/>
        </w:rPr>
      </w:pPr>
      <w:r>
        <w:rPr>
          <w:rFonts w:ascii="Gotham Medium"/>
          <w:b w:val="0"/>
          <w:color w:val="315083"/>
          <w:sz w:val="26"/>
        </w:rPr>
        <w:t>SUMMER</w:t>
      </w:r>
      <w:r>
        <w:rPr>
          <w:rFonts w:ascii="Gotham Medium"/>
          <w:b w:val="0"/>
          <w:color w:val="315083"/>
          <w:spacing w:val="-2"/>
          <w:sz w:val="26"/>
        </w:rPr>
        <w:t> </w:t>
      </w:r>
      <w:r>
        <w:rPr>
          <w:rFonts w:ascii="Gotham Medium"/>
          <w:b w:val="0"/>
          <w:color w:val="315083"/>
          <w:sz w:val="26"/>
        </w:rPr>
        <w:t>2021</w:t>
      </w:r>
    </w:p>
    <w:p>
      <w:pPr>
        <w:pStyle w:val="BodyText"/>
        <w:ind w:left="0"/>
        <w:rPr>
          <w:rFonts w:ascii="Gotham Medium"/>
          <w:b w:val="0"/>
          <w:sz w:val="20"/>
        </w:rPr>
      </w:pPr>
    </w:p>
    <w:p>
      <w:pPr>
        <w:pStyle w:val="BodyText"/>
        <w:ind w:left="0"/>
        <w:rPr>
          <w:rFonts w:ascii="Gotham Medium"/>
          <w:b w:val="0"/>
          <w:sz w:val="20"/>
        </w:rPr>
      </w:pPr>
    </w:p>
    <w:p>
      <w:pPr>
        <w:pStyle w:val="BodyText"/>
        <w:spacing w:before="10"/>
        <w:ind w:left="0"/>
        <w:rPr>
          <w:rFonts w:ascii="Gotham Medium"/>
          <w:b w:val="0"/>
          <w:sz w:val="17"/>
        </w:rPr>
      </w:pPr>
    </w:p>
    <w:p>
      <w:pPr>
        <w:pStyle w:val="BodyText"/>
        <w:spacing w:before="108"/>
        <w:ind w:left="100" w:right="7236"/>
        <w:rPr>
          <w:b w:val="0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3312000</wp:posOffset>
            </wp:positionH>
            <wp:positionV relativeFrom="paragraph">
              <wp:posOffset>92965</wp:posOffset>
            </wp:positionV>
            <wp:extent cx="4248000" cy="2831999"/>
            <wp:effectExtent l="0" t="0" r="0" b="0"/>
            <wp:wrapNone/>
            <wp:docPr id="5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7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8000" cy="2831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color w:val="315083"/>
        </w:rPr>
        <w:t>The adult inpatient work stream</w:t>
      </w:r>
      <w:r>
        <w:rPr>
          <w:b w:val="0"/>
          <w:color w:val="315083"/>
          <w:spacing w:val="1"/>
        </w:rPr>
        <w:t> </w:t>
      </w:r>
      <w:r>
        <w:rPr>
          <w:b w:val="0"/>
          <w:color w:val="315083"/>
        </w:rPr>
        <w:t>is led by Jason Roberts (Deputy</w:t>
      </w:r>
      <w:r>
        <w:rPr>
          <w:b w:val="0"/>
          <w:color w:val="315083"/>
          <w:spacing w:val="1"/>
        </w:rPr>
        <w:t> </w:t>
      </w:r>
      <w:r>
        <w:rPr>
          <w:b w:val="0"/>
          <w:color w:val="315083"/>
        </w:rPr>
        <w:t>Executive Nurse Director, Cardiff</w:t>
      </w:r>
      <w:r>
        <w:rPr>
          <w:b w:val="0"/>
          <w:color w:val="315083"/>
          <w:spacing w:val="-69"/>
        </w:rPr>
        <w:t> </w:t>
      </w:r>
      <w:r>
        <w:rPr>
          <w:b w:val="0"/>
          <w:color w:val="315083"/>
        </w:rPr>
        <w:t>&amp; Vale University Health Board)</w:t>
      </w:r>
      <w:r>
        <w:rPr>
          <w:b w:val="0"/>
          <w:color w:val="315083"/>
          <w:spacing w:val="1"/>
        </w:rPr>
        <w:t> </w:t>
      </w:r>
      <w:r>
        <w:rPr>
          <w:b w:val="0"/>
          <w:color w:val="315083"/>
        </w:rPr>
        <w:t>and sponsored by Ruth Walker</w:t>
      </w:r>
      <w:r>
        <w:rPr>
          <w:b w:val="0"/>
          <w:color w:val="315083"/>
          <w:spacing w:val="1"/>
        </w:rPr>
        <w:t> </w:t>
      </w:r>
      <w:r>
        <w:rPr>
          <w:b w:val="0"/>
          <w:color w:val="315083"/>
        </w:rPr>
        <w:t>(Executive</w:t>
      </w:r>
      <w:r>
        <w:rPr>
          <w:b w:val="0"/>
          <w:color w:val="315083"/>
          <w:spacing w:val="-14"/>
        </w:rPr>
        <w:t> </w:t>
      </w:r>
      <w:r>
        <w:rPr>
          <w:b w:val="0"/>
          <w:color w:val="315083"/>
        </w:rPr>
        <w:t>Nurse</w:t>
      </w:r>
      <w:r>
        <w:rPr>
          <w:b w:val="0"/>
          <w:color w:val="315083"/>
          <w:spacing w:val="-14"/>
        </w:rPr>
        <w:t> </w:t>
      </w:r>
      <w:r>
        <w:rPr>
          <w:b w:val="0"/>
          <w:color w:val="315083"/>
        </w:rPr>
        <w:t>Director</w:t>
      </w:r>
      <w:r>
        <w:rPr>
          <w:b w:val="0"/>
          <w:color w:val="315083"/>
          <w:spacing w:val="-14"/>
        </w:rPr>
        <w:t> </w:t>
      </w:r>
      <w:r>
        <w:rPr>
          <w:b w:val="0"/>
          <w:color w:val="315083"/>
        </w:rPr>
        <w:t>Cardiff</w:t>
      </w:r>
      <w:r>
        <w:rPr>
          <w:b w:val="0"/>
          <w:color w:val="315083"/>
          <w:spacing w:val="-69"/>
        </w:rPr>
        <w:t> </w:t>
      </w:r>
      <w:r>
        <w:rPr>
          <w:b w:val="0"/>
          <w:color w:val="315083"/>
        </w:rPr>
        <w:t>&amp; Vale University Health Board).</w:t>
      </w:r>
      <w:r>
        <w:rPr>
          <w:b w:val="0"/>
          <w:color w:val="315083"/>
          <w:spacing w:val="1"/>
        </w:rPr>
        <w:t> </w:t>
      </w:r>
      <w:r>
        <w:rPr>
          <w:b w:val="0"/>
          <w:color w:val="315083"/>
        </w:rPr>
        <w:t>The work stream is made of</w:t>
      </w:r>
      <w:r>
        <w:rPr>
          <w:b w:val="0"/>
          <w:color w:val="315083"/>
          <w:spacing w:val="1"/>
        </w:rPr>
        <w:t> </w:t>
      </w:r>
      <w:r>
        <w:rPr>
          <w:b w:val="0"/>
          <w:color w:val="315083"/>
        </w:rPr>
        <w:t>representatives from each health</w:t>
      </w:r>
      <w:r>
        <w:rPr>
          <w:b w:val="0"/>
          <w:color w:val="315083"/>
          <w:spacing w:val="-69"/>
        </w:rPr>
        <w:t> </w:t>
      </w:r>
      <w:r>
        <w:rPr>
          <w:b w:val="0"/>
          <w:color w:val="315083"/>
        </w:rPr>
        <w:t>board/trust</w:t>
      </w:r>
      <w:r>
        <w:rPr>
          <w:b w:val="0"/>
          <w:color w:val="315083"/>
          <w:spacing w:val="-7"/>
        </w:rPr>
        <w:t> </w:t>
      </w:r>
      <w:r>
        <w:rPr>
          <w:b w:val="0"/>
          <w:color w:val="315083"/>
        </w:rPr>
        <w:t>across</w:t>
      </w:r>
      <w:r>
        <w:rPr>
          <w:b w:val="0"/>
          <w:color w:val="315083"/>
          <w:spacing w:val="-6"/>
        </w:rPr>
        <w:t> </w:t>
      </w:r>
      <w:r>
        <w:rPr>
          <w:b w:val="0"/>
          <w:color w:val="315083"/>
        </w:rPr>
        <w:t>Wales</w:t>
      </w:r>
      <w:r>
        <w:rPr>
          <w:b w:val="0"/>
          <w:color w:val="315083"/>
          <w:spacing w:val="-6"/>
        </w:rPr>
        <w:t> </w:t>
      </w:r>
      <w:r>
        <w:rPr>
          <w:b w:val="0"/>
          <w:color w:val="315083"/>
        </w:rPr>
        <w:t>and</w:t>
      </w:r>
      <w:r>
        <w:rPr>
          <w:b w:val="0"/>
          <w:color w:val="315083"/>
          <w:spacing w:val="-6"/>
        </w:rPr>
        <w:t> </w:t>
      </w:r>
      <w:r>
        <w:rPr>
          <w:b w:val="0"/>
          <w:color w:val="315083"/>
        </w:rPr>
        <w:t>is</w:t>
      </w:r>
    </w:p>
    <w:p>
      <w:pPr>
        <w:pStyle w:val="BodyText"/>
        <w:ind w:left="100" w:right="6817"/>
        <w:rPr>
          <w:b w:val="0"/>
        </w:rPr>
      </w:pPr>
      <w:r>
        <w:rPr>
          <w:b w:val="0"/>
          <w:color w:val="315083"/>
        </w:rPr>
        <w:t>supported by Health Education and</w:t>
      </w:r>
      <w:r>
        <w:rPr>
          <w:b w:val="0"/>
          <w:color w:val="315083"/>
          <w:spacing w:val="1"/>
        </w:rPr>
        <w:t> </w:t>
      </w:r>
      <w:r>
        <w:rPr>
          <w:b w:val="0"/>
          <w:color w:val="315083"/>
        </w:rPr>
        <w:t>Improvement Wales. The purpose of</w:t>
      </w:r>
      <w:r>
        <w:rPr>
          <w:b w:val="0"/>
          <w:color w:val="315083"/>
          <w:spacing w:val="-69"/>
        </w:rPr>
        <w:t> </w:t>
      </w:r>
      <w:r>
        <w:rPr>
          <w:b w:val="0"/>
          <w:color w:val="315083"/>
        </w:rPr>
        <w:t>the</w:t>
      </w:r>
      <w:r>
        <w:rPr>
          <w:b w:val="0"/>
          <w:color w:val="315083"/>
          <w:spacing w:val="-6"/>
        </w:rPr>
        <w:t> </w:t>
      </w:r>
      <w:r>
        <w:rPr>
          <w:b w:val="0"/>
          <w:color w:val="315083"/>
        </w:rPr>
        <w:t>work</w:t>
      </w:r>
      <w:r>
        <w:rPr>
          <w:b w:val="0"/>
          <w:color w:val="315083"/>
          <w:spacing w:val="-6"/>
        </w:rPr>
        <w:t> </w:t>
      </w:r>
      <w:r>
        <w:rPr>
          <w:b w:val="0"/>
          <w:color w:val="315083"/>
        </w:rPr>
        <w:t>stream</w:t>
      </w:r>
      <w:r>
        <w:rPr>
          <w:b w:val="0"/>
          <w:color w:val="315083"/>
          <w:spacing w:val="-5"/>
        </w:rPr>
        <w:t> </w:t>
      </w:r>
      <w:r>
        <w:rPr>
          <w:b w:val="0"/>
          <w:color w:val="315083"/>
        </w:rPr>
        <w:t>is</w:t>
      </w:r>
      <w:r>
        <w:rPr>
          <w:b w:val="0"/>
          <w:color w:val="315083"/>
          <w:spacing w:val="-6"/>
        </w:rPr>
        <w:t> </w:t>
      </w:r>
      <w:r>
        <w:rPr>
          <w:b w:val="0"/>
          <w:color w:val="315083"/>
        </w:rPr>
        <w:t>to</w:t>
      </w:r>
      <w:r>
        <w:rPr>
          <w:b w:val="0"/>
          <w:color w:val="315083"/>
          <w:spacing w:val="-5"/>
        </w:rPr>
        <w:t> </w:t>
      </w:r>
      <w:r>
        <w:rPr>
          <w:b w:val="0"/>
          <w:color w:val="315083"/>
        </w:rPr>
        <w:t>support</w:t>
      </w:r>
      <w:r>
        <w:rPr>
          <w:b w:val="0"/>
          <w:color w:val="315083"/>
          <w:spacing w:val="-6"/>
        </w:rPr>
        <w:t> </w:t>
      </w:r>
      <w:r>
        <w:rPr>
          <w:b w:val="0"/>
          <w:color w:val="315083"/>
        </w:rPr>
        <w:t>Health</w:t>
      </w:r>
      <w:r>
        <w:rPr>
          <w:b w:val="0"/>
          <w:color w:val="315083"/>
          <w:spacing w:val="-69"/>
        </w:rPr>
        <w:t> </w:t>
      </w:r>
      <w:r>
        <w:rPr>
          <w:b w:val="0"/>
          <w:color w:val="315083"/>
        </w:rPr>
        <w:t>Boards to follow a ‘Once for Wales’</w:t>
      </w:r>
      <w:r>
        <w:rPr>
          <w:b w:val="0"/>
          <w:color w:val="315083"/>
          <w:spacing w:val="1"/>
        </w:rPr>
        <w:t> </w:t>
      </w:r>
      <w:r>
        <w:rPr>
          <w:b w:val="0"/>
          <w:color w:val="315083"/>
        </w:rPr>
        <w:t>approach as they comply with the</w:t>
      </w:r>
      <w:r>
        <w:rPr>
          <w:b w:val="0"/>
          <w:color w:val="315083"/>
          <w:spacing w:val="1"/>
        </w:rPr>
        <w:t> </w:t>
      </w:r>
      <w:r>
        <w:rPr>
          <w:b w:val="0"/>
          <w:color w:val="315083"/>
        </w:rPr>
        <w:t>requirements of the Nurse Staffing</w:t>
      </w:r>
      <w:r>
        <w:rPr>
          <w:b w:val="0"/>
          <w:color w:val="315083"/>
          <w:spacing w:val="1"/>
        </w:rPr>
        <w:t> </w:t>
      </w:r>
      <w:r>
        <w:rPr>
          <w:b w:val="0"/>
          <w:color w:val="315083"/>
        </w:rPr>
        <w:t>Levels</w:t>
      </w:r>
      <w:r>
        <w:rPr>
          <w:b w:val="0"/>
          <w:color w:val="315083"/>
          <w:spacing w:val="-2"/>
        </w:rPr>
        <w:t> </w:t>
      </w:r>
      <w:r>
        <w:rPr>
          <w:b w:val="0"/>
          <w:color w:val="315083"/>
        </w:rPr>
        <w:t>(Wales)</w:t>
      </w:r>
      <w:r>
        <w:rPr>
          <w:b w:val="0"/>
          <w:color w:val="315083"/>
          <w:spacing w:val="-1"/>
        </w:rPr>
        <w:t> </w:t>
      </w:r>
      <w:r>
        <w:rPr>
          <w:b w:val="0"/>
          <w:color w:val="315083"/>
        </w:rPr>
        <w:t>Act.</w:t>
      </w:r>
    </w:p>
    <w:p>
      <w:pPr>
        <w:pStyle w:val="BodyText"/>
        <w:ind w:left="0"/>
        <w:rPr>
          <w:b w:val="0"/>
        </w:rPr>
      </w:pPr>
    </w:p>
    <w:p>
      <w:pPr>
        <w:pStyle w:val="BodyText"/>
        <w:ind w:left="100" w:right="702"/>
        <w:rPr>
          <w:b w:val="0"/>
        </w:rPr>
      </w:pPr>
      <w:r>
        <w:rPr>
          <w:b w:val="0"/>
          <w:color w:val="315083"/>
        </w:rPr>
        <w:t>The Act requires health boards</w:t>
      </w:r>
      <w:r>
        <w:rPr>
          <w:b w:val="0"/>
          <w:color w:val="315083"/>
          <w:spacing w:val="1"/>
        </w:rPr>
        <w:t> </w:t>
      </w:r>
      <w:r>
        <w:rPr>
          <w:b w:val="0"/>
          <w:color w:val="315083"/>
        </w:rPr>
        <w:t>to calculate the nurse staffing levels on every adult</w:t>
      </w:r>
      <w:r>
        <w:rPr>
          <w:b w:val="0"/>
          <w:color w:val="315083"/>
          <w:spacing w:val="1"/>
        </w:rPr>
        <w:t> </w:t>
      </w:r>
      <w:r>
        <w:rPr>
          <w:b w:val="0"/>
          <w:color w:val="315083"/>
        </w:rPr>
        <w:t>acute medical and surgical ward bi-annually as a minimum to ensure that wards have</w:t>
      </w:r>
      <w:r>
        <w:rPr>
          <w:b w:val="0"/>
          <w:color w:val="315083"/>
          <w:spacing w:val="1"/>
        </w:rPr>
        <w:t> </w:t>
      </w:r>
      <w:r>
        <w:rPr>
          <w:b w:val="0"/>
          <w:color w:val="315083"/>
        </w:rPr>
        <w:t>the</w:t>
      </w:r>
      <w:r>
        <w:rPr>
          <w:b w:val="0"/>
          <w:color w:val="315083"/>
          <w:spacing w:val="-2"/>
        </w:rPr>
        <w:t> </w:t>
      </w:r>
      <w:r>
        <w:rPr>
          <w:b w:val="0"/>
          <w:color w:val="315083"/>
        </w:rPr>
        <w:t>right</w:t>
      </w:r>
      <w:r>
        <w:rPr>
          <w:b w:val="0"/>
          <w:color w:val="315083"/>
          <w:spacing w:val="-1"/>
        </w:rPr>
        <w:t> </w:t>
      </w:r>
      <w:r>
        <w:rPr>
          <w:b w:val="0"/>
          <w:color w:val="315083"/>
        </w:rPr>
        <w:t>number</w:t>
      </w:r>
      <w:r>
        <w:rPr>
          <w:b w:val="0"/>
          <w:color w:val="315083"/>
          <w:spacing w:val="-2"/>
        </w:rPr>
        <w:t> </w:t>
      </w:r>
      <w:r>
        <w:rPr>
          <w:b w:val="0"/>
          <w:color w:val="315083"/>
        </w:rPr>
        <w:t>and</w:t>
      </w:r>
      <w:r>
        <w:rPr>
          <w:b w:val="0"/>
          <w:color w:val="315083"/>
          <w:spacing w:val="-1"/>
        </w:rPr>
        <w:t> </w:t>
      </w:r>
      <w:r>
        <w:rPr>
          <w:b w:val="0"/>
          <w:color w:val="315083"/>
        </w:rPr>
        <w:t>skill</w:t>
      </w:r>
      <w:r>
        <w:rPr>
          <w:b w:val="0"/>
          <w:color w:val="315083"/>
          <w:spacing w:val="-2"/>
        </w:rPr>
        <w:t> </w:t>
      </w:r>
      <w:r>
        <w:rPr>
          <w:b w:val="0"/>
          <w:color w:val="315083"/>
        </w:rPr>
        <w:t>mix</w:t>
      </w:r>
      <w:r>
        <w:rPr>
          <w:b w:val="0"/>
          <w:color w:val="315083"/>
          <w:spacing w:val="-1"/>
        </w:rPr>
        <w:t> </w:t>
      </w:r>
      <w:r>
        <w:rPr>
          <w:b w:val="0"/>
          <w:color w:val="315083"/>
        </w:rPr>
        <w:t>of</w:t>
      </w:r>
      <w:r>
        <w:rPr>
          <w:b w:val="0"/>
          <w:color w:val="315083"/>
          <w:spacing w:val="-2"/>
        </w:rPr>
        <w:t> </w:t>
      </w:r>
      <w:r>
        <w:rPr>
          <w:b w:val="0"/>
          <w:color w:val="315083"/>
        </w:rPr>
        <w:t>staff</w:t>
      </w:r>
      <w:r>
        <w:rPr>
          <w:b w:val="0"/>
          <w:color w:val="315083"/>
          <w:spacing w:val="-1"/>
        </w:rPr>
        <w:t> </w:t>
      </w:r>
      <w:r>
        <w:rPr>
          <w:b w:val="0"/>
          <w:color w:val="315083"/>
        </w:rPr>
        <w:t>to</w:t>
      </w:r>
      <w:r>
        <w:rPr>
          <w:b w:val="0"/>
          <w:color w:val="315083"/>
          <w:spacing w:val="-2"/>
        </w:rPr>
        <w:t> </w:t>
      </w:r>
      <w:r>
        <w:rPr>
          <w:b w:val="0"/>
          <w:color w:val="315083"/>
        </w:rPr>
        <w:t>meet</w:t>
      </w:r>
      <w:r>
        <w:rPr>
          <w:b w:val="0"/>
          <w:color w:val="315083"/>
          <w:spacing w:val="-1"/>
        </w:rPr>
        <w:t> </w:t>
      </w:r>
      <w:r>
        <w:rPr>
          <w:b w:val="0"/>
          <w:color w:val="315083"/>
        </w:rPr>
        <w:t>the</w:t>
      </w:r>
      <w:r>
        <w:rPr>
          <w:b w:val="0"/>
          <w:color w:val="315083"/>
          <w:spacing w:val="-2"/>
        </w:rPr>
        <w:t> </w:t>
      </w:r>
      <w:r>
        <w:rPr>
          <w:b w:val="0"/>
          <w:color w:val="315083"/>
        </w:rPr>
        <w:t>needs</w:t>
      </w:r>
      <w:r>
        <w:rPr>
          <w:b w:val="0"/>
          <w:color w:val="315083"/>
          <w:spacing w:val="-1"/>
        </w:rPr>
        <w:t> </w:t>
      </w:r>
      <w:r>
        <w:rPr>
          <w:b w:val="0"/>
          <w:color w:val="315083"/>
        </w:rPr>
        <w:t>of</w:t>
      </w:r>
      <w:r>
        <w:rPr>
          <w:b w:val="0"/>
          <w:color w:val="315083"/>
          <w:spacing w:val="-2"/>
        </w:rPr>
        <w:t> </w:t>
      </w:r>
      <w:r>
        <w:rPr>
          <w:b w:val="0"/>
          <w:color w:val="315083"/>
        </w:rPr>
        <w:t>patients,</w:t>
      </w:r>
      <w:r>
        <w:rPr>
          <w:b w:val="0"/>
          <w:color w:val="315083"/>
          <w:spacing w:val="-1"/>
        </w:rPr>
        <w:t> </w:t>
      </w:r>
      <w:r>
        <w:rPr>
          <w:b w:val="0"/>
          <w:color w:val="315083"/>
        </w:rPr>
        <w:t>with</w:t>
      </w:r>
      <w:r>
        <w:rPr>
          <w:b w:val="0"/>
          <w:color w:val="315083"/>
          <w:spacing w:val="-2"/>
        </w:rPr>
        <w:t> </w:t>
      </w:r>
      <w:r>
        <w:rPr>
          <w:b w:val="0"/>
          <w:color w:val="315083"/>
        </w:rPr>
        <w:t>the</w:t>
      </w:r>
      <w:r>
        <w:rPr>
          <w:b w:val="0"/>
          <w:color w:val="315083"/>
          <w:spacing w:val="-1"/>
        </w:rPr>
        <w:t> </w:t>
      </w:r>
      <w:r>
        <w:rPr>
          <w:b w:val="0"/>
          <w:color w:val="315083"/>
        </w:rPr>
        <w:t>principle</w:t>
      </w:r>
      <w:r>
        <w:rPr>
          <w:b w:val="0"/>
          <w:color w:val="315083"/>
          <w:spacing w:val="-69"/>
        </w:rPr>
        <w:t> </w:t>
      </w:r>
      <w:r>
        <w:rPr>
          <w:b w:val="0"/>
          <w:color w:val="315083"/>
        </w:rPr>
        <w:t>aim</w:t>
      </w:r>
      <w:r>
        <w:rPr>
          <w:b w:val="0"/>
          <w:color w:val="315083"/>
          <w:spacing w:val="-4"/>
        </w:rPr>
        <w:t> </w:t>
      </w:r>
      <w:r>
        <w:rPr>
          <w:b w:val="0"/>
          <w:color w:val="315083"/>
        </w:rPr>
        <w:t>of</w:t>
      </w:r>
      <w:r>
        <w:rPr>
          <w:b w:val="0"/>
          <w:color w:val="315083"/>
          <w:spacing w:val="-3"/>
        </w:rPr>
        <w:t> </w:t>
      </w:r>
      <w:r>
        <w:rPr>
          <w:b w:val="0"/>
          <w:color w:val="315083"/>
        </w:rPr>
        <w:t>providing</w:t>
      </w:r>
      <w:r>
        <w:rPr>
          <w:b w:val="0"/>
          <w:color w:val="315083"/>
          <w:spacing w:val="-3"/>
        </w:rPr>
        <w:t> </w:t>
      </w:r>
      <w:r>
        <w:rPr>
          <w:b w:val="0"/>
          <w:color w:val="315083"/>
        </w:rPr>
        <w:t>high</w:t>
      </w:r>
      <w:r>
        <w:rPr>
          <w:b w:val="0"/>
          <w:color w:val="315083"/>
          <w:spacing w:val="-3"/>
        </w:rPr>
        <w:t> </w:t>
      </w:r>
      <w:r>
        <w:rPr>
          <w:b w:val="0"/>
          <w:color w:val="315083"/>
        </w:rPr>
        <w:t>quality</w:t>
      </w:r>
      <w:r>
        <w:rPr>
          <w:b w:val="0"/>
          <w:color w:val="315083"/>
          <w:spacing w:val="-4"/>
        </w:rPr>
        <w:t> </w:t>
      </w:r>
      <w:r>
        <w:rPr>
          <w:b w:val="0"/>
          <w:color w:val="315083"/>
        </w:rPr>
        <w:t>care,</w:t>
      </w:r>
      <w:r>
        <w:rPr>
          <w:b w:val="0"/>
          <w:color w:val="315083"/>
          <w:spacing w:val="-3"/>
        </w:rPr>
        <w:t> </w:t>
      </w:r>
      <w:r>
        <w:rPr>
          <w:b w:val="0"/>
          <w:color w:val="315083"/>
        </w:rPr>
        <w:t>positive</w:t>
      </w:r>
      <w:r>
        <w:rPr>
          <w:b w:val="0"/>
          <w:color w:val="315083"/>
          <w:spacing w:val="-3"/>
        </w:rPr>
        <w:t> </w:t>
      </w:r>
      <w:r>
        <w:rPr>
          <w:b w:val="0"/>
          <w:color w:val="315083"/>
        </w:rPr>
        <w:t>outcomes</w:t>
      </w:r>
      <w:r>
        <w:rPr>
          <w:b w:val="0"/>
          <w:color w:val="315083"/>
          <w:spacing w:val="-3"/>
        </w:rPr>
        <w:t> </w:t>
      </w:r>
      <w:r>
        <w:rPr>
          <w:b w:val="0"/>
          <w:color w:val="315083"/>
        </w:rPr>
        <w:t>and</w:t>
      </w:r>
      <w:r>
        <w:rPr>
          <w:b w:val="0"/>
          <w:color w:val="315083"/>
          <w:spacing w:val="-3"/>
        </w:rPr>
        <w:t> </w:t>
      </w:r>
      <w:r>
        <w:rPr>
          <w:b w:val="0"/>
          <w:color w:val="315083"/>
        </w:rPr>
        <w:t>experiences</w:t>
      </w:r>
      <w:r>
        <w:rPr>
          <w:b w:val="0"/>
          <w:color w:val="315083"/>
          <w:spacing w:val="-4"/>
        </w:rPr>
        <w:t> </w:t>
      </w:r>
      <w:r>
        <w:rPr>
          <w:b w:val="0"/>
          <w:color w:val="315083"/>
        </w:rPr>
        <w:t>for</w:t>
      </w:r>
      <w:r>
        <w:rPr>
          <w:b w:val="0"/>
          <w:color w:val="315083"/>
          <w:spacing w:val="-3"/>
        </w:rPr>
        <w:t> </w:t>
      </w:r>
      <w:r>
        <w:rPr>
          <w:b w:val="0"/>
          <w:color w:val="315083"/>
        </w:rPr>
        <w:t>patients.</w:t>
      </w:r>
    </w:p>
    <w:p>
      <w:pPr>
        <w:pStyle w:val="BodyText"/>
        <w:ind w:left="0"/>
        <w:rPr>
          <w:b w:val="0"/>
        </w:rPr>
      </w:pPr>
    </w:p>
    <w:p>
      <w:pPr>
        <w:pStyle w:val="BodyText"/>
        <w:ind w:left="100" w:right="702"/>
        <w:rPr>
          <w:b w:val="0"/>
        </w:rPr>
      </w:pPr>
      <w:r>
        <w:rPr>
          <w:b w:val="0"/>
          <w:color w:val="315083"/>
        </w:rPr>
        <w:t>Since April 2018 adult medical and surgical wards across Wales have been using the</w:t>
      </w:r>
      <w:r>
        <w:rPr>
          <w:b w:val="0"/>
          <w:color w:val="315083"/>
          <w:spacing w:val="1"/>
        </w:rPr>
        <w:t> </w:t>
      </w:r>
      <w:r>
        <w:rPr>
          <w:b w:val="0"/>
          <w:color w:val="315083"/>
        </w:rPr>
        <w:t>workforce</w:t>
      </w:r>
      <w:r>
        <w:rPr>
          <w:b w:val="0"/>
          <w:color w:val="315083"/>
          <w:spacing w:val="-7"/>
        </w:rPr>
        <w:t> </w:t>
      </w:r>
      <w:r>
        <w:rPr>
          <w:b w:val="0"/>
          <w:color w:val="315083"/>
        </w:rPr>
        <w:t>planning</w:t>
      </w:r>
      <w:r>
        <w:rPr>
          <w:b w:val="0"/>
          <w:color w:val="315083"/>
          <w:spacing w:val="-7"/>
        </w:rPr>
        <w:t> </w:t>
      </w:r>
      <w:r>
        <w:rPr>
          <w:b w:val="0"/>
          <w:color w:val="315083"/>
        </w:rPr>
        <w:t>tool</w:t>
      </w:r>
      <w:r>
        <w:rPr>
          <w:b w:val="0"/>
          <w:color w:val="315083"/>
          <w:spacing w:val="-7"/>
        </w:rPr>
        <w:t> </w:t>
      </w:r>
      <w:r>
        <w:rPr>
          <w:b w:val="0"/>
          <w:color w:val="315083"/>
        </w:rPr>
        <w:t>to</w:t>
      </w:r>
      <w:r>
        <w:rPr>
          <w:b w:val="0"/>
          <w:color w:val="315083"/>
          <w:spacing w:val="-7"/>
        </w:rPr>
        <w:t> </w:t>
      </w:r>
      <w:r>
        <w:rPr>
          <w:b w:val="0"/>
          <w:color w:val="315083"/>
        </w:rPr>
        <w:t>determine</w:t>
      </w:r>
      <w:r>
        <w:rPr>
          <w:b w:val="0"/>
          <w:color w:val="315083"/>
          <w:spacing w:val="-7"/>
        </w:rPr>
        <w:t> </w:t>
      </w:r>
      <w:r>
        <w:rPr>
          <w:b w:val="0"/>
          <w:color w:val="315083"/>
        </w:rPr>
        <w:t>their</w:t>
      </w:r>
      <w:r>
        <w:rPr>
          <w:b w:val="0"/>
          <w:color w:val="315083"/>
          <w:spacing w:val="-7"/>
        </w:rPr>
        <w:t> </w:t>
      </w:r>
      <w:r>
        <w:rPr>
          <w:b w:val="0"/>
          <w:color w:val="315083"/>
        </w:rPr>
        <w:t>nurse</w:t>
      </w:r>
      <w:r>
        <w:rPr>
          <w:b w:val="0"/>
          <w:color w:val="315083"/>
          <w:spacing w:val="-7"/>
        </w:rPr>
        <w:t> </w:t>
      </w:r>
      <w:r>
        <w:rPr>
          <w:b w:val="0"/>
          <w:color w:val="315083"/>
        </w:rPr>
        <w:t>staffing</w:t>
      </w:r>
      <w:r>
        <w:rPr>
          <w:b w:val="0"/>
          <w:color w:val="315083"/>
          <w:spacing w:val="-7"/>
        </w:rPr>
        <w:t> </w:t>
      </w:r>
      <w:r>
        <w:rPr>
          <w:b w:val="0"/>
          <w:color w:val="315083"/>
        </w:rPr>
        <w:t>establishments.</w:t>
      </w:r>
      <w:r>
        <w:rPr>
          <w:b w:val="0"/>
          <w:color w:val="315083"/>
          <w:spacing w:val="-7"/>
        </w:rPr>
        <w:t> </w:t>
      </w:r>
      <w:r>
        <w:rPr>
          <w:b w:val="0"/>
          <w:color w:val="315083"/>
        </w:rPr>
        <w:t>The</w:t>
      </w:r>
      <w:r>
        <w:rPr>
          <w:b w:val="0"/>
          <w:color w:val="315083"/>
          <w:spacing w:val="-7"/>
        </w:rPr>
        <w:t> </w:t>
      </w:r>
      <w:r>
        <w:rPr>
          <w:b w:val="0"/>
          <w:color w:val="315083"/>
        </w:rPr>
        <w:t>workforce</w:t>
      </w:r>
      <w:r>
        <w:rPr>
          <w:b w:val="0"/>
          <w:color w:val="315083"/>
          <w:spacing w:val="-69"/>
        </w:rPr>
        <w:t> </w:t>
      </w:r>
      <w:r>
        <w:rPr>
          <w:b w:val="0"/>
          <w:color w:val="315083"/>
        </w:rPr>
        <w:t>planning tool determines the number and skill mix of nursing staff required to meet the</w:t>
      </w:r>
      <w:r>
        <w:rPr>
          <w:b w:val="0"/>
          <w:color w:val="315083"/>
          <w:spacing w:val="1"/>
        </w:rPr>
        <w:t> </w:t>
      </w:r>
      <w:r>
        <w:rPr>
          <w:b w:val="0"/>
          <w:color w:val="315083"/>
        </w:rPr>
        <w:t>needs</w:t>
      </w:r>
      <w:r>
        <w:rPr>
          <w:b w:val="0"/>
          <w:color w:val="315083"/>
          <w:spacing w:val="-1"/>
        </w:rPr>
        <w:t> </w:t>
      </w:r>
      <w:r>
        <w:rPr>
          <w:b w:val="0"/>
          <w:color w:val="315083"/>
        </w:rPr>
        <w:t>of</w:t>
      </w:r>
      <w:r>
        <w:rPr>
          <w:b w:val="0"/>
          <w:color w:val="315083"/>
          <w:spacing w:val="-1"/>
        </w:rPr>
        <w:t> </w:t>
      </w:r>
      <w:r>
        <w:rPr>
          <w:b w:val="0"/>
          <w:color w:val="315083"/>
        </w:rPr>
        <w:t>patients</w:t>
      </w:r>
      <w:r>
        <w:rPr>
          <w:b w:val="0"/>
          <w:color w:val="315083"/>
          <w:spacing w:val="-1"/>
        </w:rPr>
        <w:t> </w:t>
      </w:r>
      <w:r>
        <w:rPr>
          <w:b w:val="0"/>
          <w:color w:val="315083"/>
        </w:rPr>
        <w:t>by</w:t>
      </w:r>
      <w:r>
        <w:rPr>
          <w:b w:val="0"/>
          <w:color w:val="315083"/>
          <w:spacing w:val="-1"/>
        </w:rPr>
        <w:t> </w:t>
      </w:r>
      <w:r>
        <w:rPr>
          <w:b w:val="0"/>
          <w:color w:val="315083"/>
        </w:rPr>
        <w:t>triangulating</w:t>
      </w:r>
      <w:r>
        <w:rPr>
          <w:b w:val="0"/>
          <w:color w:val="315083"/>
          <w:spacing w:val="-1"/>
        </w:rPr>
        <w:t> </w:t>
      </w:r>
      <w:r>
        <w:rPr>
          <w:b w:val="0"/>
          <w:color w:val="315083"/>
        </w:rPr>
        <w:t>three</w:t>
      </w:r>
      <w:r>
        <w:rPr>
          <w:b w:val="0"/>
          <w:color w:val="315083"/>
          <w:spacing w:val="-1"/>
        </w:rPr>
        <w:t> </w:t>
      </w:r>
      <w:r>
        <w:rPr>
          <w:b w:val="0"/>
          <w:color w:val="315083"/>
        </w:rPr>
        <w:t>critical</w:t>
      </w:r>
      <w:r>
        <w:rPr>
          <w:b w:val="0"/>
          <w:color w:val="315083"/>
          <w:spacing w:val="-1"/>
        </w:rPr>
        <w:t> </w:t>
      </w:r>
      <w:r>
        <w:rPr>
          <w:b w:val="0"/>
          <w:color w:val="315083"/>
        </w:rPr>
        <w:t>sources of</w:t>
      </w:r>
      <w:r>
        <w:rPr>
          <w:b w:val="0"/>
          <w:color w:val="315083"/>
          <w:spacing w:val="-1"/>
        </w:rPr>
        <w:t> </w:t>
      </w:r>
      <w:r>
        <w:rPr>
          <w:b w:val="0"/>
          <w:color w:val="315083"/>
        </w:rPr>
        <w:t>knowledge:</w:t>
      </w:r>
    </w:p>
    <w:p>
      <w:pPr>
        <w:pStyle w:val="ListParagraph"/>
        <w:numPr>
          <w:ilvl w:val="0"/>
          <w:numId w:val="1"/>
        </w:numPr>
        <w:tabs>
          <w:tab w:pos="554" w:val="left" w:leader="none"/>
        </w:tabs>
        <w:spacing w:line="240" w:lineRule="auto" w:before="0" w:after="0"/>
        <w:ind w:left="553" w:right="0" w:hanging="228"/>
        <w:jc w:val="left"/>
        <w:rPr>
          <w:b w:val="0"/>
          <w:sz w:val="24"/>
        </w:rPr>
      </w:pPr>
      <w:r>
        <w:rPr>
          <w:b w:val="0"/>
          <w:color w:val="315083"/>
          <w:sz w:val="24"/>
        </w:rPr>
        <w:t>Patient</w:t>
      </w:r>
      <w:r>
        <w:rPr>
          <w:b w:val="0"/>
          <w:color w:val="315083"/>
          <w:spacing w:val="-6"/>
          <w:sz w:val="24"/>
        </w:rPr>
        <w:t> </w:t>
      </w:r>
      <w:r>
        <w:rPr>
          <w:b w:val="0"/>
          <w:color w:val="315083"/>
          <w:sz w:val="24"/>
        </w:rPr>
        <w:t>Acuity</w:t>
      </w:r>
    </w:p>
    <w:p>
      <w:pPr>
        <w:pStyle w:val="ListParagraph"/>
        <w:numPr>
          <w:ilvl w:val="0"/>
          <w:numId w:val="1"/>
        </w:numPr>
        <w:tabs>
          <w:tab w:pos="554" w:val="left" w:leader="none"/>
        </w:tabs>
        <w:spacing w:line="240" w:lineRule="auto" w:before="57" w:after="0"/>
        <w:ind w:left="553" w:right="0" w:hanging="228"/>
        <w:jc w:val="left"/>
        <w:rPr>
          <w:b w:val="0"/>
          <w:sz w:val="24"/>
        </w:rPr>
      </w:pPr>
      <w:r>
        <w:rPr>
          <w:b w:val="0"/>
          <w:color w:val="315083"/>
          <w:sz w:val="24"/>
        </w:rPr>
        <w:t>Quality</w:t>
      </w:r>
      <w:r>
        <w:rPr>
          <w:b w:val="0"/>
          <w:color w:val="315083"/>
          <w:spacing w:val="-3"/>
          <w:sz w:val="24"/>
        </w:rPr>
        <w:t> </w:t>
      </w:r>
      <w:r>
        <w:rPr>
          <w:b w:val="0"/>
          <w:color w:val="315083"/>
          <w:sz w:val="24"/>
        </w:rPr>
        <w:t>IIndicators</w:t>
      </w:r>
    </w:p>
    <w:p>
      <w:pPr>
        <w:pStyle w:val="ListParagraph"/>
        <w:numPr>
          <w:ilvl w:val="0"/>
          <w:numId w:val="1"/>
        </w:numPr>
        <w:tabs>
          <w:tab w:pos="554" w:val="left" w:leader="none"/>
        </w:tabs>
        <w:spacing w:line="240" w:lineRule="auto" w:before="56" w:after="0"/>
        <w:ind w:left="553" w:right="0" w:hanging="228"/>
        <w:jc w:val="left"/>
        <w:rPr>
          <w:b w:val="0"/>
          <w:sz w:val="24"/>
        </w:rPr>
      </w:pPr>
      <w:r>
        <w:rPr>
          <w:b w:val="0"/>
          <w:color w:val="315083"/>
          <w:sz w:val="24"/>
        </w:rPr>
        <w:t>Professional</w:t>
      </w:r>
      <w:r>
        <w:rPr>
          <w:b w:val="0"/>
          <w:color w:val="315083"/>
          <w:spacing w:val="-6"/>
          <w:sz w:val="24"/>
        </w:rPr>
        <w:t> </w:t>
      </w:r>
      <w:r>
        <w:rPr>
          <w:b w:val="0"/>
          <w:color w:val="315083"/>
          <w:sz w:val="24"/>
        </w:rPr>
        <w:t>Judgement</w:t>
      </w:r>
    </w:p>
    <w:p>
      <w:pPr>
        <w:pStyle w:val="BodyText"/>
        <w:ind w:left="0"/>
        <w:rPr>
          <w:b w:val="0"/>
        </w:rPr>
      </w:pPr>
    </w:p>
    <w:p>
      <w:pPr>
        <w:pStyle w:val="BodyText"/>
        <w:ind w:left="100" w:right="702"/>
        <w:rPr>
          <w:b w:val="0"/>
        </w:rPr>
      </w:pPr>
      <w:r>
        <w:rPr>
          <w:b w:val="0"/>
          <w:color w:val="315083"/>
        </w:rPr>
        <w:t>The</w:t>
      </w:r>
      <w:r>
        <w:rPr>
          <w:b w:val="0"/>
          <w:color w:val="315083"/>
          <w:spacing w:val="-5"/>
        </w:rPr>
        <w:t> </w:t>
      </w:r>
      <w:r>
        <w:rPr>
          <w:b w:val="0"/>
          <w:color w:val="315083"/>
        </w:rPr>
        <w:t>Act</w:t>
      </w:r>
      <w:r>
        <w:rPr>
          <w:b w:val="0"/>
          <w:color w:val="315083"/>
          <w:spacing w:val="-4"/>
        </w:rPr>
        <w:t> </w:t>
      </w:r>
      <w:r>
        <w:rPr>
          <w:b w:val="0"/>
          <w:color w:val="315083"/>
        </w:rPr>
        <w:t>empowers</w:t>
      </w:r>
      <w:r>
        <w:rPr>
          <w:b w:val="0"/>
          <w:color w:val="315083"/>
          <w:spacing w:val="-5"/>
        </w:rPr>
        <w:t> </w:t>
      </w:r>
      <w:r>
        <w:rPr>
          <w:b w:val="0"/>
          <w:color w:val="315083"/>
        </w:rPr>
        <w:t>and</w:t>
      </w:r>
      <w:r>
        <w:rPr>
          <w:b w:val="0"/>
          <w:color w:val="315083"/>
          <w:spacing w:val="-4"/>
        </w:rPr>
        <w:t> </w:t>
      </w:r>
      <w:r>
        <w:rPr>
          <w:b w:val="0"/>
          <w:color w:val="315083"/>
        </w:rPr>
        <w:t>supports</w:t>
      </w:r>
      <w:r>
        <w:rPr>
          <w:b w:val="0"/>
          <w:color w:val="315083"/>
          <w:spacing w:val="-5"/>
        </w:rPr>
        <w:t> </w:t>
      </w:r>
      <w:r>
        <w:rPr>
          <w:b w:val="0"/>
          <w:color w:val="315083"/>
        </w:rPr>
        <w:t>nursing</w:t>
      </w:r>
      <w:r>
        <w:rPr>
          <w:b w:val="0"/>
          <w:color w:val="315083"/>
          <w:spacing w:val="-4"/>
        </w:rPr>
        <w:t> </w:t>
      </w:r>
      <w:r>
        <w:rPr>
          <w:b w:val="0"/>
          <w:color w:val="315083"/>
        </w:rPr>
        <w:t>staff</w:t>
      </w:r>
      <w:r>
        <w:rPr>
          <w:b w:val="0"/>
          <w:color w:val="315083"/>
          <w:spacing w:val="-4"/>
        </w:rPr>
        <w:t> </w:t>
      </w:r>
      <w:r>
        <w:rPr>
          <w:b w:val="0"/>
          <w:color w:val="315083"/>
        </w:rPr>
        <w:t>from</w:t>
      </w:r>
      <w:r>
        <w:rPr>
          <w:b w:val="0"/>
          <w:color w:val="315083"/>
          <w:spacing w:val="-5"/>
        </w:rPr>
        <w:t> </w:t>
      </w:r>
      <w:r>
        <w:rPr>
          <w:b w:val="0"/>
          <w:color w:val="315083"/>
        </w:rPr>
        <w:t>the</w:t>
      </w:r>
      <w:r>
        <w:rPr>
          <w:b w:val="0"/>
          <w:color w:val="315083"/>
          <w:spacing w:val="-4"/>
        </w:rPr>
        <w:t> </w:t>
      </w:r>
      <w:r>
        <w:rPr>
          <w:b w:val="0"/>
          <w:color w:val="315083"/>
        </w:rPr>
        <w:t>ward</w:t>
      </w:r>
      <w:r>
        <w:rPr>
          <w:b w:val="0"/>
          <w:color w:val="315083"/>
          <w:spacing w:val="-5"/>
        </w:rPr>
        <w:t> </w:t>
      </w:r>
      <w:r>
        <w:rPr>
          <w:b w:val="0"/>
          <w:color w:val="315083"/>
        </w:rPr>
        <w:t>to</w:t>
      </w:r>
      <w:r>
        <w:rPr>
          <w:b w:val="0"/>
          <w:color w:val="315083"/>
          <w:spacing w:val="-4"/>
        </w:rPr>
        <w:t> </w:t>
      </w:r>
      <w:r>
        <w:rPr>
          <w:b w:val="0"/>
          <w:color w:val="315083"/>
        </w:rPr>
        <w:t>the</w:t>
      </w:r>
      <w:r>
        <w:rPr>
          <w:b w:val="0"/>
          <w:color w:val="315083"/>
          <w:spacing w:val="-5"/>
        </w:rPr>
        <w:t> </w:t>
      </w:r>
      <w:r>
        <w:rPr>
          <w:b w:val="0"/>
          <w:color w:val="315083"/>
        </w:rPr>
        <w:t>board</w:t>
      </w:r>
      <w:r>
        <w:rPr>
          <w:b w:val="0"/>
          <w:color w:val="315083"/>
          <w:spacing w:val="-4"/>
        </w:rPr>
        <w:t> </w:t>
      </w:r>
      <w:r>
        <w:rPr>
          <w:b w:val="0"/>
          <w:color w:val="315083"/>
        </w:rPr>
        <w:t>to</w:t>
      </w:r>
      <w:r>
        <w:rPr>
          <w:b w:val="0"/>
          <w:color w:val="315083"/>
          <w:spacing w:val="-5"/>
        </w:rPr>
        <w:t> </w:t>
      </w:r>
      <w:r>
        <w:rPr>
          <w:b w:val="0"/>
          <w:color w:val="315083"/>
        </w:rPr>
        <w:t>calculate,</w:t>
      </w:r>
      <w:r>
        <w:rPr>
          <w:b w:val="0"/>
          <w:color w:val="315083"/>
          <w:spacing w:val="-69"/>
        </w:rPr>
        <w:t> </w:t>
      </w:r>
      <w:r>
        <w:rPr>
          <w:b w:val="0"/>
          <w:color w:val="315083"/>
        </w:rPr>
        <w:t>monitor and maintain the staffing levels. Each Welsh Health Board and NHS Trust</w:t>
      </w:r>
      <w:r>
        <w:rPr>
          <w:b w:val="0"/>
          <w:color w:val="315083"/>
          <w:spacing w:val="1"/>
        </w:rPr>
        <w:t> </w:t>
      </w:r>
      <w:r>
        <w:rPr>
          <w:b w:val="0"/>
          <w:color w:val="315083"/>
        </w:rPr>
        <w:t>presents annual assurance papers to their Board providing assurance on their</w:t>
      </w:r>
      <w:r>
        <w:rPr>
          <w:b w:val="0"/>
          <w:color w:val="315083"/>
          <w:spacing w:val="1"/>
        </w:rPr>
        <w:t> </w:t>
      </w:r>
      <w:r>
        <w:rPr>
          <w:b w:val="0"/>
          <w:color w:val="315083"/>
        </w:rPr>
        <w:t>compliance with the Nurse Staffing Levels (Wales) Act. These reports are collated to</w:t>
      </w:r>
      <w:r>
        <w:rPr>
          <w:b w:val="0"/>
          <w:color w:val="315083"/>
          <w:spacing w:val="1"/>
        </w:rPr>
        <w:t> </w:t>
      </w:r>
      <w:r>
        <w:rPr>
          <w:b w:val="0"/>
          <w:color w:val="315083"/>
        </w:rPr>
        <w:t>inform</w:t>
      </w:r>
      <w:r>
        <w:rPr>
          <w:b w:val="0"/>
          <w:color w:val="315083"/>
          <w:spacing w:val="-8"/>
        </w:rPr>
        <w:t> </w:t>
      </w:r>
      <w:r>
        <w:rPr>
          <w:b w:val="0"/>
          <w:color w:val="315083"/>
        </w:rPr>
        <w:t>the</w:t>
      </w:r>
      <w:r>
        <w:rPr>
          <w:b w:val="0"/>
          <w:color w:val="315083"/>
          <w:spacing w:val="-7"/>
        </w:rPr>
        <w:t> </w:t>
      </w:r>
      <w:r>
        <w:rPr>
          <w:b w:val="0"/>
          <w:color w:val="315083"/>
        </w:rPr>
        <w:t>three-yearly</w:t>
      </w:r>
      <w:r>
        <w:rPr>
          <w:b w:val="0"/>
          <w:color w:val="315083"/>
          <w:spacing w:val="-8"/>
        </w:rPr>
        <w:t> </w:t>
      </w:r>
      <w:r>
        <w:rPr>
          <w:b w:val="0"/>
          <w:color w:val="315083"/>
        </w:rPr>
        <w:t>report</w:t>
      </w:r>
      <w:r>
        <w:rPr>
          <w:b w:val="0"/>
          <w:color w:val="315083"/>
          <w:spacing w:val="-7"/>
        </w:rPr>
        <w:t> </w:t>
      </w:r>
      <w:r>
        <w:rPr>
          <w:b w:val="0"/>
          <w:color w:val="315083"/>
        </w:rPr>
        <w:t>to</w:t>
      </w:r>
      <w:r>
        <w:rPr>
          <w:b w:val="0"/>
          <w:color w:val="315083"/>
          <w:spacing w:val="-8"/>
        </w:rPr>
        <w:t> </w:t>
      </w:r>
      <w:r>
        <w:rPr>
          <w:b w:val="0"/>
          <w:color w:val="315083"/>
        </w:rPr>
        <w:t>Welsh</w:t>
      </w:r>
      <w:r>
        <w:rPr>
          <w:b w:val="0"/>
          <w:color w:val="315083"/>
          <w:spacing w:val="-7"/>
        </w:rPr>
        <w:t> </w:t>
      </w:r>
      <w:r>
        <w:rPr>
          <w:b w:val="0"/>
          <w:color w:val="315083"/>
        </w:rPr>
        <w:t>Government</w:t>
      </w:r>
      <w:r>
        <w:rPr>
          <w:b w:val="0"/>
          <w:color w:val="315083"/>
          <w:spacing w:val="-8"/>
        </w:rPr>
        <w:t> </w:t>
      </w:r>
      <w:r>
        <w:rPr>
          <w:b w:val="0"/>
          <w:color w:val="315083"/>
        </w:rPr>
        <w:t>which</w:t>
      </w:r>
      <w:r>
        <w:rPr>
          <w:b w:val="0"/>
          <w:color w:val="315083"/>
          <w:spacing w:val="-7"/>
        </w:rPr>
        <w:t> </w:t>
      </w:r>
      <w:r>
        <w:rPr>
          <w:b w:val="0"/>
          <w:color w:val="315083"/>
        </w:rPr>
        <w:t>evidences</w:t>
      </w:r>
      <w:r>
        <w:rPr>
          <w:b w:val="0"/>
          <w:color w:val="315083"/>
          <w:spacing w:val="-8"/>
        </w:rPr>
        <w:t> </w:t>
      </w:r>
      <w:r>
        <w:rPr>
          <w:b w:val="0"/>
          <w:color w:val="315083"/>
        </w:rPr>
        <w:t>their</w:t>
      </w:r>
      <w:r>
        <w:rPr>
          <w:b w:val="0"/>
          <w:color w:val="315083"/>
          <w:spacing w:val="-7"/>
        </w:rPr>
        <w:t> </w:t>
      </w:r>
      <w:r>
        <w:rPr>
          <w:b w:val="0"/>
          <w:color w:val="315083"/>
        </w:rPr>
        <w:t>actions</w:t>
      </w:r>
      <w:r>
        <w:rPr>
          <w:b w:val="0"/>
          <w:color w:val="315083"/>
          <w:spacing w:val="-8"/>
        </w:rPr>
        <w:t> </w:t>
      </w:r>
      <w:r>
        <w:rPr>
          <w:b w:val="0"/>
          <w:color w:val="315083"/>
        </w:rPr>
        <w:t>and</w:t>
      </w:r>
      <w:r>
        <w:rPr>
          <w:b w:val="0"/>
          <w:color w:val="315083"/>
          <w:spacing w:val="-69"/>
        </w:rPr>
        <w:t> </w:t>
      </w:r>
      <w:r>
        <w:rPr>
          <w:b w:val="0"/>
          <w:color w:val="315083"/>
        </w:rPr>
        <w:t>progress</w:t>
      </w:r>
      <w:r>
        <w:rPr>
          <w:b w:val="0"/>
          <w:color w:val="315083"/>
          <w:spacing w:val="-1"/>
        </w:rPr>
        <w:t> </w:t>
      </w:r>
      <w:r>
        <w:rPr>
          <w:b w:val="0"/>
          <w:color w:val="315083"/>
        </w:rPr>
        <w:t>in complying with</w:t>
      </w:r>
      <w:r>
        <w:rPr>
          <w:b w:val="0"/>
          <w:color w:val="315083"/>
          <w:spacing w:val="-1"/>
        </w:rPr>
        <w:t> </w:t>
      </w:r>
      <w:r>
        <w:rPr>
          <w:b w:val="0"/>
          <w:color w:val="315083"/>
        </w:rPr>
        <w:t>the Act.</w:t>
      </w:r>
    </w:p>
    <w:p>
      <w:pPr>
        <w:pStyle w:val="BodyText"/>
        <w:ind w:left="0"/>
        <w:rPr>
          <w:b w:val="0"/>
        </w:rPr>
      </w:pPr>
    </w:p>
    <w:p>
      <w:pPr>
        <w:pStyle w:val="BodyText"/>
        <w:ind w:left="100" w:right="702"/>
        <w:rPr>
          <w:b w:val="0"/>
        </w:rPr>
      </w:pPr>
      <w:r>
        <w:rPr>
          <w:b w:val="0"/>
          <w:color w:val="315083"/>
        </w:rPr>
        <w:t>Following</w:t>
      </w:r>
      <w:r>
        <w:rPr>
          <w:b w:val="0"/>
          <w:color w:val="315083"/>
          <w:spacing w:val="-9"/>
        </w:rPr>
        <w:t> </w:t>
      </w:r>
      <w:r>
        <w:rPr>
          <w:b w:val="0"/>
          <w:color w:val="315083"/>
        </w:rPr>
        <w:t>a</w:t>
      </w:r>
      <w:r>
        <w:rPr>
          <w:b w:val="0"/>
          <w:color w:val="315083"/>
          <w:spacing w:val="-8"/>
        </w:rPr>
        <w:t> </w:t>
      </w:r>
      <w:r>
        <w:rPr>
          <w:b w:val="0"/>
          <w:color w:val="315083"/>
        </w:rPr>
        <w:t>12-week</w:t>
      </w:r>
      <w:r>
        <w:rPr>
          <w:b w:val="0"/>
          <w:color w:val="315083"/>
          <w:spacing w:val="-8"/>
        </w:rPr>
        <w:t> </w:t>
      </w:r>
      <w:r>
        <w:rPr>
          <w:b w:val="0"/>
          <w:color w:val="315083"/>
        </w:rPr>
        <w:t>consultation</w:t>
      </w:r>
      <w:r>
        <w:rPr>
          <w:b w:val="0"/>
          <w:color w:val="315083"/>
          <w:spacing w:val="-8"/>
        </w:rPr>
        <w:t> </w:t>
      </w:r>
      <w:r>
        <w:rPr>
          <w:b w:val="0"/>
          <w:color w:val="315083"/>
        </w:rPr>
        <w:t>period</w:t>
      </w:r>
      <w:r>
        <w:rPr>
          <w:b w:val="0"/>
          <w:color w:val="315083"/>
          <w:spacing w:val="-8"/>
        </w:rPr>
        <w:t> </w:t>
      </w:r>
      <w:r>
        <w:rPr>
          <w:b w:val="0"/>
          <w:color w:val="315083"/>
        </w:rPr>
        <w:t>Welsh</w:t>
      </w:r>
      <w:r>
        <w:rPr>
          <w:b w:val="0"/>
          <w:color w:val="315083"/>
          <w:spacing w:val="-8"/>
        </w:rPr>
        <w:t> </w:t>
      </w:r>
      <w:r>
        <w:rPr>
          <w:b w:val="0"/>
          <w:color w:val="315083"/>
        </w:rPr>
        <w:t>Government</w:t>
      </w:r>
      <w:r>
        <w:rPr>
          <w:b w:val="0"/>
          <w:color w:val="315083"/>
          <w:spacing w:val="-8"/>
        </w:rPr>
        <w:t> </w:t>
      </w:r>
      <w:r>
        <w:rPr>
          <w:b w:val="0"/>
          <w:color w:val="315083"/>
        </w:rPr>
        <w:t>issued</w:t>
      </w:r>
      <w:r>
        <w:rPr>
          <w:b w:val="0"/>
          <w:color w:val="315083"/>
          <w:spacing w:val="-8"/>
        </w:rPr>
        <w:t> </w:t>
      </w:r>
      <w:r>
        <w:rPr>
          <w:b w:val="0"/>
          <w:color w:val="315083"/>
        </w:rPr>
        <w:t>a</w:t>
      </w:r>
      <w:r>
        <w:rPr>
          <w:b w:val="0"/>
          <w:color w:val="315083"/>
          <w:spacing w:val="-8"/>
        </w:rPr>
        <w:t> </w:t>
      </w:r>
      <w:r>
        <w:rPr>
          <w:b w:val="0"/>
          <w:color w:val="315083"/>
        </w:rPr>
        <w:t>revised</w:t>
      </w:r>
      <w:r>
        <w:rPr>
          <w:b w:val="0"/>
          <w:color w:val="315083"/>
          <w:spacing w:val="-8"/>
        </w:rPr>
        <w:t> </w:t>
      </w:r>
      <w:r>
        <w:rPr>
          <w:b w:val="0"/>
          <w:color w:val="315083"/>
        </w:rPr>
        <w:t>version</w:t>
      </w:r>
      <w:r>
        <w:rPr>
          <w:b w:val="0"/>
          <w:color w:val="315083"/>
          <w:spacing w:val="-8"/>
        </w:rPr>
        <w:t> </w:t>
      </w:r>
      <w:r>
        <w:rPr>
          <w:b w:val="0"/>
          <w:color w:val="315083"/>
        </w:rPr>
        <w:t>of</w:t>
      </w:r>
      <w:r>
        <w:rPr>
          <w:b w:val="0"/>
          <w:color w:val="315083"/>
          <w:spacing w:val="-69"/>
        </w:rPr>
        <w:t> </w:t>
      </w:r>
      <w:r>
        <w:rPr>
          <w:b w:val="0"/>
          <w:color w:val="315083"/>
        </w:rPr>
        <w:t>the Statutory Guidance in March 2021 to include paediatric inpatients. Members of the</w:t>
      </w:r>
      <w:r>
        <w:rPr>
          <w:b w:val="0"/>
          <w:color w:val="315083"/>
          <w:spacing w:val="-69"/>
        </w:rPr>
        <w:t> </w:t>
      </w:r>
      <w:r>
        <w:rPr>
          <w:b w:val="0"/>
          <w:color w:val="315083"/>
        </w:rPr>
        <w:t>adult</w:t>
      </w:r>
      <w:r>
        <w:rPr>
          <w:b w:val="0"/>
          <w:color w:val="315083"/>
          <w:spacing w:val="-1"/>
        </w:rPr>
        <w:t> </w:t>
      </w:r>
      <w:r>
        <w:rPr>
          <w:b w:val="0"/>
          <w:color w:val="315083"/>
        </w:rPr>
        <w:t>workstream</w:t>
      </w:r>
      <w:r>
        <w:rPr>
          <w:b w:val="0"/>
          <w:color w:val="315083"/>
          <w:spacing w:val="-1"/>
        </w:rPr>
        <w:t> </w:t>
      </w:r>
      <w:r>
        <w:rPr>
          <w:b w:val="0"/>
          <w:color w:val="315083"/>
        </w:rPr>
        <w:t>group</w:t>
      </w:r>
      <w:r>
        <w:rPr>
          <w:b w:val="0"/>
          <w:color w:val="315083"/>
          <w:spacing w:val="-1"/>
        </w:rPr>
        <w:t> </w:t>
      </w:r>
      <w:r>
        <w:rPr>
          <w:b w:val="0"/>
          <w:color w:val="315083"/>
        </w:rPr>
        <w:t>contributed</w:t>
      </w:r>
      <w:r>
        <w:rPr>
          <w:b w:val="0"/>
          <w:color w:val="315083"/>
          <w:spacing w:val="-1"/>
        </w:rPr>
        <w:t> </w:t>
      </w:r>
      <w:r>
        <w:rPr>
          <w:b w:val="0"/>
          <w:color w:val="315083"/>
        </w:rPr>
        <w:t>to</w:t>
      </w:r>
      <w:r>
        <w:rPr>
          <w:b w:val="0"/>
          <w:color w:val="315083"/>
          <w:spacing w:val="-1"/>
        </w:rPr>
        <w:t> </w:t>
      </w:r>
      <w:r>
        <w:rPr>
          <w:b w:val="0"/>
          <w:color w:val="315083"/>
        </w:rPr>
        <w:t>the</w:t>
      </w:r>
      <w:r>
        <w:rPr>
          <w:b w:val="0"/>
          <w:color w:val="315083"/>
          <w:spacing w:val="-1"/>
        </w:rPr>
        <w:t> </w:t>
      </w:r>
      <w:r>
        <w:rPr>
          <w:b w:val="0"/>
          <w:color w:val="315083"/>
        </w:rPr>
        <w:t>revised</w:t>
      </w:r>
      <w:r>
        <w:rPr>
          <w:b w:val="0"/>
          <w:color w:val="315083"/>
          <w:spacing w:val="-1"/>
        </w:rPr>
        <w:t> </w:t>
      </w:r>
      <w:r>
        <w:rPr>
          <w:b w:val="0"/>
          <w:color w:val="315083"/>
        </w:rPr>
        <w:t>document.</w:t>
      </w:r>
    </w:p>
    <w:p>
      <w:pPr>
        <w:spacing w:after="0"/>
        <w:sectPr>
          <w:footerReference w:type="default" r:id="rId5"/>
          <w:type w:val="continuous"/>
          <w:pgSz w:w="11910" w:h="16840"/>
          <w:pgMar w:footer="440" w:header="0" w:top="160" w:bottom="640" w:left="620" w:right="0"/>
          <w:pgNumType w:start="1"/>
        </w:sectPr>
      </w:pPr>
    </w:p>
    <w:p>
      <w:pPr>
        <w:pStyle w:val="Heading1"/>
        <w:tabs>
          <w:tab w:pos="8999" w:val="left" w:leader="none"/>
        </w:tabs>
        <w:spacing w:before="104"/>
      </w:pPr>
      <w:r>
        <w:rPr>
          <w:color w:val="FFFFFF"/>
          <w:spacing w:val="32"/>
          <w:w w:val="91"/>
          <w:shd w:fill="315083" w:color="auto" w:val="clear"/>
        </w:rPr>
        <w:t> </w:t>
      </w:r>
      <w:r>
        <w:rPr>
          <w:color w:val="FFFFFF"/>
          <w:w w:val="95"/>
          <w:shd w:fill="315083" w:color="auto" w:val="clear"/>
        </w:rPr>
        <w:t>PROGRESS</w:t>
      </w:r>
      <w:r>
        <w:rPr>
          <w:color w:val="FFFFFF"/>
          <w:spacing w:val="-10"/>
          <w:w w:val="95"/>
          <w:shd w:fill="315083" w:color="auto" w:val="clear"/>
        </w:rPr>
        <w:t> </w:t>
      </w:r>
      <w:r>
        <w:rPr>
          <w:color w:val="FFFFFF"/>
          <w:w w:val="95"/>
          <w:shd w:fill="315083" w:color="auto" w:val="clear"/>
        </w:rPr>
        <w:t>TO</w:t>
      </w:r>
      <w:r>
        <w:rPr>
          <w:color w:val="FFFFFF"/>
          <w:spacing w:val="-9"/>
          <w:w w:val="95"/>
          <w:shd w:fill="315083" w:color="auto" w:val="clear"/>
        </w:rPr>
        <w:t> </w:t>
      </w:r>
      <w:r>
        <w:rPr>
          <w:color w:val="FFFFFF"/>
          <w:w w:val="95"/>
          <w:shd w:fill="315083" w:color="auto" w:val="clear"/>
        </w:rPr>
        <w:t>DATE</w:t>
      </w:r>
      <w:r>
        <w:rPr>
          <w:color w:val="FFFFFF"/>
          <w:shd w:fill="315083" w:color="auto" w:val="clear"/>
        </w:rPr>
        <w:tab/>
      </w:r>
    </w:p>
    <w:p>
      <w:pPr>
        <w:pStyle w:val="ListParagraph"/>
        <w:numPr>
          <w:ilvl w:val="0"/>
          <w:numId w:val="2"/>
        </w:numPr>
        <w:tabs>
          <w:tab w:pos="400" w:val="left" w:leader="none"/>
        </w:tabs>
        <w:spacing w:line="216" w:lineRule="auto" w:before="119" w:after="0"/>
        <w:ind w:left="400" w:right="1283" w:hanging="220"/>
        <w:jc w:val="left"/>
        <w:rPr>
          <w:b w:val="0"/>
          <w:sz w:val="24"/>
        </w:rPr>
      </w:pPr>
      <w:r>
        <w:rPr>
          <w:b w:val="0"/>
          <w:color w:val="315083"/>
          <w:sz w:val="24"/>
        </w:rPr>
        <w:t>Updated</w:t>
      </w:r>
      <w:r>
        <w:rPr>
          <w:b w:val="0"/>
          <w:color w:val="315083"/>
          <w:spacing w:val="-4"/>
          <w:sz w:val="24"/>
        </w:rPr>
        <w:t> </w:t>
      </w:r>
      <w:r>
        <w:rPr>
          <w:b w:val="0"/>
          <w:color w:val="315083"/>
          <w:sz w:val="24"/>
        </w:rPr>
        <w:t>the</w:t>
      </w:r>
      <w:r>
        <w:rPr>
          <w:b w:val="0"/>
          <w:color w:val="315083"/>
          <w:spacing w:val="-3"/>
          <w:sz w:val="24"/>
        </w:rPr>
        <w:t> </w:t>
      </w:r>
      <w:r>
        <w:rPr>
          <w:b w:val="0"/>
          <w:color w:val="315083"/>
          <w:sz w:val="24"/>
        </w:rPr>
        <w:t>Operational</w:t>
      </w:r>
      <w:r>
        <w:rPr>
          <w:b w:val="0"/>
          <w:color w:val="315083"/>
          <w:spacing w:val="-3"/>
          <w:sz w:val="24"/>
        </w:rPr>
        <w:t> </w:t>
      </w:r>
      <w:r>
        <w:rPr>
          <w:b w:val="0"/>
          <w:color w:val="315083"/>
          <w:sz w:val="24"/>
        </w:rPr>
        <w:t>Guide</w:t>
      </w:r>
      <w:r>
        <w:rPr>
          <w:b w:val="0"/>
          <w:color w:val="315083"/>
          <w:spacing w:val="-3"/>
          <w:sz w:val="24"/>
        </w:rPr>
        <w:t> </w:t>
      </w:r>
      <w:r>
        <w:rPr>
          <w:b w:val="0"/>
          <w:color w:val="315083"/>
          <w:sz w:val="24"/>
        </w:rPr>
        <w:t>to</w:t>
      </w:r>
      <w:r>
        <w:rPr>
          <w:b w:val="0"/>
          <w:color w:val="315083"/>
          <w:spacing w:val="-4"/>
          <w:sz w:val="24"/>
        </w:rPr>
        <w:t> </w:t>
      </w:r>
      <w:r>
        <w:rPr>
          <w:b w:val="0"/>
          <w:color w:val="315083"/>
          <w:sz w:val="24"/>
        </w:rPr>
        <w:t>guide</w:t>
      </w:r>
      <w:r>
        <w:rPr>
          <w:b w:val="0"/>
          <w:color w:val="315083"/>
          <w:spacing w:val="-3"/>
          <w:sz w:val="24"/>
        </w:rPr>
        <w:t> </w:t>
      </w:r>
      <w:r>
        <w:rPr>
          <w:b w:val="0"/>
          <w:color w:val="315083"/>
          <w:sz w:val="24"/>
        </w:rPr>
        <w:t>and</w:t>
      </w:r>
      <w:r>
        <w:rPr>
          <w:b w:val="0"/>
          <w:color w:val="315083"/>
          <w:spacing w:val="-3"/>
          <w:sz w:val="24"/>
        </w:rPr>
        <w:t> </w:t>
      </w:r>
      <w:r>
        <w:rPr>
          <w:b w:val="0"/>
          <w:color w:val="315083"/>
          <w:sz w:val="24"/>
        </w:rPr>
        <w:t>support</w:t>
      </w:r>
      <w:r>
        <w:rPr>
          <w:b w:val="0"/>
          <w:color w:val="315083"/>
          <w:spacing w:val="-3"/>
          <w:sz w:val="24"/>
        </w:rPr>
        <w:t> </w:t>
      </w:r>
      <w:r>
        <w:rPr>
          <w:b w:val="0"/>
          <w:color w:val="315083"/>
          <w:sz w:val="24"/>
        </w:rPr>
        <w:t>nursing</w:t>
      </w:r>
      <w:r>
        <w:rPr>
          <w:b w:val="0"/>
          <w:color w:val="315083"/>
          <w:spacing w:val="-3"/>
          <w:sz w:val="24"/>
        </w:rPr>
        <w:t> </w:t>
      </w:r>
      <w:r>
        <w:rPr>
          <w:b w:val="0"/>
          <w:color w:val="315083"/>
          <w:sz w:val="24"/>
        </w:rPr>
        <w:t>teams</w:t>
      </w:r>
      <w:r>
        <w:rPr>
          <w:b w:val="0"/>
          <w:color w:val="315083"/>
          <w:spacing w:val="-4"/>
          <w:sz w:val="24"/>
        </w:rPr>
        <w:t> </w:t>
      </w:r>
      <w:r>
        <w:rPr>
          <w:b w:val="0"/>
          <w:color w:val="315083"/>
          <w:sz w:val="24"/>
        </w:rPr>
        <w:t>to</w:t>
      </w:r>
      <w:r>
        <w:rPr>
          <w:b w:val="0"/>
          <w:color w:val="315083"/>
          <w:spacing w:val="-3"/>
          <w:sz w:val="24"/>
        </w:rPr>
        <w:t> </w:t>
      </w:r>
      <w:r>
        <w:rPr>
          <w:b w:val="0"/>
          <w:color w:val="315083"/>
          <w:sz w:val="24"/>
        </w:rPr>
        <w:t>fulfil</w:t>
      </w:r>
      <w:r>
        <w:rPr>
          <w:b w:val="0"/>
          <w:color w:val="315083"/>
          <w:spacing w:val="-3"/>
          <w:sz w:val="24"/>
        </w:rPr>
        <w:t> </w:t>
      </w:r>
      <w:r>
        <w:rPr>
          <w:b w:val="0"/>
          <w:color w:val="315083"/>
          <w:sz w:val="24"/>
        </w:rPr>
        <w:t>their</w:t>
      </w:r>
      <w:r>
        <w:rPr>
          <w:b w:val="0"/>
          <w:color w:val="315083"/>
          <w:spacing w:val="-69"/>
          <w:sz w:val="24"/>
        </w:rPr>
        <w:t> </w:t>
      </w:r>
      <w:r>
        <w:rPr>
          <w:b w:val="0"/>
          <w:color w:val="315083"/>
          <w:sz w:val="24"/>
        </w:rPr>
        <w:t>responsibilities</w:t>
      </w:r>
      <w:r>
        <w:rPr>
          <w:b w:val="0"/>
          <w:color w:val="315083"/>
          <w:spacing w:val="-1"/>
          <w:sz w:val="24"/>
        </w:rPr>
        <w:t> </w:t>
      </w:r>
      <w:r>
        <w:rPr>
          <w:b w:val="0"/>
          <w:color w:val="315083"/>
          <w:sz w:val="24"/>
        </w:rPr>
        <w:t>under the Act.</w:t>
      </w:r>
    </w:p>
    <w:p>
      <w:pPr>
        <w:pStyle w:val="ListParagraph"/>
        <w:numPr>
          <w:ilvl w:val="0"/>
          <w:numId w:val="2"/>
        </w:numPr>
        <w:tabs>
          <w:tab w:pos="400" w:val="left" w:leader="none"/>
        </w:tabs>
        <w:spacing w:line="216" w:lineRule="auto" w:before="82" w:after="0"/>
        <w:ind w:left="400" w:right="733" w:hanging="220"/>
        <w:jc w:val="left"/>
        <w:rPr>
          <w:b w:val="0"/>
          <w:sz w:val="24"/>
        </w:rPr>
      </w:pPr>
      <w:r>
        <w:rPr>
          <w:b w:val="0"/>
          <w:color w:val="315083"/>
          <w:sz w:val="24"/>
        </w:rPr>
        <w:t>Informed</w:t>
      </w:r>
      <w:r>
        <w:rPr>
          <w:b w:val="0"/>
          <w:color w:val="315083"/>
          <w:spacing w:val="-6"/>
          <w:sz w:val="24"/>
        </w:rPr>
        <w:t> </w:t>
      </w:r>
      <w:r>
        <w:rPr>
          <w:b w:val="0"/>
          <w:color w:val="315083"/>
          <w:sz w:val="24"/>
        </w:rPr>
        <w:t>the</w:t>
      </w:r>
      <w:r>
        <w:rPr>
          <w:b w:val="0"/>
          <w:color w:val="315083"/>
          <w:spacing w:val="-6"/>
          <w:sz w:val="24"/>
        </w:rPr>
        <w:t> </w:t>
      </w:r>
      <w:r>
        <w:rPr>
          <w:b w:val="0"/>
          <w:color w:val="315083"/>
          <w:sz w:val="24"/>
        </w:rPr>
        <w:t>development</w:t>
      </w:r>
      <w:r>
        <w:rPr>
          <w:b w:val="0"/>
          <w:color w:val="315083"/>
          <w:spacing w:val="-6"/>
          <w:sz w:val="24"/>
        </w:rPr>
        <w:t> </w:t>
      </w:r>
      <w:r>
        <w:rPr>
          <w:b w:val="0"/>
          <w:color w:val="315083"/>
          <w:sz w:val="24"/>
        </w:rPr>
        <w:t>of</w:t>
      </w:r>
      <w:r>
        <w:rPr>
          <w:b w:val="0"/>
          <w:color w:val="315083"/>
          <w:spacing w:val="-6"/>
          <w:sz w:val="24"/>
        </w:rPr>
        <w:t> </w:t>
      </w:r>
      <w:r>
        <w:rPr>
          <w:b w:val="0"/>
          <w:color w:val="315083"/>
          <w:sz w:val="24"/>
        </w:rPr>
        <w:t>the</w:t>
      </w:r>
      <w:r>
        <w:rPr>
          <w:b w:val="0"/>
          <w:color w:val="315083"/>
          <w:spacing w:val="-5"/>
          <w:sz w:val="24"/>
        </w:rPr>
        <w:t> </w:t>
      </w:r>
      <w:r>
        <w:rPr>
          <w:b w:val="0"/>
          <w:color w:val="315083"/>
          <w:sz w:val="24"/>
        </w:rPr>
        <w:t>new</w:t>
      </w:r>
      <w:r>
        <w:rPr>
          <w:b w:val="0"/>
          <w:color w:val="315083"/>
          <w:spacing w:val="-6"/>
          <w:sz w:val="24"/>
        </w:rPr>
        <w:t> </w:t>
      </w:r>
      <w:r>
        <w:rPr>
          <w:b w:val="0"/>
          <w:color w:val="315083"/>
          <w:sz w:val="24"/>
        </w:rPr>
        <w:t>incident</w:t>
      </w:r>
      <w:r>
        <w:rPr>
          <w:b w:val="0"/>
          <w:color w:val="315083"/>
          <w:spacing w:val="-6"/>
          <w:sz w:val="24"/>
        </w:rPr>
        <w:t> </w:t>
      </w:r>
      <w:r>
        <w:rPr>
          <w:b w:val="0"/>
          <w:color w:val="315083"/>
          <w:sz w:val="24"/>
        </w:rPr>
        <w:t>reporting</w:t>
      </w:r>
      <w:r>
        <w:rPr>
          <w:b w:val="0"/>
          <w:color w:val="315083"/>
          <w:spacing w:val="-6"/>
          <w:sz w:val="24"/>
        </w:rPr>
        <w:t> </w:t>
      </w:r>
      <w:r>
        <w:rPr>
          <w:b w:val="0"/>
          <w:color w:val="315083"/>
          <w:sz w:val="24"/>
        </w:rPr>
        <w:t>system</w:t>
      </w:r>
      <w:r>
        <w:rPr>
          <w:b w:val="0"/>
          <w:color w:val="315083"/>
          <w:spacing w:val="-6"/>
          <w:sz w:val="24"/>
        </w:rPr>
        <w:t> </w:t>
      </w:r>
      <w:r>
        <w:rPr>
          <w:b w:val="0"/>
          <w:color w:val="315083"/>
          <w:sz w:val="24"/>
        </w:rPr>
        <w:t>to</w:t>
      </w:r>
      <w:r>
        <w:rPr>
          <w:b w:val="0"/>
          <w:color w:val="315083"/>
          <w:spacing w:val="-5"/>
          <w:sz w:val="24"/>
        </w:rPr>
        <w:t> </w:t>
      </w:r>
      <w:r>
        <w:rPr>
          <w:b w:val="0"/>
          <w:color w:val="315083"/>
          <w:sz w:val="24"/>
        </w:rPr>
        <w:t>enable</w:t>
      </w:r>
      <w:r>
        <w:rPr>
          <w:b w:val="0"/>
          <w:color w:val="315083"/>
          <w:spacing w:val="-6"/>
          <w:sz w:val="24"/>
        </w:rPr>
        <w:t> </w:t>
      </w:r>
      <w:r>
        <w:rPr>
          <w:b w:val="0"/>
          <w:color w:val="315083"/>
          <w:sz w:val="24"/>
        </w:rPr>
        <w:t>incidences</w:t>
      </w:r>
      <w:r>
        <w:rPr>
          <w:b w:val="0"/>
          <w:color w:val="315083"/>
          <w:spacing w:val="-69"/>
          <w:sz w:val="24"/>
        </w:rPr>
        <w:t> </w:t>
      </w:r>
      <w:r>
        <w:rPr>
          <w:b w:val="0"/>
          <w:color w:val="315083"/>
          <w:sz w:val="24"/>
        </w:rPr>
        <w:t>related to nurse staffing levels to be recorded and investigated. This information will</w:t>
      </w:r>
      <w:r>
        <w:rPr>
          <w:b w:val="0"/>
          <w:color w:val="315083"/>
          <w:spacing w:val="1"/>
          <w:sz w:val="24"/>
        </w:rPr>
        <w:t> </w:t>
      </w:r>
      <w:r>
        <w:rPr>
          <w:b w:val="0"/>
          <w:color w:val="315083"/>
          <w:sz w:val="24"/>
        </w:rPr>
        <w:t>form</w:t>
      </w:r>
      <w:r>
        <w:rPr>
          <w:b w:val="0"/>
          <w:color w:val="315083"/>
          <w:spacing w:val="-1"/>
          <w:sz w:val="24"/>
        </w:rPr>
        <w:t> </w:t>
      </w:r>
      <w:r>
        <w:rPr>
          <w:b w:val="0"/>
          <w:color w:val="315083"/>
          <w:sz w:val="24"/>
        </w:rPr>
        <w:t>part of the reporting</w:t>
      </w:r>
      <w:r>
        <w:rPr>
          <w:b w:val="0"/>
          <w:color w:val="315083"/>
          <w:spacing w:val="-1"/>
          <w:sz w:val="24"/>
        </w:rPr>
        <w:t> </w:t>
      </w:r>
      <w:r>
        <w:rPr>
          <w:b w:val="0"/>
          <w:color w:val="315083"/>
          <w:sz w:val="24"/>
        </w:rPr>
        <w:t>process.</w:t>
      </w:r>
    </w:p>
    <w:p>
      <w:pPr>
        <w:pStyle w:val="ListParagraph"/>
        <w:numPr>
          <w:ilvl w:val="0"/>
          <w:numId w:val="2"/>
        </w:numPr>
        <w:tabs>
          <w:tab w:pos="400" w:val="left" w:leader="none"/>
        </w:tabs>
        <w:spacing w:line="216" w:lineRule="auto" w:before="82" w:after="0"/>
        <w:ind w:left="400" w:right="773" w:hanging="220"/>
        <w:jc w:val="left"/>
        <w:rPr>
          <w:b w:val="0"/>
          <w:sz w:val="24"/>
        </w:rPr>
      </w:pPr>
      <w:r>
        <w:rPr>
          <w:b w:val="0"/>
          <w:color w:val="315083"/>
          <w:sz w:val="24"/>
        </w:rPr>
        <w:t>Held</w:t>
      </w:r>
      <w:r>
        <w:rPr>
          <w:b w:val="0"/>
          <w:color w:val="315083"/>
          <w:spacing w:val="-4"/>
          <w:sz w:val="24"/>
        </w:rPr>
        <w:t> </w:t>
      </w:r>
      <w:r>
        <w:rPr>
          <w:b w:val="0"/>
          <w:color w:val="315083"/>
          <w:sz w:val="24"/>
        </w:rPr>
        <w:t>a</w:t>
      </w:r>
      <w:r>
        <w:rPr>
          <w:b w:val="0"/>
          <w:color w:val="315083"/>
          <w:spacing w:val="-3"/>
          <w:sz w:val="24"/>
        </w:rPr>
        <w:t> </w:t>
      </w:r>
      <w:r>
        <w:rPr>
          <w:b w:val="0"/>
          <w:color w:val="315083"/>
          <w:sz w:val="24"/>
        </w:rPr>
        <w:t>range</w:t>
      </w:r>
      <w:r>
        <w:rPr>
          <w:b w:val="0"/>
          <w:color w:val="315083"/>
          <w:spacing w:val="-3"/>
          <w:sz w:val="24"/>
        </w:rPr>
        <w:t> </w:t>
      </w:r>
      <w:r>
        <w:rPr>
          <w:b w:val="0"/>
          <w:color w:val="315083"/>
          <w:sz w:val="24"/>
        </w:rPr>
        <w:t>of</w:t>
      </w:r>
      <w:r>
        <w:rPr>
          <w:b w:val="0"/>
          <w:color w:val="315083"/>
          <w:spacing w:val="-3"/>
          <w:sz w:val="24"/>
        </w:rPr>
        <w:t> </w:t>
      </w:r>
      <w:r>
        <w:rPr>
          <w:b w:val="0"/>
          <w:color w:val="315083"/>
          <w:sz w:val="24"/>
        </w:rPr>
        <w:t>master</w:t>
      </w:r>
      <w:r>
        <w:rPr>
          <w:b w:val="0"/>
          <w:color w:val="315083"/>
          <w:spacing w:val="-4"/>
          <w:sz w:val="24"/>
        </w:rPr>
        <w:t> </w:t>
      </w:r>
      <w:r>
        <w:rPr>
          <w:b w:val="0"/>
          <w:color w:val="315083"/>
          <w:sz w:val="24"/>
        </w:rPr>
        <w:t>classes</w:t>
      </w:r>
      <w:r>
        <w:rPr>
          <w:b w:val="0"/>
          <w:color w:val="315083"/>
          <w:spacing w:val="-3"/>
          <w:sz w:val="24"/>
        </w:rPr>
        <w:t> </w:t>
      </w:r>
      <w:r>
        <w:rPr>
          <w:b w:val="0"/>
          <w:color w:val="315083"/>
          <w:sz w:val="24"/>
        </w:rPr>
        <w:t>across</w:t>
      </w:r>
      <w:r>
        <w:rPr>
          <w:b w:val="0"/>
          <w:color w:val="315083"/>
          <w:spacing w:val="-3"/>
          <w:sz w:val="24"/>
        </w:rPr>
        <w:t> </w:t>
      </w:r>
      <w:r>
        <w:rPr>
          <w:b w:val="0"/>
          <w:color w:val="315083"/>
          <w:sz w:val="24"/>
        </w:rPr>
        <w:t>Health</w:t>
      </w:r>
      <w:r>
        <w:rPr>
          <w:b w:val="0"/>
          <w:color w:val="315083"/>
          <w:spacing w:val="-4"/>
          <w:sz w:val="24"/>
        </w:rPr>
        <w:t> </w:t>
      </w:r>
      <w:r>
        <w:rPr>
          <w:b w:val="0"/>
          <w:color w:val="315083"/>
          <w:sz w:val="24"/>
        </w:rPr>
        <w:t>Boards</w:t>
      </w:r>
      <w:r>
        <w:rPr>
          <w:b w:val="0"/>
          <w:color w:val="315083"/>
          <w:spacing w:val="-3"/>
          <w:sz w:val="24"/>
        </w:rPr>
        <w:t> </w:t>
      </w:r>
      <w:r>
        <w:rPr>
          <w:b w:val="0"/>
          <w:color w:val="315083"/>
          <w:sz w:val="24"/>
        </w:rPr>
        <w:t>to</w:t>
      </w:r>
      <w:r>
        <w:rPr>
          <w:b w:val="0"/>
          <w:color w:val="315083"/>
          <w:spacing w:val="-3"/>
          <w:sz w:val="24"/>
        </w:rPr>
        <w:t> </w:t>
      </w:r>
      <w:r>
        <w:rPr>
          <w:b w:val="0"/>
          <w:color w:val="315083"/>
          <w:sz w:val="24"/>
        </w:rPr>
        <w:t>discuss</w:t>
      </w:r>
      <w:r>
        <w:rPr>
          <w:b w:val="0"/>
          <w:color w:val="315083"/>
          <w:spacing w:val="-3"/>
          <w:sz w:val="24"/>
        </w:rPr>
        <w:t> </w:t>
      </w:r>
      <w:r>
        <w:rPr>
          <w:b w:val="0"/>
          <w:color w:val="315083"/>
          <w:sz w:val="24"/>
        </w:rPr>
        <w:t>the</w:t>
      </w:r>
      <w:r>
        <w:rPr>
          <w:b w:val="0"/>
          <w:color w:val="315083"/>
          <w:spacing w:val="-4"/>
          <w:sz w:val="24"/>
        </w:rPr>
        <w:t> </w:t>
      </w:r>
      <w:r>
        <w:rPr>
          <w:b w:val="0"/>
          <w:color w:val="315083"/>
          <w:sz w:val="24"/>
        </w:rPr>
        <w:t>findings</w:t>
      </w:r>
      <w:r>
        <w:rPr>
          <w:b w:val="0"/>
          <w:color w:val="315083"/>
          <w:spacing w:val="-3"/>
          <w:sz w:val="24"/>
        </w:rPr>
        <w:t> </w:t>
      </w:r>
      <w:r>
        <w:rPr>
          <w:b w:val="0"/>
          <w:color w:val="315083"/>
          <w:sz w:val="24"/>
        </w:rPr>
        <w:t>of</w:t>
      </w:r>
      <w:r>
        <w:rPr>
          <w:b w:val="0"/>
          <w:color w:val="315083"/>
          <w:spacing w:val="-3"/>
          <w:sz w:val="24"/>
        </w:rPr>
        <w:t> </w:t>
      </w:r>
      <w:r>
        <w:rPr>
          <w:b w:val="0"/>
          <w:color w:val="315083"/>
          <w:sz w:val="24"/>
        </w:rPr>
        <w:t>the</w:t>
      </w:r>
      <w:r>
        <w:rPr>
          <w:b w:val="0"/>
          <w:color w:val="315083"/>
          <w:spacing w:val="-3"/>
          <w:sz w:val="24"/>
        </w:rPr>
        <w:t> </w:t>
      </w:r>
      <w:r>
        <w:rPr>
          <w:b w:val="0"/>
          <w:color w:val="315083"/>
          <w:sz w:val="24"/>
        </w:rPr>
        <w:t>bi-</w:t>
      </w:r>
      <w:r>
        <w:rPr>
          <w:b w:val="0"/>
          <w:color w:val="315083"/>
          <w:spacing w:val="-69"/>
          <w:sz w:val="24"/>
        </w:rPr>
        <w:t> </w:t>
      </w:r>
      <w:r>
        <w:rPr>
          <w:b w:val="0"/>
          <w:color w:val="315083"/>
          <w:sz w:val="24"/>
        </w:rPr>
        <w:t>annual</w:t>
      </w:r>
      <w:r>
        <w:rPr>
          <w:b w:val="0"/>
          <w:color w:val="315083"/>
          <w:spacing w:val="-5"/>
          <w:sz w:val="24"/>
        </w:rPr>
        <w:t> </w:t>
      </w:r>
      <w:r>
        <w:rPr>
          <w:b w:val="0"/>
          <w:color w:val="315083"/>
          <w:sz w:val="24"/>
        </w:rPr>
        <w:t>audit</w:t>
      </w:r>
      <w:r>
        <w:rPr>
          <w:b w:val="0"/>
          <w:color w:val="315083"/>
          <w:spacing w:val="-4"/>
          <w:sz w:val="24"/>
        </w:rPr>
        <w:t> </w:t>
      </w:r>
      <w:r>
        <w:rPr>
          <w:b w:val="0"/>
          <w:color w:val="315083"/>
          <w:sz w:val="24"/>
        </w:rPr>
        <w:t>and</w:t>
      </w:r>
      <w:r>
        <w:rPr>
          <w:b w:val="0"/>
          <w:color w:val="315083"/>
          <w:spacing w:val="-4"/>
          <w:sz w:val="24"/>
        </w:rPr>
        <w:t> </w:t>
      </w:r>
      <w:r>
        <w:rPr>
          <w:b w:val="0"/>
          <w:color w:val="315083"/>
          <w:sz w:val="24"/>
        </w:rPr>
        <w:t>educate</w:t>
      </w:r>
      <w:r>
        <w:rPr>
          <w:b w:val="0"/>
          <w:color w:val="315083"/>
          <w:spacing w:val="-4"/>
          <w:sz w:val="24"/>
        </w:rPr>
        <w:t> </w:t>
      </w:r>
      <w:r>
        <w:rPr>
          <w:b w:val="0"/>
          <w:color w:val="315083"/>
          <w:sz w:val="24"/>
        </w:rPr>
        <w:t>staff</w:t>
      </w:r>
      <w:r>
        <w:rPr>
          <w:b w:val="0"/>
          <w:color w:val="315083"/>
          <w:spacing w:val="-4"/>
          <w:sz w:val="24"/>
        </w:rPr>
        <w:t> </w:t>
      </w:r>
      <w:r>
        <w:rPr>
          <w:b w:val="0"/>
          <w:color w:val="315083"/>
          <w:sz w:val="24"/>
        </w:rPr>
        <w:t>on</w:t>
      </w:r>
      <w:r>
        <w:rPr>
          <w:b w:val="0"/>
          <w:color w:val="315083"/>
          <w:spacing w:val="-4"/>
          <w:sz w:val="24"/>
        </w:rPr>
        <w:t> </w:t>
      </w:r>
      <w:r>
        <w:rPr>
          <w:b w:val="0"/>
          <w:color w:val="315083"/>
          <w:sz w:val="24"/>
        </w:rPr>
        <w:t>use</w:t>
      </w:r>
      <w:r>
        <w:rPr>
          <w:b w:val="0"/>
          <w:color w:val="315083"/>
          <w:spacing w:val="-4"/>
          <w:sz w:val="24"/>
        </w:rPr>
        <w:t> </w:t>
      </w:r>
      <w:r>
        <w:rPr>
          <w:b w:val="0"/>
          <w:color w:val="315083"/>
          <w:sz w:val="24"/>
        </w:rPr>
        <w:t>of</w:t>
      </w:r>
      <w:r>
        <w:rPr>
          <w:b w:val="0"/>
          <w:color w:val="315083"/>
          <w:spacing w:val="-4"/>
          <w:sz w:val="24"/>
        </w:rPr>
        <w:t> </w:t>
      </w:r>
      <w:r>
        <w:rPr>
          <w:b w:val="0"/>
          <w:color w:val="315083"/>
          <w:sz w:val="24"/>
        </w:rPr>
        <w:t>the</w:t>
      </w:r>
      <w:r>
        <w:rPr>
          <w:b w:val="0"/>
          <w:color w:val="315083"/>
          <w:spacing w:val="-4"/>
          <w:sz w:val="24"/>
        </w:rPr>
        <w:t> </w:t>
      </w:r>
      <w:r>
        <w:rPr>
          <w:b w:val="0"/>
          <w:color w:val="315083"/>
          <w:sz w:val="24"/>
        </w:rPr>
        <w:t>visualisers</w:t>
      </w:r>
      <w:r>
        <w:rPr>
          <w:b w:val="0"/>
          <w:color w:val="315083"/>
          <w:spacing w:val="-4"/>
          <w:sz w:val="24"/>
        </w:rPr>
        <w:t> </w:t>
      </w:r>
      <w:r>
        <w:rPr>
          <w:b w:val="0"/>
          <w:color w:val="315083"/>
          <w:sz w:val="24"/>
        </w:rPr>
        <w:t>and</w:t>
      </w:r>
      <w:r>
        <w:rPr>
          <w:b w:val="0"/>
          <w:color w:val="315083"/>
          <w:spacing w:val="-4"/>
          <w:sz w:val="24"/>
        </w:rPr>
        <w:t> </w:t>
      </w:r>
      <w:r>
        <w:rPr>
          <w:b w:val="0"/>
          <w:color w:val="315083"/>
          <w:sz w:val="24"/>
        </w:rPr>
        <w:t>the</w:t>
      </w:r>
      <w:r>
        <w:rPr>
          <w:b w:val="0"/>
          <w:color w:val="315083"/>
          <w:spacing w:val="-4"/>
          <w:sz w:val="24"/>
        </w:rPr>
        <w:t> </w:t>
      </w:r>
      <w:r>
        <w:rPr>
          <w:b w:val="0"/>
          <w:color w:val="315083"/>
          <w:sz w:val="24"/>
        </w:rPr>
        <w:t>Welsh</w:t>
      </w:r>
      <w:r>
        <w:rPr>
          <w:b w:val="0"/>
          <w:color w:val="315083"/>
          <w:spacing w:val="-4"/>
          <w:sz w:val="24"/>
        </w:rPr>
        <w:t> </w:t>
      </w:r>
      <w:r>
        <w:rPr>
          <w:b w:val="0"/>
          <w:color w:val="315083"/>
          <w:sz w:val="24"/>
        </w:rPr>
        <w:t>Levels</w:t>
      </w:r>
      <w:r>
        <w:rPr>
          <w:b w:val="0"/>
          <w:color w:val="315083"/>
          <w:spacing w:val="-4"/>
          <w:sz w:val="24"/>
        </w:rPr>
        <w:t> </w:t>
      </w:r>
      <w:r>
        <w:rPr>
          <w:b w:val="0"/>
          <w:color w:val="315083"/>
          <w:sz w:val="24"/>
        </w:rPr>
        <w:t>of</w:t>
      </w:r>
      <w:r>
        <w:rPr>
          <w:b w:val="0"/>
          <w:color w:val="315083"/>
          <w:spacing w:val="-4"/>
          <w:sz w:val="24"/>
        </w:rPr>
        <w:t> </w:t>
      </w:r>
      <w:r>
        <w:rPr>
          <w:b w:val="0"/>
          <w:color w:val="315083"/>
          <w:sz w:val="24"/>
        </w:rPr>
        <w:t>Care.</w:t>
      </w:r>
    </w:p>
    <w:p>
      <w:pPr>
        <w:pStyle w:val="ListParagraph"/>
        <w:numPr>
          <w:ilvl w:val="0"/>
          <w:numId w:val="2"/>
        </w:numPr>
        <w:tabs>
          <w:tab w:pos="400" w:val="left" w:leader="none"/>
        </w:tabs>
        <w:spacing w:line="216" w:lineRule="auto" w:before="82" w:after="0"/>
        <w:ind w:left="400" w:right="1117" w:hanging="220"/>
        <w:jc w:val="left"/>
        <w:rPr>
          <w:b w:val="0"/>
          <w:sz w:val="24"/>
        </w:rPr>
      </w:pPr>
      <w:r>
        <w:rPr>
          <w:b w:val="0"/>
          <w:color w:val="315083"/>
          <w:sz w:val="24"/>
        </w:rPr>
        <w:t>Devised</w:t>
      </w:r>
      <w:r>
        <w:rPr>
          <w:b w:val="0"/>
          <w:color w:val="315083"/>
          <w:spacing w:val="-6"/>
          <w:sz w:val="24"/>
        </w:rPr>
        <w:t> </w:t>
      </w:r>
      <w:r>
        <w:rPr>
          <w:b w:val="0"/>
          <w:color w:val="315083"/>
          <w:sz w:val="24"/>
        </w:rPr>
        <w:t>national</w:t>
      </w:r>
      <w:r>
        <w:rPr>
          <w:b w:val="0"/>
          <w:color w:val="315083"/>
          <w:spacing w:val="-6"/>
          <w:sz w:val="24"/>
        </w:rPr>
        <w:t> </w:t>
      </w:r>
      <w:r>
        <w:rPr>
          <w:b w:val="0"/>
          <w:color w:val="315083"/>
          <w:sz w:val="24"/>
        </w:rPr>
        <w:t>reporting</w:t>
      </w:r>
      <w:r>
        <w:rPr>
          <w:b w:val="0"/>
          <w:color w:val="315083"/>
          <w:spacing w:val="-6"/>
          <w:sz w:val="24"/>
        </w:rPr>
        <w:t> </w:t>
      </w:r>
      <w:r>
        <w:rPr>
          <w:b w:val="0"/>
          <w:color w:val="315083"/>
          <w:sz w:val="24"/>
        </w:rPr>
        <w:t>templates</w:t>
      </w:r>
      <w:r>
        <w:rPr>
          <w:b w:val="0"/>
          <w:color w:val="315083"/>
          <w:spacing w:val="-6"/>
          <w:sz w:val="24"/>
        </w:rPr>
        <w:t> </w:t>
      </w:r>
      <w:r>
        <w:rPr>
          <w:b w:val="0"/>
          <w:color w:val="315083"/>
          <w:sz w:val="24"/>
        </w:rPr>
        <w:t>to</w:t>
      </w:r>
      <w:r>
        <w:rPr>
          <w:b w:val="0"/>
          <w:color w:val="315083"/>
          <w:spacing w:val="-6"/>
          <w:sz w:val="24"/>
        </w:rPr>
        <w:t> </w:t>
      </w:r>
      <w:r>
        <w:rPr>
          <w:b w:val="0"/>
          <w:color w:val="315083"/>
          <w:sz w:val="24"/>
        </w:rPr>
        <w:t>ensure</w:t>
      </w:r>
      <w:r>
        <w:rPr>
          <w:b w:val="0"/>
          <w:color w:val="315083"/>
          <w:spacing w:val="-6"/>
          <w:sz w:val="24"/>
        </w:rPr>
        <w:t> </w:t>
      </w:r>
      <w:r>
        <w:rPr>
          <w:b w:val="0"/>
          <w:color w:val="315083"/>
          <w:sz w:val="24"/>
        </w:rPr>
        <w:t>Health</w:t>
      </w:r>
      <w:r>
        <w:rPr>
          <w:b w:val="0"/>
          <w:color w:val="315083"/>
          <w:spacing w:val="-6"/>
          <w:sz w:val="24"/>
        </w:rPr>
        <w:t> </w:t>
      </w:r>
      <w:r>
        <w:rPr>
          <w:b w:val="0"/>
          <w:color w:val="315083"/>
          <w:sz w:val="24"/>
        </w:rPr>
        <w:t>Boards</w:t>
      </w:r>
      <w:r>
        <w:rPr>
          <w:b w:val="0"/>
          <w:color w:val="315083"/>
          <w:spacing w:val="-5"/>
          <w:sz w:val="24"/>
        </w:rPr>
        <w:t> </w:t>
      </w:r>
      <w:r>
        <w:rPr>
          <w:b w:val="0"/>
          <w:color w:val="315083"/>
          <w:sz w:val="24"/>
        </w:rPr>
        <w:t>follow</w:t>
      </w:r>
      <w:r>
        <w:rPr>
          <w:b w:val="0"/>
          <w:color w:val="315083"/>
          <w:spacing w:val="-6"/>
          <w:sz w:val="24"/>
        </w:rPr>
        <w:t> </w:t>
      </w:r>
      <w:r>
        <w:rPr>
          <w:b w:val="0"/>
          <w:color w:val="315083"/>
          <w:sz w:val="24"/>
        </w:rPr>
        <w:t>the</w:t>
      </w:r>
      <w:r>
        <w:rPr>
          <w:b w:val="0"/>
          <w:color w:val="315083"/>
          <w:spacing w:val="-6"/>
          <w:sz w:val="24"/>
        </w:rPr>
        <w:t> </w:t>
      </w:r>
      <w:r>
        <w:rPr>
          <w:b w:val="0"/>
          <w:color w:val="315083"/>
          <w:sz w:val="24"/>
        </w:rPr>
        <w:t>‘Once</w:t>
      </w:r>
      <w:r>
        <w:rPr>
          <w:b w:val="0"/>
          <w:color w:val="315083"/>
          <w:spacing w:val="-6"/>
          <w:sz w:val="24"/>
        </w:rPr>
        <w:t> </w:t>
      </w:r>
      <w:r>
        <w:rPr>
          <w:b w:val="0"/>
          <w:color w:val="315083"/>
          <w:sz w:val="24"/>
        </w:rPr>
        <w:t>for</w:t>
      </w:r>
      <w:r>
        <w:rPr>
          <w:b w:val="0"/>
          <w:color w:val="315083"/>
          <w:spacing w:val="-69"/>
          <w:sz w:val="24"/>
        </w:rPr>
        <w:t> </w:t>
      </w:r>
      <w:r>
        <w:rPr>
          <w:b w:val="0"/>
          <w:color w:val="315083"/>
          <w:sz w:val="24"/>
        </w:rPr>
        <w:t>Wales’</w:t>
      </w:r>
      <w:r>
        <w:rPr>
          <w:b w:val="0"/>
          <w:color w:val="315083"/>
          <w:spacing w:val="-2"/>
          <w:sz w:val="24"/>
        </w:rPr>
        <w:t> </w:t>
      </w:r>
      <w:r>
        <w:rPr>
          <w:b w:val="0"/>
          <w:color w:val="315083"/>
          <w:sz w:val="24"/>
        </w:rPr>
        <w:t>approach</w:t>
      </w:r>
      <w:r>
        <w:rPr>
          <w:b w:val="0"/>
          <w:color w:val="315083"/>
          <w:spacing w:val="-2"/>
          <w:sz w:val="24"/>
        </w:rPr>
        <w:t> </w:t>
      </w:r>
      <w:r>
        <w:rPr>
          <w:b w:val="0"/>
          <w:color w:val="315083"/>
          <w:sz w:val="24"/>
        </w:rPr>
        <w:t>when</w:t>
      </w:r>
      <w:r>
        <w:rPr>
          <w:b w:val="0"/>
          <w:color w:val="315083"/>
          <w:spacing w:val="-1"/>
          <w:sz w:val="24"/>
        </w:rPr>
        <w:t> </w:t>
      </w:r>
      <w:r>
        <w:rPr>
          <w:b w:val="0"/>
          <w:color w:val="315083"/>
          <w:sz w:val="24"/>
        </w:rPr>
        <w:t>meeting</w:t>
      </w:r>
      <w:r>
        <w:rPr>
          <w:b w:val="0"/>
          <w:color w:val="315083"/>
          <w:spacing w:val="-2"/>
          <w:sz w:val="24"/>
        </w:rPr>
        <w:t> </w:t>
      </w:r>
      <w:r>
        <w:rPr>
          <w:b w:val="0"/>
          <w:color w:val="315083"/>
          <w:sz w:val="24"/>
        </w:rPr>
        <w:t>the</w:t>
      </w:r>
      <w:r>
        <w:rPr>
          <w:b w:val="0"/>
          <w:color w:val="315083"/>
          <w:spacing w:val="-2"/>
          <w:sz w:val="24"/>
        </w:rPr>
        <w:t> </w:t>
      </w:r>
      <w:r>
        <w:rPr>
          <w:b w:val="0"/>
          <w:color w:val="315083"/>
          <w:sz w:val="24"/>
        </w:rPr>
        <w:t>reporting</w:t>
      </w:r>
      <w:r>
        <w:rPr>
          <w:b w:val="0"/>
          <w:color w:val="315083"/>
          <w:spacing w:val="-1"/>
          <w:sz w:val="24"/>
        </w:rPr>
        <w:t> </w:t>
      </w:r>
      <w:r>
        <w:rPr>
          <w:b w:val="0"/>
          <w:color w:val="315083"/>
          <w:sz w:val="24"/>
        </w:rPr>
        <w:t>requirements</w:t>
      </w:r>
      <w:r>
        <w:rPr>
          <w:b w:val="0"/>
          <w:color w:val="315083"/>
          <w:spacing w:val="-2"/>
          <w:sz w:val="24"/>
        </w:rPr>
        <w:t> </w:t>
      </w:r>
      <w:r>
        <w:rPr>
          <w:b w:val="0"/>
          <w:color w:val="315083"/>
          <w:sz w:val="24"/>
        </w:rPr>
        <w:t>of</w:t>
      </w:r>
      <w:r>
        <w:rPr>
          <w:b w:val="0"/>
          <w:color w:val="315083"/>
          <w:spacing w:val="-2"/>
          <w:sz w:val="24"/>
        </w:rPr>
        <w:t> </w:t>
      </w:r>
      <w:r>
        <w:rPr>
          <w:b w:val="0"/>
          <w:color w:val="315083"/>
          <w:sz w:val="24"/>
        </w:rPr>
        <w:t>the</w:t>
      </w:r>
      <w:r>
        <w:rPr>
          <w:b w:val="0"/>
          <w:color w:val="315083"/>
          <w:spacing w:val="-1"/>
          <w:sz w:val="24"/>
        </w:rPr>
        <w:t> </w:t>
      </w:r>
      <w:r>
        <w:rPr>
          <w:b w:val="0"/>
          <w:color w:val="315083"/>
          <w:sz w:val="24"/>
        </w:rPr>
        <w:t>Act.</w:t>
      </w:r>
    </w:p>
    <w:p>
      <w:pPr>
        <w:pStyle w:val="ListParagraph"/>
        <w:numPr>
          <w:ilvl w:val="0"/>
          <w:numId w:val="2"/>
        </w:numPr>
        <w:tabs>
          <w:tab w:pos="400" w:val="left" w:leader="none"/>
        </w:tabs>
        <w:spacing w:line="216" w:lineRule="auto" w:before="82" w:after="0"/>
        <w:ind w:left="400" w:right="1230" w:hanging="220"/>
        <w:jc w:val="left"/>
        <w:rPr>
          <w:b w:val="0"/>
          <w:sz w:val="24"/>
        </w:rPr>
      </w:pPr>
      <w:r>
        <w:rPr>
          <w:b w:val="0"/>
          <w:color w:val="315083"/>
          <w:sz w:val="24"/>
        </w:rPr>
        <w:t>Health</w:t>
      </w:r>
      <w:r>
        <w:rPr>
          <w:b w:val="0"/>
          <w:color w:val="315083"/>
          <w:spacing w:val="-9"/>
          <w:sz w:val="24"/>
        </w:rPr>
        <w:t> </w:t>
      </w:r>
      <w:r>
        <w:rPr>
          <w:b w:val="0"/>
          <w:color w:val="315083"/>
          <w:sz w:val="24"/>
        </w:rPr>
        <w:t>Boards</w:t>
      </w:r>
      <w:r>
        <w:rPr>
          <w:b w:val="0"/>
          <w:color w:val="315083"/>
          <w:spacing w:val="-9"/>
          <w:sz w:val="24"/>
        </w:rPr>
        <w:t> </w:t>
      </w:r>
      <w:r>
        <w:rPr>
          <w:b w:val="0"/>
          <w:color w:val="315083"/>
          <w:sz w:val="24"/>
        </w:rPr>
        <w:t>submitted</w:t>
      </w:r>
      <w:r>
        <w:rPr>
          <w:b w:val="0"/>
          <w:color w:val="315083"/>
          <w:spacing w:val="-8"/>
          <w:sz w:val="24"/>
        </w:rPr>
        <w:t> </w:t>
      </w:r>
      <w:r>
        <w:rPr>
          <w:b w:val="0"/>
          <w:color w:val="315083"/>
          <w:sz w:val="24"/>
        </w:rPr>
        <w:t>their</w:t>
      </w:r>
      <w:r>
        <w:rPr>
          <w:b w:val="0"/>
          <w:color w:val="315083"/>
          <w:spacing w:val="-9"/>
          <w:sz w:val="24"/>
        </w:rPr>
        <w:t> </w:t>
      </w:r>
      <w:r>
        <w:rPr>
          <w:b w:val="0"/>
          <w:color w:val="315083"/>
          <w:sz w:val="24"/>
        </w:rPr>
        <w:t>first</w:t>
      </w:r>
      <w:r>
        <w:rPr>
          <w:b w:val="0"/>
          <w:color w:val="315083"/>
          <w:spacing w:val="-9"/>
          <w:sz w:val="24"/>
        </w:rPr>
        <w:t> </w:t>
      </w:r>
      <w:r>
        <w:rPr>
          <w:b w:val="0"/>
          <w:color w:val="315083"/>
          <w:sz w:val="24"/>
        </w:rPr>
        <w:t>report</w:t>
      </w:r>
      <w:r>
        <w:rPr>
          <w:b w:val="0"/>
          <w:color w:val="315083"/>
          <w:spacing w:val="-8"/>
          <w:sz w:val="24"/>
        </w:rPr>
        <w:t> </w:t>
      </w:r>
      <w:r>
        <w:rPr>
          <w:b w:val="0"/>
          <w:color w:val="315083"/>
          <w:sz w:val="24"/>
        </w:rPr>
        <w:t>to</w:t>
      </w:r>
      <w:r>
        <w:rPr>
          <w:b w:val="0"/>
          <w:color w:val="315083"/>
          <w:spacing w:val="-9"/>
          <w:sz w:val="24"/>
        </w:rPr>
        <w:t> </w:t>
      </w:r>
      <w:r>
        <w:rPr>
          <w:b w:val="0"/>
          <w:color w:val="315083"/>
          <w:sz w:val="24"/>
        </w:rPr>
        <w:t>Welsh</w:t>
      </w:r>
      <w:r>
        <w:rPr>
          <w:b w:val="0"/>
          <w:color w:val="315083"/>
          <w:spacing w:val="-9"/>
          <w:sz w:val="24"/>
        </w:rPr>
        <w:t> </w:t>
      </w:r>
      <w:r>
        <w:rPr>
          <w:b w:val="0"/>
          <w:color w:val="315083"/>
          <w:sz w:val="24"/>
        </w:rPr>
        <w:t>Government</w:t>
      </w:r>
      <w:r>
        <w:rPr>
          <w:b w:val="0"/>
          <w:color w:val="315083"/>
          <w:spacing w:val="-8"/>
          <w:sz w:val="24"/>
        </w:rPr>
        <w:t> </w:t>
      </w:r>
      <w:r>
        <w:rPr>
          <w:b w:val="0"/>
          <w:color w:val="315083"/>
          <w:sz w:val="24"/>
        </w:rPr>
        <w:t>in</w:t>
      </w:r>
      <w:r>
        <w:rPr>
          <w:b w:val="0"/>
          <w:color w:val="315083"/>
          <w:spacing w:val="-9"/>
          <w:sz w:val="24"/>
        </w:rPr>
        <w:t> </w:t>
      </w:r>
      <w:r>
        <w:rPr>
          <w:b w:val="0"/>
          <w:color w:val="315083"/>
          <w:sz w:val="24"/>
        </w:rPr>
        <w:t>May,</w:t>
      </w:r>
      <w:r>
        <w:rPr>
          <w:b w:val="0"/>
          <w:color w:val="315083"/>
          <w:spacing w:val="-9"/>
          <w:sz w:val="24"/>
        </w:rPr>
        <w:t> </w:t>
      </w:r>
      <w:r>
        <w:rPr>
          <w:b w:val="0"/>
          <w:color w:val="315083"/>
          <w:sz w:val="24"/>
        </w:rPr>
        <w:t>reporting</w:t>
      </w:r>
      <w:r>
        <w:rPr>
          <w:b w:val="0"/>
          <w:color w:val="315083"/>
          <w:spacing w:val="-69"/>
          <w:sz w:val="24"/>
        </w:rPr>
        <w:t> </w:t>
      </w:r>
      <w:r>
        <w:rPr>
          <w:b w:val="0"/>
          <w:color w:val="315083"/>
          <w:sz w:val="24"/>
        </w:rPr>
        <w:t>their</w:t>
      </w:r>
      <w:r>
        <w:rPr>
          <w:b w:val="0"/>
          <w:color w:val="315083"/>
          <w:spacing w:val="-4"/>
          <w:sz w:val="24"/>
        </w:rPr>
        <w:t> </w:t>
      </w:r>
      <w:r>
        <w:rPr>
          <w:b w:val="0"/>
          <w:color w:val="315083"/>
          <w:sz w:val="24"/>
        </w:rPr>
        <w:t>compliance</w:t>
      </w:r>
      <w:r>
        <w:rPr>
          <w:b w:val="0"/>
          <w:color w:val="315083"/>
          <w:spacing w:val="-3"/>
          <w:sz w:val="24"/>
        </w:rPr>
        <w:t> </w:t>
      </w:r>
      <w:r>
        <w:rPr>
          <w:b w:val="0"/>
          <w:color w:val="315083"/>
          <w:sz w:val="24"/>
        </w:rPr>
        <w:t>with</w:t>
      </w:r>
      <w:r>
        <w:rPr>
          <w:b w:val="0"/>
          <w:color w:val="315083"/>
          <w:spacing w:val="-3"/>
          <w:sz w:val="24"/>
        </w:rPr>
        <w:t> </w:t>
      </w:r>
      <w:r>
        <w:rPr>
          <w:b w:val="0"/>
          <w:color w:val="315083"/>
          <w:sz w:val="24"/>
        </w:rPr>
        <w:t>the</w:t>
      </w:r>
      <w:r>
        <w:rPr>
          <w:b w:val="0"/>
          <w:color w:val="315083"/>
          <w:spacing w:val="-3"/>
          <w:sz w:val="24"/>
        </w:rPr>
        <w:t> </w:t>
      </w:r>
      <w:r>
        <w:rPr>
          <w:b w:val="0"/>
          <w:color w:val="315083"/>
          <w:sz w:val="24"/>
        </w:rPr>
        <w:t>requirements</w:t>
      </w:r>
      <w:r>
        <w:rPr>
          <w:b w:val="0"/>
          <w:color w:val="315083"/>
          <w:spacing w:val="-3"/>
          <w:sz w:val="24"/>
        </w:rPr>
        <w:t> </w:t>
      </w:r>
      <w:r>
        <w:rPr>
          <w:b w:val="0"/>
          <w:color w:val="315083"/>
          <w:sz w:val="24"/>
        </w:rPr>
        <w:t>of</w:t>
      </w:r>
      <w:r>
        <w:rPr>
          <w:b w:val="0"/>
          <w:color w:val="315083"/>
          <w:spacing w:val="-3"/>
          <w:sz w:val="24"/>
        </w:rPr>
        <w:t> </w:t>
      </w:r>
      <w:r>
        <w:rPr>
          <w:b w:val="0"/>
          <w:color w:val="315083"/>
          <w:sz w:val="24"/>
        </w:rPr>
        <w:t>the</w:t>
      </w:r>
      <w:r>
        <w:rPr>
          <w:b w:val="0"/>
          <w:color w:val="315083"/>
          <w:spacing w:val="-4"/>
          <w:sz w:val="24"/>
        </w:rPr>
        <w:t> </w:t>
      </w:r>
      <w:r>
        <w:rPr>
          <w:b w:val="0"/>
          <w:color w:val="315083"/>
          <w:sz w:val="24"/>
        </w:rPr>
        <w:t>Act</w:t>
      </w:r>
      <w:r>
        <w:rPr>
          <w:b w:val="0"/>
          <w:color w:val="315083"/>
          <w:spacing w:val="-3"/>
          <w:sz w:val="24"/>
        </w:rPr>
        <w:t> </w:t>
      </w:r>
      <w:r>
        <w:rPr>
          <w:b w:val="0"/>
          <w:color w:val="315083"/>
          <w:sz w:val="24"/>
        </w:rPr>
        <w:t>over</w:t>
      </w:r>
      <w:r>
        <w:rPr>
          <w:b w:val="0"/>
          <w:color w:val="315083"/>
          <w:spacing w:val="-3"/>
          <w:sz w:val="24"/>
        </w:rPr>
        <w:t> </w:t>
      </w:r>
      <w:r>
        <w:rPr>
          <w:b w:val="0"/>
          <w:color w:val="315083"/>
          <w:sz w:val="24"/>
        </w:rPr>
        <w:t>the</w:t>
      </w:r>
      <w:r>
        <w:rPr>
          <w:b w:val="0"/>
          <w:color w:val="315083"/>
          <w:spacing w:val="-3"/>
          <w:sz w:val="24"/>
        </w:rPr>
        <w:t> </w:t>
      </w:r>
      <w:r>
        <w:rPr>
          <w:b w:val="0"/>
          <w:color w:val="315083"/>
          <w:sz w:val="24"/>
        </w:rPr>
        <w:t>last</w:t>
      </w:r>
      <w:r>
        <w:rPr>
          <w:b w:val="0"/>
          <w:color w:val="315083"/>
          <w:spacing w:val="-3"/>
          <w:sz w:val="24"/>
        </w:rPr>
        <w:t> </w:t>
      </w:r>
      <w:r>
        <w:rPr>
          <w:b w:val="0"/>
          <w:color w:val="315083"/>
          <w:sz w:val="24"/>
        </w:rPr>
        <w:t>3-year</w:t>
      </w:r>
      <w:r>
        <w:rPr>
          <w:b w:val="0"/>
          <w:color w:val="315083"/>
          <w:spacing w:val="-3"/>
          <w:sz w:val="24"/>
        </w:rPr>
        <w:t> </w:t>
      </w:r>
      <w:r>
        <w:rPr>
          <w:b w:val="0"/>
          <w:color w:val="315083"/>
          <w:sz w:val="24"/>
        </w:rPr>
        <w:t>period.</w:t>
      </w:r>
    </w:p>
    <w:p>
      <w:pPr>
        <w:pStyle w:val="ListParagraph"/>
        <w:numPr>
          <w:ilvl w:val="0"/>
          <w:numId w:val="2"/>
        </w:numPr>
        <w:tabs>
          <w:tab w:pos="400" w:val="left" w:leader="none"/>
        </w:tabs>
        <w:spacing w:line="216" w:lineRule="auto" w:before="81" w:after="0"/>
        <w:ind w:left="400" w:right="1630" w:hanging="220"/>
        <w:jc w:val="left"/>
        <w:rPr>
          <w:b w:val="0"/>
          <w:sz w:val="24"/>
        </w:rPr>
      </w:pPr>
      <w:r>
        <w:rPr>
          <w:b w:val="0"/>
          <w:color w:val="315083"/>
          <w:sz w:val="24"/>
        </w:rPr>
        <w:t>Increase</w:t>
      </w:r>
      <w:r>
        <w:rPr>
          <w:b w:val="0"/>
          <w:color w:val="315083"/>
          <w:spacing w:val="-4"/>
          <w:sz w:val="24"/>
        </w:rPr>
        <w:t> </w:t>
      </w:r>
      <w:r>
        <w:rPr>
          <w:b w:val="0"/>
          <w:color w:val="315083"/>
          <w:sz w:val="24"/>
        </w:rPr>
        <w:t>in</w:t>
      </w:r>
      <w:r>
        <w:rPr>
          <w:b w:val="0"/>
          <w:color w:val="315083"/>
          <w:spacing w:val="-3"/>
          <w:sz w:val="24"/>
        </w:rPr>
        <w:t> </w:t>
      </w:r>
      <w:r>
        <w:rPr>
          <w:b w:val="0"/>
          <w:color w:val="315083"/>
          <w:sz w:val="24"/>
        </w:rPr>
        <w:t>the</w:t>
      </w:r>
      <w:r>
        <w:rPr>
          <w:b w:val="0"/>
          <w:color w:val="315083"/>
          <w:spacing w:val="-3"/>
          <w:sz w:val="24"/>
        </w:rPr>
        <w:t> </w:t>
      </w:r>
      <w:r>
        <w:rPr>
          <w:b w:val="0"/>
          <w:color w:val="315083"/>
          <w:sz w:val="24"/>
        </w:rPr>
        <w:t>number</w:t>
      </w:r>
      <w:r>
        <w:rPr>
          <w:b w:val="0"/>
          <w:color w:val="315083"/>
          <w:spacing w:val="-3"/>
          <w:sz w:val="24"/>
        </w:rPr>
        <w:t> </w:t>
      </w:r>
      <w:r>
        <w:rPr>
          <w:b w:val="0"/>
          <w:color w:val="315083"/>
          <w:sz w:val="24"/>
        </w:rPr>
        <w:t>of</w:t>
      </w:r>
      <w:r>
        <w:rPr>
          <w:b w:val="0"/>
          <w:color w:val="315083"/>
          <w:spacing w:val="-3"/>
          <w:sz w:val="24"/>
        </w:rPr>
        <w:t> </w:t>
      </w:r>
      <w:r>
        <w:rPr>
          <w:b w:val="0"/>
          <w:color w:val="315083"/>
          <w:sz w:val="24"/>
        </w:rPr>
        <w:t>wards</w:t>
      </w:r>
      <w:r>
        <w:rPr>
          <w:b w:val="0"/>
          <w:color w:val="315083"/>
          <w:spacing w:val="-3"/>
          <w:sz w:val="24"/>
        </w:rPr>
        <w:t> </w:t>
      </w:r>
      <w:r>
        <w:rPr>
          <w:b w:val="0"/>
          <w:color w:val="315083"/>
          <w:sz w:val="24"/>
        </w:rPr>
        <w:t>that</w:t>
      </w:r>
      <w:r>
        <w:rPr>
          <w:b w:val="0"/>
          <w:color w:val="315083"/>
          <w:spacing w:val="-3"/>
          <w:sz w:val="24"/>
        </w:rPr>
        <w:t> </w:t>
      </w:r>
      <w:r>
        <w:rPr>
          <w:b w:val="0"/>
          <w:color w:val="315083"/>
          <w:sz w:val="24"/>
        </w:rPr>
        <w:t>are</w:t>
      </w:r>
      <w:r>
        <w:rPr>
          <w:b w:val="0"/>
          <w:color w:val="315083"/>
          <w:spacing w:val="-3"/>
          <w:sz w:val="24"/>
        </w:rPr>
        <w:t> </w:t>
      </w:r>
      <w:r>
        <w:rPr>
          <w:b w:val="0"/>
          <w:color w:val="315083"/>
          <w:sz w:val="24"/>
        </w:rPr>
        <w:t>capturing</w:t>
      </w:r>
      <w:r>
        <w:rPr>
          <w:b w:val="0"/>
          <w:color w:val="315083"/>
          <w:spacing w:val="-3"/>
          <w:sz w:val="24"/>
        </w:rPr>
        <w:t> </w:t>
      </w:r>
      <w:r>
        <w:rPr>
          <w:b w:val="0"/>
          <w:color w:val="315083"/>
          <w:sz w:val="24"/>
        </w:rPr>
        <w:t>data</w:t>
      </w:r>
      <w:r>
        <w:rPr>
          <w:b w:val="0"/>
          <w:color w:val="315083"/>
          <w:spacing w:val="-3"/>
          <w:sz w:val="24"/>
        </w:rPr>
        <w:t> </w:t>
      </w:r>
      <w:r>
        <w:rPr>
          <w:b w:val="0"/>
          <w:color w:val="315083"/>
          <w:sz w:val="24"/>
        </w:rPr>
        <w:t>on</w:t>
      </w:r>
      <w:r>
        <w:rPr>
          <w:b w:val="0"/>
          <w:color w:val="315083"/>
          <w:spacing w:val="-3"/>
          <w:sz w:val="24"/>
        </w:rPr>
        <w:t> </w:t>
      </w:r>
      <w:r>
        <w:rPr>
          <w:b w:val="0"/>
          <w:color w:val="315083"/>
          <w:sz w:val="24"/>
        </w:rPr>
        <w:t>patient</w:t>
      </w:r>
      <w:r>
        <w:rPr>
          <w:b w:val="0"/>
          <w:color w:val="315083"/>
          <w:spacing w:val="-3"/>
          <w:sz w:val="24"/>
        </w:rPr>
        <w:t> </w:t>
      </w:r>
      <w:r>
        <w:rPr>
          <w:b w:val="0"/>
          <w:color w:val="315083"/>
          <w:sz w:val="24"/>
        </w:rPr>
        <w:t>acuity</w:t>
      </w:r>
      <w:r>
        <w:rPr>
          <w:b w:val="0"/>
          <w:color w:val="315083"/>
          <w:spacing w:val="-3"/>
          <w:sz w:val="24"/>
        </w:rPr>
        <w:t> </w:t>
      </w:r>
      <w:r>
        <w:rPr>
          <w:b w:val="0"/>
          <w:color w:val="315083"/>
          <w:sz w:val="24"/>
        </w:rPr>
        <w:t>and</w:t>
      </w:r>
      <w:r>
        <w:rPr>
          <w:b w:val="0"/>
          <w:color w:val="315083"/>
          <w:spacing w:val="-69"/>
          <w:sz w:val="24"/>
        </w:rPr>
        <w:t> </w:t>
      </w:r>
      <w:r>
        <w:rPr>
          <w:b w:val="0"/>
          <w:color w:val="315083"/>
          <w:sz w:val="24"/>
        </w:rPr>
        <w:t>dependency.</w:t>
      </w:r>
    </w:p>
    <w:p>
      <w:pPr>
        <w:pStyle w:val="ListParagraph"/>
        <w:numPr>
          <w:ilvl w:val="0"/>
          <w:numId w:val="2"/>
        </w:numPr>
        <w:tabs>
          <w:tab w:pos="400" w:val="left" w:leader="none"/>
        </w:tabs>
        <w:spacing w:line="216" w:lineRule="auto" w:before="82" w:after="0"/>
        <w:ind w:left="400" w:right="2083" w:hanging="220"/>
        <w:jc w:val="left"/>
        <w:rPr>
          <w:b w:val="0"/>
          <w:sz w:val="24"/>
        </w:rPr>
      </w:pPr>
      <w:r>
        <w:rPr>
          <w:b w:val="0"/>
          <w:color w:val="315083"/>
          <w:sz w:val="24"/>
        </w:rPr>
        <w:t>Explore</w:t>
      </w:r>
      <w:r>
        <w:rPr>
          <w:b w:val="0"/>
          <w:color w:val="315083"/>
          <w:spacing w:val="-5"/>
          <w:sz w:val="24"/>
        </w:rPr>
        <w:t> </w:t>
      </w:r>
      <w:r>
        <w:rPr>
          <w:b w:val="0"/>
          <w:color w:val="315083"/>
          <w:sz w:val="24"/>
        </w:rPr>
        <w:t>the</w:t>
      </w:r>
      <w:r>
        <w:rPr>
          <w:b w:val="0"/>
          <w:color w:val="315083"/>
          <w:spacing w:val="-4"/>
          <w:sz w:val="24"/>
        </w:rPr>
        <w:t> </w:t>
      </w:r>
      <w:r>
        <w:rPr>
          <w:b w:val="0"/>
          <w:color w:val="315083"/>
          <w:sz w:val="24"/>
        </w:rPr>
        <w:t>use</w:t>
      </w:r>
      <w:r>
        <w:rPr>
          <w:b w:val="0"/>
          <w:color w:val="315083"/>
          <w:spacing w:val="-4"/>
          <w:sz w:val="24"/>
        </w:rPr>
        <w:t> </w:t>
      </w:r>
      <w:r>
        <w:rPr>
          <w:b w:val="0"/>
          <w:color w:val="315083"/>
          <w:sz w:val="24"/>
        </w:rPr>
        <w:t>of</w:t>
      </w:r>
      <w:r>
        <w:rPr>
          <w:b w:val="0"/>
          <w:color w:val="315083"/>
          <w:spacing w:val="-4"/>
          <w:sz w:val="24"/>
        </w:rPr>
        <w:t> </w:t>
      </w:r>
      <w:r>
        <w:rPr>
          <w:b w:val="0"/>
          <w:color w:val="315083"/>
          <w:sz w:val="24"/>
        </w:rPr>
        <w:t>a</w:t>
      </w:r>
      <w:r>
        <w:rPr>
          <w:b w:val="0"/>
          <w:color w:val="315083"/>
          <w:spacing w:val="-4"/>
          <w:sz w:val="24"/>
        </w:rPr>
        <w:t> </w:t>
      </w:r>
      <w:r>
        <w:rPr>
          <w:b w:val="0"/>
          <w:color w:val="315083"/>
          <w:sz w:val="24"/>
        </w:rPr>
        <w:t>national</w:t>
      </w:r>
      <w:r>
        <w:rPr>
          <w:b w:val="0"/>
          <w:color w:val="315083"/>
          <w:spacing w:val="-4"/>
          <w:sz w:val="24"/>
        </w:rPr>
        <w:t> </w:t>
      </w:r>
      <w:r>
        <w:rPr>
          <w:b w:val="0"/>
          <w:color w:val="315083"/>
          <w:sz w:val="24"/>
        </w:rPr>
        <w:t>IT</w:t>
      </w:r>
      <w:r>
        <w:rPr>
          <w:b w:val="0"/>
          <w:color w:val="315083"/>
          <w:spacing w:val="-5"/>
          <w:sz w:val="24"/>
        </w:rPr>
        <w:t> </w:t>
      </w:r>
      <w:r>
        <w:rPr>
          <w:b w:val="0"/>
          <w:color w:val="315083"/>
          <w:sz w:val="24"/>
        </w:rPr>
        <w:t>system</w:t>
      </w:r>
      <w:r>
        <w:rPr>
          <w:b w:val="0"/>
          <w:color w:val="315083"/>
          <w:spacing w:val="-4"/>
          <w:sz w:val="24"/>
        </w:rPr>
        <w:t> </w:t>
      </w:r>
      <w:r>
        <w:rPr>
          <w:b w:val="0"/>
          <w:color w:val="315083"/>
          <w:sz w:val="24"/>
        </w:rPr>
        <w:t>to</w:t>
      </w:r>
      <w:r>
        <w:rPr>
          <w:b w:val="0"/>
          <w:color w:val="315083"/>
          <w:spacing w:val="-4"/>
          <w:sz w:val="24"/>
        </w:rPr>
        <w:t> </w:t>
      </w:r>
      <w:r>
        <w:rPr>
          <w:b w:val="0"/>
          <w:color w:val="315083"/>
          <w:sz w:val="24"/>
        </w:rPr>
        <w:t>enable</w:t>
      </w:r>
      <w:r>
        <w:rPr>
          <w:b w:val="0"/>
          <w:color w:val="315083"/>
          <w:spacing w:val="-4"/>
          <w:sz w:val="24"/>
        </w:rPr>
        <w:t> </w:t>
      </w:r>
      <w:r>
        <w:rPr>
          <w:b w:val="0"/>
          <w:color w:val="315083"/>
          <w:sz w:val="24"/>
        </w:rPr>
        <w:t>health</w:t>
      </w:r>
      <w:r>
        <w:rPr>
          <w:b w:val="0"/>
          <w:color w:val="315083"/>
          <w:spacing w:val="-4"/>
          <w:sz w:val="24"/>
        </w:rPr>
        <w:t> </w:t>
      </w:r>
      <w:r>
        <w:rPr>
          <w:b w:val="0"/>
          <w:color w:val="315083"/>
          <w:sz w:val="24"/>
        </w:rPr>
        <w:t>boards</w:t>
      </w:r>
      <w:r>
        <w:rPr>
          <w:b w:val="0"/>
          <w:color w:val="315083"/>
          <w:spacing w:val="-4"/>
          <w:sz w:val="24"/>
        </w:rPr>
        <w:t> </w:t>
      </w:r>
      <w:r>
        <w:rPr>
          <w:b w:val="0"/>
          <w:color w:val="315083"/>
          <w:sz w:val="24"/>
        </w:rPr>
        <w:t>to</w:t>
      </w:r>
      <w:r>
        <w:rPr>
          <w:b w:val="0"/>
          <w:color w:val="315083"/>
          <w:spacing w:val="-5"/>
          <w:sz w:val="24"/>
        </w:rPr>
        <w:t> </w:t>
      </w:r>
      <w:r>
        <w:rPr>
          <w:b w:val="0"/>
          <w:color w:val="315083"/>
          <w:sz w:val="24"/>
        </w:rPr>
        <w:t>capture</w:t>
      </w:r>
      <w:r>
        <w:rPr>
          <w:b w:val="0"/>
          <w:color w:val="315083"/>
          <w:spacing w:val="-69"/>
          <w:sz w:val="24"/>
        </w:rPr>
        <w:t> </w:t>
      </w:r>
      <w:r>
        <w:rPr>
          <w:b w:val="0"/>
          <w:color w:val="315083"/>
          <w:sz w:val="24"/>
        </w:rPr>
        <w:t>information</w:t>
      </w:r>
      <w:r>
        <w:rPr>
          <w:b w:val="0"/>
          <w:color w:val="315083"/>
          <w:spacing w:val="-1"/>
          <w:sz w:val="24"/>
        </w:rPr>
        <w:t> </w:t>
      </w:r>
      <w:r>
        <w:rPr>
          <w:b w:val="0"/>
          <w:color w:val="315083"/>
          <w:sz w:val="24"/>
        </w:rPr>
        <w:t>relating</w:t>
      </w:r>
      <w:r>
        <w:rPr>
          <w:b w:val="0"/>
          <w:color w:val="315083"/>
          <w:spacing w:val="-1"/>
          <w:sz w:val="24"/>
        </w:rPr>
        <w:t> </w:t>
      </w:r>
      <w:r>
        <w:rPr>
          <w:b w:val="0"/>
          <w:color w:val="315083"/>
          <w:sz w:val="24"/>
        </w:rPr>
        <w:t>to</w:t>
      </w:r>
      <w:r>
        <w:rPr>
          <w:b w:val="0"/>
          <w:color w:val="315083"/>
          <w:spacing w:val="-1"/>
          <w:sz w:val="24"/>
        </w:rPr>
        <w:t> </w:t>
      </w:r>
      <w:r>
        <w:rPr>
          <w:b w:val="0"/>
          <w:color w:val="315083"/>
          <w:sz w:val="24"/>
        </w:rPr>
        <w:t>patient</w:t>
      </w:r>
      <w:r>
        <w:rPr>
          <w:b w:val="0"/>
          <w:color w:val="315083"/>
          <w:spacing w:val="-1"/>
          <w:sz w:val="24"/>
        </w:rPr>
        <w:t> </w:t>
      </w:r>
      <w:r>
        <w:rPr>
          <w:b w:val="0"/>
          <w:color w:val="315083"/>
          <w:sz w:val="24"/>
        </w:rPr>
        <w:t>acuity</w:t>
      </w:r>
      <w:r>
        <w:rPr>
          <w:b w:val="0"/>
          <w:color w:val="315083"/>
          <w:spacing w:val="-1"/>
          <w:sz w:val="24"/>
        </w:rPr>
        <w:t> </w:t>
      </w:r>
      <w:r>
        <w:rPr>
          <w:b w:val="0"/>
          <w:color w:val="315083"/>
          <w:sz w:val="24"/>
        </w:rPr>
        <w:t>and</w:t>
      </w:r>
      <w:r>
        <w:rPr>
          <w:b w:val="0"/>
          <w:color w:val="315083"/>
          <w:spacing w:val="-1"/>
          <w:sz w:val="24"/>
        </w:rPr>
        <w:t> </w:t>
      </w:r>
      <w:r>
        <w:rPr>
          <w:b w:val="0"/>
          <w:color w:val="315083"/>
          <w:sz w:val="24"/>
        </w:rPr>
        <w:t>staffing</w:t>
      </w:r>
      <w:r>
        <w:rPr>
          <w:b w:val="0"/>
          <w:color w:val="315083"/>
          <w:spacing w:val="-1"/>
          <w:sz w:val="24"/>
        </w:rPr>
        <w:t> </w:t>
      </w:r>
      <w:r>
        <w:rPr>
          <w:b w:val="0"/>
          <w:color w:val="315083"/>
          <w:sz w:val="24"/>
        </w:rPr>
        <w:t>levels.</w:t>
      </w:r>
    </w:p>
    <w:p>
      <w:pPr>
        <w:pStyle w:val="ListParagraph"/>
        <w:numPr>
          <w:ilvl w:val="0"/>
          <w:numId w:val="2"/>
        </w:numPr>
        <w:tabs>
          <w:tab w:pos="400" w:val="left" w:leader="none"/>
        </w:tabs>
        <w:spacing w:line="240" w:lineRule="auto" w:before="58" w:after="0"/>
        <w:ind w:left="400" w:right="0" w:hanging="220"/>
        <w:jc w:val="left"/>
        <w:rPr>
          <w:b w:val="0"/>
          <w:sz w:val="24"/>
        </w:rPr>
      </w:pPr>
      <w:r>
        <w:rPr>
          <w:b w:val="0"/>
          <w:color w:val="315083"/>
          <w:sz w:val="24"/>
        </w:rPr>
        <w:t>Devised</w:t>
      </w:r>
      <w:r>
        <w:rPr>
          <w:b w:val="0"/>
          <w:color w:val="315083"/>
          <w:spacing w:val="-6"/>
          <w:sz w:val="24"/>
        </w:rPr>
        <w:t> </w:t>
      </w:r>
      <w:r>
        <w:rPr>
          <w:b w:val="0"/>
          <w:color w:val="315083"/>
          <w:sz w:val="24"/>
        </w:rPr>
        <w:t>frequently</w:t>
      </w:r>
      <w:r>
        <w:rPr>
          <w:b w:val="0"/>
          <w:color w:val="315083"/>
          <w:spacing w:val="-5"/>
          <w:sz w:val="24"/>
        </w:rPr>
        <w:t> </w:t>
      </w:r>
      <w:r>
        <w:rPr>
          <w:b w:val="0"/>
          <w:color w:val="315083"/>
          <w:sz w:val="24"/>
        </w:rPr>
        <w:t>asked</w:t>
      </w:r>
      <w:r>
        <w:rPr>
          <w:b w:val="0"/>
          <w:color w:val="315083"/>
          <w:spacing w:val="-6"/>
          <w:sz w:val="24"/>
        </w:rPr>
        <w:t> </w:t>
      </w:r>
      <w:r>
        <w:rPr>
          <w:b w:val="0"/>
          <w:color w:val="315083"/>
          <w:sz w:val="24"/>
        </w:rPr>
        <w:t>questions</w:t>
      </w:r>
      <w:r>
        <w:rPr>
          <w:b w:val="0"/>
          <w:color w:val="315083"/>
          <w:spacing w:val="-5"/>
          <w:sz w:val="24"/>
        </w:rPr>
        <w:t> </w:t>
      </w:r>
      <w:r>
        <w:rPr>
          <w:b w:val="0"/>
          <w:color w:val="315083"/>
          <w:sz w:val="24"/>
        </w:rPr>
        <w:t>for</w:t>
      </w:r>
      <w:r>
        <w:rPr>
          <w:b w:val="0"/>
          <w:color w:val="315083"/>
          <w:spacing w:val="-6"/>
          <w:sz w:val="24"/>
        </w:rPr>
        <w:t> </w:t>
      </w:r>
      <w:r>
        <w:rPr>
          <w:b w:val="0"/>
          <w:color w:val="315083"/>
          <w:sz w:val="24"/>
        </w:rPr>
        <w:t>nursing</w:t>
      </w:r>
      <w:r>
        <w:rPr>
          <w:b w:val="0"/>
          <w:color w:val="315083"/>
          <w:spacing w:val="-5"/>
          <w:sz w:val="24"/>
        </w:rPr>
        <w:t> </w:t>
      </w:r>
      <w:r>
        <w:rPr>
          <w:b w:val="0"/>
          <w:color w:val="315083"/>
          <w:sz w:val="24"/>
        </w:rPr>
        <w:t>staff.</w:t>
      </w:r>
    </w:p>
    <w:p>
      <w:pPr>
        <w:pStyle w:val="BodyText"/>
        <w:spacing w:before="7"/>
        <w:ind w:left="0"/>
        <w:rPr>
          <w:b w:val="0"/>
          <w:sz w:val="33"/>
        </w:rPr>
      </w:pPr>
    </w:p>
    <w:p>
      <w:pPr>
        <w:pStyle w:val="Heading1"/>
        <w:tabs>
          <w:tab w:pos="8613" w:val="left" w:leader="none"/>
        </w:tabs>
      </w:pPr>
      <w:r>
        <w:rPr>
          <w:color w:val="FFFFFF"/>
          <w:spacing w:val="25"/>
          <w:w w:val="91"/>
          <w:shd w:fill="315083" w:color="auto" w:val="clear"/>
        </w:rPr>
        <w:t> </w:t>
      </w:r>
      <w:r>
        <w:rPr>
          <w:color w:val="FFFFFF"/>
          <w:w w:val="95"/>
          <w:shd w:fill="315083" w:color="auto" w:val="clear"/>
        </w:rPr>
        <w:t>NEXT</w:t>
      </w:r>
      <w:r>
        <w:rPr>
          <w:color w:val="FFFFFF"/>
          <w:spacing w:val="6"/>
          <w:w w:val="95"/>
          <w:shd w:fill="315083" w:color="auto" w:val="clear"/>
        </w:rPr>
        <w:t> </w:t>
      </w:r>
      <w:r>
        <w:rPr>
          <w:color w:val="FFFFFF"/>
          <w:w w:val="95"/>
          <w:shd w:fill="315083" w:color="auto" w:val="clear"/>
        </w:rPr>
        <w:t>STEPS</w:t>
      </w:r>
      <w:r>
        <w:rPr>
          <w:color w:val="FFFFFF"/>
          <w:shd w:fill="315083" w:color="auto" w:val="clear"/>
        </w:rPr>
        <w:tab/>
      </w:r>
    </w:p>
    <w:p>
      <w:pPr>
        <w:pStyle w:val="ListParagraph"/>
        <w:numPr>
          <w:ilvl w:val="0"/>
          <w:numId w:val="2"/>
        </w:numPr>
        <w:tabs>
          <w:tab w:pos="400" w:val="left" w:leader="none"/>
        </w:tabs>
        <w:spacing w:line="216" w:lineRule="auto" w:before="120" w:after="0"/>
        <w:ind w:left="400" w:right="1103" w:hanging="220"/>
        <w:jc w:val="left"/>
        <w:rPr>
          <w:b w:val="0"/>
          <w:sz w:val="24"/>
        </w:rPr>
      </w:pPr>
      <w:r>
        <w:rPr>
          <w:b w:val="0"/>
          <w:color w:val="315083"/>
          <w:sz w:val="24"/>
        </w:rPr>
        <w:t>Further</w:t>
      </w:r>
      <w:r>
        <w:rPr>
          <w:b w:val="0"/>
          <w:color w:val="315083"/>
          <w:spacing w:val="-5"/>
          <w:sz w:val="24"/>
        </w:rPr>
        <w:t> </w:t>
      </w:r>
      <w:r>
        <w:rPr>
          <w:b w:val="0"/>
          <w:color w:val="315083"/>
          <w:sz w:val="24"/>
        </w:rPr>
        <w:t>develop</w:t>
      </w:r>
      <w:r>
        <w:rPr>
          <w:b w:val="0"/>
          <w:color w:val="315083"/>
          <w:spacing w:val="-5"/>
          <w:sz w:val="24"/>
        </w:rPr>
        <w:t> </w:t>
      </w:r>
      <w:r>
        <w:rPr>
          <w:b w:val="0"/>
          <w:color w:val="315083"/>
          <w:sz w:val="24"/>
        </w:rPr>
        <w:t>the</w:t>
      </w:r>
      <w:r>
        <w:rPr>
          <w:b w:val="0"/>
          <w:color w:val="315083"/>
          <w:spacing w:val="-5"/>
          <w:sz w:val="24"/>
        </w:rPr>
        <w:t> </w:t>
      </w:r>
      <w:r>
        <w:rPr>
          <w:b w:val="0"/>
          <w:color w:val="315083"/>
          <w:sz w:val="24"/>
        </w:rPr>
        <w:t>visualiser</w:t>
      </w:r>
      <w:r>
        <w:rPr>
          <w:b w:val="0"/>
          <w:color w:val="315083"/>
          <w:spacing w:val="-5"/>
          <w:sz w:val="24"/>
        </w:rPr>
        <w:t> </w:t>
      </w:r>
      <w:r>
        <w:rPr>
          <w:b w:val="0"/>
          <w:color w:val="315083"/>
          <w:sz w:val="24"/>
        </w:rPr>
        <w:t>to</w:t>
      </w:r>
      <w:r>
        <w:rPr>
          <w:b w:val="0"/>
          <w:color w:val="315083"/>
          <w:spacing w:val="-5"/>
          <w:sz w:val="24"/>
        </w:rPr>
        <w:t> </w:t>
      </w:r>
      <w:r>
        <w:rPr>
          <w:b w:val="0"/>
          <w:color w:val="315083"/>
          <w:sz w:val="24"/>
        </w:rPr>
        <w:t>assist</w:t>
      </w:r>
      <w:r>
        <w:rPr>
          <w:b w:val="0"/>
          <w:color w:val="315083"/>
          <w:spacing w:val="-4"/>
          <w:sz w:val="24"/>
        </w:rPr>
        <w:t> </w:t>
      </w:r>
      <w:r>
        <w:rPr>
          <w:b w:val="0"/>
          <w:color w:val="315083"/>
          <w:sz w:val="24"/>
        </w:rPr>
        <w:t>operational</w:t>
      </w:r>
      <w:r>
        <w:rPr>
          <w:b w:val="0"/>
          <w:color w:val="315083"/>
          <w:spacing w:val="-5"/>
          <w:sz w:val="24"/>
        </w:rPr>
        <w:t> </w:t>
      </w:r>
      <w:r>
        <w:rPr>
          <w:b w:val="0"/>
          <w:color w:val="315083"/>
          <w:sz w:val="24"/>
        </w:rPr>
        <w:t>teams</w:t>
      </w:r>
      <w:r>
        <w:rPr>
          <w:b w:val="0"/>
          <w:color w:val="315083"/>
          <w:spacing w:val="-5"/>
          <w:sz w:val="24"/>
        </w:rPr>
        <w:t> </w:t>
      </w:r>
      <w:r>
        <w:rPr>
          <w:b w:val="0"/>
          <w:color w:val="315083"/>
          <w:sz w:val="24"/>
        </w:rPr>
        <w:t>in</w:t>
      </w:r>
      <w:r>
        <w:rPr>
          <w:b w:val="0"/>
          <w:color w:val="315083"/>
          <w:spacing w:val="-5"/>
          <w:sz w:val="24"/>
        </w:rPr>
        <w:t> </w:t>
      </w:r>
      <w:r>
        <w:rPr>
          <w:b w:val="0"/>
          <w:color w:val="315083"/>
          <w:sz w:val="24"/>
        </w:rPr>
        <w:t>analysing</w:t>
      </w:r>
      <w:r>
        <w:rPr>
          <w:b w:val="0"/>
          <w:color w:val="315083"/>
          <w:spacing w:val="-5"/>
          <w:sz w:val="24"/>
        </w:rPr>
        <w:t> </w:t>
      </w:r>
      <w:r>
        <w:rPr>
          <w:b w:val="0"/>
          <w:color w:val="315083"/>
          <w:sz w:val="24"/>
        </w:rPr>
        <w:t>and</w:t>
      </w:r>
      <w:r>
        <w:rPr>
          <w:b w:val="0"/>
          <w:color w:val="315083"/>
          <w:spacing w:val="-5"/>
          <w:sz w:val="24"/>
        </w:rPr>
        <w:t> </w:t>
      </w:r>
      <w:r>
        <w:rPr>
          <w:b w:val="0"/>
          <w:color w:val="315083"/>
          <w:sz w:val="24"/>
        </w:rPr>
        <w:t>utilising</w:t>
      </w:r>
      <w:r>
        <w:rPr>
          <w:b w:val="0"/>
          <w:color w:val="315083"/>
          <w:spacing w:val="-69"/>
          <w:sz w:val="24"/>
        </w:rPr>
        <w:t> </w:t>
      </w:r>
      <w:r>
        <w:rPr>
          <w:b w:val="0"/>
          <w:color w:val="315083"/>
          <w:sz w:val="24"/>
        </w:rPr>
        <w:t>the</w:t>
      </w:r>
      <w:r>
        <w:rPr>
          <w:b w:val="0"/>
          <w:color w:val="315083"/>
          <w:spacing w:val="-1"/>
          <w:sz w:val="24"/>
        </w:rPr>
        <w:t> </w:t>
      </w:r>
      <w:r>
        <w:rPr>
          <w:b w:val="0"/>
          <w:color w:val="315083"/>
          <w:sz w:val="24"/>
        </w:rPr>
        <w:t>data.</w:t>
      </w:r>
    </w:p>
    <w:p>
      <w:pPr>
        <w:pStyle w:val="ListParagraph"/>
        <w:numPr>
          <w:ilvl w:val="0"/>
          <w:numId w:val="2"/>
        </w:numPr>
        <w:tabs>
          <w:tab w:pos="400" w:val="left" w:leader="none"/>
        </w:tabs>
        <w:spacing w:line="240" w:lineRule="auto" w:before="58" w:after="0"/>
        <w:ind w:left="400" w:right="0" w:hanging="220"/>
        <w:jc w:val="left"/>
        <w:rPr>
          <w:b w:val="0"/>
          <w:sz w:val="24"/>
        </w:rPr>
      </w:pPr>
      <w:r>
        <w:rPr>
          <w:b w:val="0"/>
          <w:color w:val="315083"/>
          <w:sz w:val="24"/>
        </w:rPr>
        <w:t>Devise</w:t>
      </w:r>
      <w:r>
        <w:rPr>
          <w:b w:val="0"/>
          <w:color w:val="315083"/>
          <w:spacing w:val="-5"/>
          <w:sz w:val="24"/>
        </w:rPr>
        <w:t> </w:t>
      </w:r>
      <w:r>
        <w:rPr>
          <w:b w:val="0"/>
          <w:color w:val="315083"/>
          <w:sz w:val="24"/>
        </w:rPr>
        <w:t>e-learning</w:t>
      </w:r>
      <w:r>
        <w:rPr>
          <w:b w:val="0"/>
          <w:color w:val="315083"/>
          <w:spacing w:val="-4"/>
          <w:sz w:val="24"/>
        </w:rPr>
        <w:t> </w:t>
      </w:r>
      <w:r>
        <w:rPr>
          <w:b w:val="0"/>
          <w:color w:val="315083"/>
          <w:sz w:val="24"/>
        </w:rPr>
        <w:t>training</w:t>
      </w:r>
      <w:r>
        <w:rPr>
          <w:b w:val="0"/>
          <w:color w:val="315083"/>
          <w:spacing w:val="-5"/>
          <w:sz w:val="24"/>
        </w:rPr>
        <w:t> </w:t>
      </w:r>
      <w:r>
        <w:rPr>
          <w:b w:val="0"/>
          <w:color w:val="315083"/>
          <w:sz w:val="24"/>
        </w:rPr>
        <w:t>package</w:t>
      </w:r>
      <w:r>
        <w:rPr>
          <w:b w:val="0"/>
          <w:color w:val="315083"/>
          <w:spacing w:val="-4"/>
          <w:sz w:val="24"/>
        </w:rPr>
        <w:t> </w:t>
      </w:r>
      <w:r>
        <w:rPr>
          <w:b w:val="0"/>
          <w:color w:val="315083"/>
          <w:sz w:val="24"/>
        </w:rPr>
        <w:t>on</w:t>
      </w:r>
      <w:r>
        <w:rPr>
          <w:b w:val="0"/>
          <w:color w:val="315083"/>
          <w:spacing w:val="-5"/>
          <w:sz w:val="24"/>
        </w:rPr>
        <w:t> </w:t>
      </w:r>
      <w:r>
        <w:rPr>
          <w:b w:val="0"/>
          <w:color w:val="315083"/>
          <w:sz w:val="24"/>
        </w:rPr>
        <w:t>use</w:t>
      </w:r>
      <w:r>
        <w:rPr>
          <w:b w:val="0"/>
          <w:color w:val="315083"/>
          <w:spacing w:val="-4"/>
          <w:sz w:val="24"/>
        </w:rPr>
        <w:t> </w:t>
      </w:r>
      <w:r>
        <w:rPr>
          <w:b w:val="0"/>
          <w:color w:val="315083"/>
          <w:sz w:val="24"/>
        </w:rPr>
        <w:t>of</w:t>
      </w:r>
      <w:r>
        <w:rPr>
          <w:b w:val="0"/>
          <w:color w:val="315083"/>
          <w:spacing w:val="-5"/>
          <w:sz w:val="24"/>
        </w:rPr>
        <w:t> </w:t>
      </w:r>
      <w:r>
        <w:rPr>
          <w:b w:val="0"/>
          <w:color w:val="315083"/>
          <w:sz w:val="24"/>
        </w:rPr>
        <w:t>the</w:t>
      </w:r>
      <w:r>
        <w:rPr>
          <w:b w:val="0"/>
          <w:color w:val="315083"/>
          <w:spacing w:val="-4"/>
          <w:sz w:val="24"/>
        </w:rPr>
        <w:t> </w:t>
      </w:r>
      <w:r>
        <w:rPr>
          <w:b w:val="0"/>
          <w:color w:val="315083"/>
          <w:sz w:val="24"/>
        </w:rPr>
        <w:t>Welsh</w:t>
      </w:r>
      <w:r>
        <w:rPr>
          <w:b w:val="0"/>
          <w:color w:val="315083"/>
          <w:spacing w:val="-5"/>
          <w:sz w:val="24"/>
        </w:rPr>
        <w:t> </w:t>
      </w:r>
      <w:r>
        <w:rPr>
          <w:b w:val="0"/>
          <w:color w:val="315083"/>
          <w:sz w:val="24"/>
        </w:rPr>
        <w:t>Levels</w:t>
      </w:r>
      <w:r>
        <w:rPr>
          <w:b w:val="0"/>
          <w:color w:val="315083"/>
          <w:spacing w:val="-4"/>
          <w:sz w:val="24"/>
        </w:rPr>
        <w:t> </w:t>
      </w:r>
      <w:r>
        <w:rPr>
          <w:b w:val="0"/>
          <w:color w:val="315083"/>
          <w:sz w:val="24"/>
        </w:rPr>
        <w:t>of</w:t>
      </w:r>
      <w:r>
        <w:rPr>
          <w:b w:val="0"/>
          <w:color w:val="315083"/>
          <w:spacing w:val="-5"/>
          <w:sz w:val="24"/>
        </w:rPr>
        <w:t> </w:t>
      </w:r>
      <w:r>
        <w:rPr>
          <w:b w:val="0"/>
          <w:color w:val="315083"/>
          <w:sz w:val="24"/>
        </w:rPr>
        <w:t>Care</w:t>
      </w:r>
      <w:r>
        <w:rPr>
          <w:b w:val="0"/>
          <w:color w:val="315083"/>
          <w:spacing w:val="-4"/>
          <w:sz w:val="24"/>
        </w:rPr>
        <w:t> </w:t>
      </w:r>
      <w:r>
        <w:rPr>
          <w:b w:val="0"/>
          <w:color w:val="315083"/>
          <w:sz w:val="24"/>
        </w:rPr>
        <w:t>tool.</w:t>
      </w:r>
    </w:p>
    <w:p>
      <w:pPr>
        <w:pStyle w:val="ListParagraph"/>
        <w:numPr>
          <w:ilvl w:val="0"/>
          <w:numId w:val="2"/>
        </w:numPr>
        <w:tabs>
          <w:tab w:pos="400" w:val="left" w:leader="none"/>
        </w:tabs>
        <w:spacing w:line="240" w:lineRule="auto" w:before="52" w:after="0"/>
        <w:ind w:left="400" w:right="0" w:hanging="220"/>
        <w:jc w:val="left"/>
        <w:rPr>
          <w:b w:val="0"/>
          <w:sz w:val="24"/>
        </w:rPr>
      </w:pPr>
      <w:r>
        <w:rPr>
          <w:b w:val="0"/>
          <w:color w:val="315083"/>
          <w:sz w:val="24"/>
        </w:rPr>
        <w:t>Review</w:t>
      </w:r>
      <w:r>
        <w:rPr>
          <w:b w:val="0"/>
          <w:color w:val="315083"/>
          <w:spacing w:val="-6"/>
          <w:sz w:val="24"/>
        </w:rPr>
        <w:t> </w:t>
      </w:r>
      <w:r>
        <w:rPr>
          <w:b w:val="0"/>
          <w:color w:val="315083"/>
          <w:sz w:val="24"/>
        </w:rPr>
        <w:t>the</w:t>
      </w:r>
      <w:r>
        <w:rPr>
          <w:b w:val="0"/>
          <w:color w:val="315083"/>
          <w:spacing w:val="-5"/>
          <w:sz w:val="24"/>
        </w:rPr>
        <w:t> </w:t>
      </w:r>
      <w:r>
        <w:rPr>
          <w:b w:val="0"/>
          <w:color w:val="315083"/>
          <w:sz w:val="24"/>
        </w:rPr>
        <w:t>findings</w:t>
      </w:r>
      <w:r>
        <w:rPr>
          <w:b w:val="0"/>
          <w:color w:val="315083"/>
          <w:spacing w:val="-6"/>
          <w:sz w:val="24"/>
        </w:rPr>
        <w:t> </w:t>
      </w:r>
      <w:r>
        <w:rPr>
          <w:b w:val="0"/>
          <w:color w:val="315083"/>
          <w:sz w:val="24"/>
        </w:rPr>
        <w:t>of</w:t>
      </w:r>
      <w:r>
        <w:rPr>
          <w:b w:val="0"/>
          <w:color w:val="315083"/>
          <w:spacing w:val="-5"/>
          <w:sz w:val="24"/>
        </w:rPr>
        <w:t> </w:t>
      </w:r>
      <w:r>
        <w:rPr>
          <w:b w:val="0"/>
          <w:color w:val="315083"/>
          <w:sz w:val="24"/>
        </w:rPr>
        <w:t>the</w:t>
      </w:r>
      <w:r>
        <w:rPr>
          <w:b w:val="0"/>
          <w:color w:val="315083"/>
          <w:spacing w:val="-5"/>
          <w:sz w:val="24"/>
        </w:rPr>
        <w:t> </w:t>
      </w:r>
      <w:r>
        <w:rPr>
          <w:b w:val="0"/>
          <w:color w:val="315083"/>
          <w:sz w:val="24"/>
        </w:rPr>
        <w:t>first</w:t>
      </w:r>
      <w:r>
        <w:rPr>
          <w:b w:val="0"/>
          <w:color w:val="315083"/>
          <w:spacing w:val="-6"/>
          <w:sz w:val="24"/>
        </w:rPr>
        <w:t> </w:t>
      </w:r>
      <w:r>
        <w:rPr>
          <w:b w:val="0"/>
          <w:color w:val="315083"/>
          <w:sz w:val="24"/>
        </w:rPr>
        <w:t>tri-annual</w:t>
      </w:r>
      <w:r>
        <w:rPr>
          <w:b w:val="0"/>
          <w:color w:val="315083"/>
          <w:spacing w:val="-5"/>
          <w:sz w:val="24"/>
        </w:rPr>
        <w:t> </w:t>
      </w:r>
      <w:r>
        <w:rPr>
          <w:b w:val="0"/>
          <w:color w:val="315083"/>
          <w:sz w:val="24"/>
        </w:rPr>
        <w:t>reports</w:t>
      </w:r>
      <w:r>
        <w:rPr>
          <w:b w:val="0"/>
          <w:color w:val="315083"/>
          <w:spacing w:val="-5"/>
          <w:sz w:val="24"/>
        </w:rPr>
        <w:t> </w:t>
      </w:r>
      <w:r>
        <w:rPr>
          <w:b w:val="0"/>
          <w:color w:val="315083"/>
          <w:sz w:val="24"/>
        </w:rPr>
        <w:t>to</w:t>
      </w:r>
      <w:r>
        <w:rPr>
          <w:b w:val="0"/>
          <w:color w:val="315083"/>
          <w:spacing w:val="-6"/>
          <w:sz w:val="24"/>
        </w:rPr>
        <w:t> </w:t>
      </w:r>
      <w:r>
        <w:rPr>
          <w:b w:val="0"/>
          <w:color w:val="315083"/>
          <w:sz w:val="24"/>
        </w:rPr>
        <w:t>Welsh</w:t>
      </w:r>
      <w:r>
        <w:rPr>
          <w:b w:val="0"/>
          <w:color w:val="315083"/>
          <w:spacing w:val="-5"/>
          <w:sz w:val="24"/>
        </w:rPr>
        <w:t> </w:t>
      </w:r>
      <w:r>
        <w:rPr>
          <w:b w:val="0"/>
          <w:color w:val="315083"/>
          <w:sz w:val="24"/>
        </w:rPr>
        <w:t>Government.</w:t>
      </w:r>
    </w:p>
    <w:p>
      <w:pPr>
        <w:pStyle w:val="ListParagraph"/>
        <w:numPr>
          <w:ilvl w:val="0"/>
          <w:numId w:val="2"/>
        </w:numPr>
        <w:tabs>
          <w:tab w:pos="400" w:val="left" w:leader="none"/>
        </w:tabs>
        <w:spacing w:line="216" w:lineRule="auto" w:before="75" w:after="0"/>
        <w:ind w:left="400" w:right="1154" w:hanging="220"/>
        <w:jc w:val="left"/>
        <w:rPr>
          <w:b w:val="0"/>
          <w:sz w:val="24"/>
        </w:rPr>
      </w:pPr>
      <w:r>
        <w:rPr>
          <w:b w:val="0"/>
          <w:color w:val="315083"/>
          <w:sz w:val="24"/>
        </w:rPr>
        <w:t>Equip</w:t>
      </w:r>
      <w:r>
        <w:rPr>
          <w:b w:val="0"/>
          <w:color w:val="315083"/>
          <w:spacing w:val="-5"/>
          <w:sz w:val="24"/>
        </w:rPr>
        <w:t> </w:t>
      </w:r>
      <w:r>
        <w:rPr>
          <w:b w:val="0"/>
          <w:color w:val="315083"/>
          <w:sz w:val="24"/>
        </w:rPr>
        <w:t>and</w:t>
      </w:r>
      <w:r>
        <w:rPr>
          <w:b w:val="0"/>
          <w:color w:val="315083"/>
          <w:spacing w:val="-4"/>
          <w:sz w:val="24"/>
        </w:rPr>
        <w:t> </w:t>
      </w:r>
      <w:r>
        <w:rPr>
          <w:b w:val="0"/>
          <w:color w:val="315083"/>
          <w:sz w:val="24"/>
        </w:rPr>
        <w:t>empower</w:t>
      </w:r>
      <w:r>
        <w:rPr>
          <w:b w:val="0"/>
          <w:color w:val="315083"/>
          <w:spacing w:val="-4"/>
          <w:sz w:val="24"/>
        </w:rPr>
        <w:t> </w:t>
      </w:r>
      <w:r>
        <w:rPr>
          <w:b w:val="0"/>
          <w:color w:val="315083"/>
          <w:sz w:val="24"/>
        </w:rPr>
        <w:t>operational</w:t>
      </w:r>
      <w:r>
        <w:rPr>
          <w:b w:val="0"/>
          <w:color w:val="315083"/>
          <w:spacing w:val="-4"/>
          <w:sz w:val="24"/>
        </w:rPr>
        <w:t> </w:t>
      </w:r>
      <w:r>
        <w:rPr>
          <w:b w:val="0"/>
          <w:color w:val="315083"/>
          <w:sz w:val="24"/>
        </w:rPr>
        <w:t>teams</w:t>
      </w:r>
      <w:r>
        <w:rPr>
          <w:b w:val="0"/>
          <w:color w:val="315083"/>
          <w:spacing w:val="-5"/>
          <w:sz w:val="24"/>
        </w:rPr>
        <w:t> </w:t>
      </w:r>
      <w:r>
        <w:rPr>
          <w:b w:val="0"/>
          <w:color w:val="315083"/>
          <w:sz w:val="24"/>
        </w:rPr>
        <w:t>to</w:t>
      </w:r>
      <w:r>
        <w:rPr>
          <w:b w:val="0"/>
          <w:color w:val="315083"/>
          <w:spacing w:val="-4"/>
          <w:sz w:val="24"/>
        </w:rPr>
        <w:t> </w:t>
      </w:r>
      <w:r>
        <w:rPr>
          <w:b w:val="0"/>
          <w:color w:val="315083"/>
          <w:sz w:val="24"/>
        </w:rPr>
        <w:t>be</w:t>
      </w:r>
      <w:r>
        <w:rPr>
          <w:b w:val="0"/>
          <w:color w:val="315083"/>
          <w:spacing w:val="-4"/>
          <w:sz w:val="24"/>
        </w:rPr>
        <w:t> </w:t>
      </w:r>
      <w:r>
        <w:rPr>
          <w:b w:val="0"/>
          <w:color w:val="315083"/>
          <w:sz w:val="24"/>
        </w:rPr>
        <w:t>able</w:t>
      </w:r>
      <w:r>
        <w:rPr>
          <w:b w:val="0"/>
          <w:color w:val="315083"/>
          <w:spacing w:val="-4"/>
          <w:sz w:val="24"/>
        </w:rPr>
        <w:t> </w:t>
      </w:r>
      <w:r>
        <w:rPr>
          <w:b w:val="0"/>
          <w:color w:val="315083"/>
          <w:sz w:val="24"/>
        </w:rPr>
        <w:t>to</w:t>
      </w:r>
      <w:r>
        <w:rPr>
          <w:b w:val="0"/>
          <w:color w:val="315083"/>
          <w:spacing w:val="-5"/>
          <w:sz w:val="24"/>
        </w:rPr>
        <w:t> </w:t>
      </w:r>
      <w:r>
        <w:rPr>
          <w:b w:val="0"/>
          <w:color w:val="315083"/>
          <w:sz w:val="24"/>
        </w:rPr>
        <w:t>access</w:t>
      </w:r>
      <w:r>
        <w:rPr>
          <w:b w:val="0"/>
          <w:color w:val="315083"/>
          <w:spacing w:val="-4"/>
          <w:sz w:val="24"/>
        </w:rPr>
        <w:t> </w:t>
      </w:r>
      <w:r>
        <w:rPr>
          <w:b w:val="0"/>
          <w:color w:val="315083"/>
          <w:sz w:val="24"/>
        </w:rPr>
        <w:t>data</w:t>
      </w:r>
      <w:r>
        <w:rPr>
          <w:b w:val="0"/>
          <w:color w:val="315083"/>
          <w:spacing w:val="-4"/>
          <w:sz w:val="24"/>
        </w:rPr>
        <w:t> </w:t>
      </w:r>
      <w:r>
        <w:rPr>
          <w:b w:val="0"/>
          <w:color w:val="315083"/>
          <w:sz w:val="24"/>
        </w:rPr>
        <w:t>locally</w:t>
      </w:r>
      <w:r>
        <w:rPr>
          <w:b w:val="0"/>
          <w:color w:val="315083"/>
          <w:spacing w:val="-4"/>
          <w:sz w:val="24"/>
        </w:rPr>
        <w:t> </w:t>
      </w:r>
      <w:r>
        <w:rPr>
          <w:b w:val="0"/>
          <w:color w:val="315083"/>
          <w:sz w:val="24"/>
        </w:rPr>
        <w:t>through</w:t>
      </w:r>
      <w:r>
        <w:rPr>
          <w:b w:val="0"/>
          <w:color w:val="315083"/>
          <w:spacing w:val="-5"/>
          <w:sz w:val="24"/>
        </w:rPr>
        <w:t> </w:t>
      </w:r>
      <w:r>
        <w:rPr>
          <w:b w:val="0"/>
          <w:color w:val="315083"/>
          <w:sz w:val="24"/>
        </w:rPr>
        <w:t>a</w:t>
      </w:r>
      <w:r>
        <w:rPr>
          <w:b w:val="0"/>
          <w:color w:val="315083"/>
          <w:spacing w:val="-69"/>
          <w:sz w:val="24"/>
        </w:rPr>
        <w:t> </w:t>
      </w:r>
      <w:r>
        <w:rPr>
          <w:b w:val="0"/>
          <w:color w:val="315083"/>
          <w:sz w:val="24"/>
        </w:rPr>
        <w:t>nursing</w:t>
      </w:r>
      <w:r>
        <w:rPr>
          <w:b w:val="0"/>
          <w:color w:val="315083"/>
          <w:spacing w:val="-1"/>
          <w:sz w:val="24"/>
        </w:rPr>
        <w:t> </w:t>
      </w:r>
      <w:r>
        <w:rPr>
          <w:b w:val="0"/>
          <w:color w:val="315083"/>
          <w:sz w:val="24"/>
        </w:rPr>
        <w:t>dashboard.</w:t>
      </w:r>
    </w:p>
    <w:p>
      <w:pPr>
        <w:pStyle w:val="ListParagraph"/>
        <w:numPr>
          <w:ilvl w:val="0"/>
          <w:numId w:val="2"/>
        </w:numPr>
        <w:tabs>
          <w:tab w:pos="400" w:val="left" w:leader="none"/>
        </w:tabs>
        <w:spacing w:line="216" w:lineRule="auto" w:before="82" w:after="0"/>
        <w:ind w:left="400" w:right="944" w:hanging="220"/>
        <w:jc w:val="left"/>
        <w:rPr>
          <w:b w:val="0"/>
          <w:sz w:val="24"/>
        </w:rPr>
      </w:pPr>
      <w:r>
        <w:rPr>
          <w:b w:val="0"/>
          <w:color w:val="315083"/>
          <w:sz w:val="24"/>
        </w:rPr>
        <w:t>Implement</w:t>
      </w:r>
      <w:r>
        <w:rPr>
          <w:b w:val="0"/>
          <w:color w:val="315083"/>
          <w:spacing w:val="-5"/>
          <w:sz w:val="24"/>
        </w:rPr>
        <w:t> </w:t>
      </w:r>
      <w:r>
        <w:rPr>
          <w:b w:val="0"/>
          <w:color w:val="315083"/>
          <w:sz w:val="24"/>
        </w:rPr>
        <w:t>the</w:t>
      </w:r>
      <w:r>
        <w:rPr>
          <w:b w:val="0"/>
          <w:color w:val="315083"/>
          <w:spacing w:val="-5"/>
          <w:sz w:val="24"/>
        </w:rPr>
        <w:t> </w:t>
      </w:r>
      <w:r>
        <w:rPr>
          <w:b w:val="0"/>
          <w:color w:val="315083"/>
          <w:sz w:val="24"/>
        </w:rPr>
        <w:t>national</w:t>
      </w:r>
      <w:r>
        <w:rPr>
          <w:b w:val="0"/>
          <w:color w:val="315083"/>
          <w:spacing w:val="-5"/>
          <w:sz w:val="24"/>
        </w:rPr>
        <w:t> </w:t>
      </w:r>
      <w:r>
        <w:rPr>
          <w:b w:val="0"/>
          <w:color w:val="315083"/>
          <w:sz w:val="24"/>
        </w:rPr>
        <w:t>IT</w:t>
      </w:r>
      <w:r>
        <w:rPr>
          <w:b w:val="0"/>
          <w:color w:val="315083"/>
          <w:spacing w:val="-4"/>
          <w:sz w:val="24"/>
        </w:rPr>
        <w:t> </w:t>
      </w:r>
      <w:r>
        <w:rPr>
          <w:b w:val="0"/>
          <w:color w:val="315083"/>
          <w:sz w:val="24"/>
        </w:rPr>
        <w:t>system</w:t>
      </w:r>
      <w:r>
        <w:rPr>
          <w:b w:val="0"/>
          <w:color w:val="315083"/>
          <w:spacing w:val="-5"/>
          <w:sz w:val="24"/>
        </w:rPr>
        <w:t> </w:t>
      </w:r>
      <w:r>
        <w:rPr>
          <w:b w:val="0"/>
          <w:color w:val="315083"/>
          <w:sz w:val="24"/>
        </w:rPr>
        <w:t>to</w:t>
      </w:r>
      <w:r>
        <w:rPr>
          <w:b w:val="0"/>
          <w:color w:val="315083"/>
          <w:spacing w:val="-5"/>
          <w:sz w:val="24"/>
        </w:rPr>
        <w:t> </w:t>
      </w:r>
      <w:r>
        <w:rPr>
          <w:b w:val="0"/>
          <w:color w:val="315083"/>
          <w:sz w:val="24"/>
        </w:rPr>
        <w:t>enable</w:t>
      </w:r>
      <w:r>
        <w:rPr>
          <w:b w:val="0"/>
          <w:color w:val="315083"/>
          <w:spacing w:val="-5"/>
          <w:sz w:val="24"/>
        </w:rPr>
        <w:t> </w:t>
      </w:r>
      <w:r>
        <w:rPr>
          <w:b w:val="0"/>
          <w:color w:val="315083"/>
          <w:sz w:val="24"/>
        </w:rPr>
        <w:t>health</w:t>
      </w:r>
      <w:r>
        <w:rPr>
          <w:b w:val="0"/>
          <w:color w:val="315083"/>
          <w:spacing w:val="-4"/>
          <w:sz w:val="24"/>
        </w:rPr>
        <w:t> </w:t>
      </w:r>
      <w:r>
        <w:rPr>
          <w:b w:val="0"/>
          <w:color w:val="315083"/>
          <w:sz w:val="24"/>
        </w:rPr>
        <w:t>boards</w:t>
      </w:r>
      <w:r>
        <w:rPr>
          <w:b w:val="0"/>
          <w:color w:val="315083"/>
          <w:spacing w:val="-5"/>
          <w:sz w:val="24"/>
        </w:rPr>
        <w:t> </w:t>
      </w:r>
      <w:r>
        <w:rPr>
          <w:b w:val="0"/>
          <w:color w:val="315083"/>
          <w:sz w:val="24"/>
        </w:rPr>
        <w:t>to</w:t>
      </w:r>
      <w:r>
        <w:rPr>
          <w:b w:val="0"/>
          <w:color w:val="315083"/>
          <w:spacing w:val="-5"/>
          <w:sz w:val="24"/>
        </w:rPr>
        <w:t> </w:t>
      </w:r>
      <w:r>
        <w:rPr>
          <w:b w:val="0"/>
          <w:color w:val="315083"/>
          <w:sz w:val="24"/>
        </w:rPr>
        <w:t>access</w:t>
      </w:r>
      <w:r>
        <w:rPr>
          <w:b w:val="0"/>
          <w:color w:val="315083"/>
          <w:spacing w:val="-5"/>
          <w:sz w:val="24"/>
        </w:rPr>
        <w:t> </w:t>
      </w:r>
      <w:r>
        <w:rPr>
          <w:b w:val="0"/>
          <w:color w:val="315083"/>
          <w:sz w:val="24"/>
        </w:rPr>
        <w:t>the</w:t>
      </w:r>
      <w:r>
        <w:rPr>
          <w:b w:val="0"/>
          <w:color w:val="315083"/>
          <w:spacing w:val="-4"/>
          <w:sz w:val="24"/>
        </w:rPr>
        <w:t> </w:t>
      </w:r>
      <w:r>
        <w:rPr>
          <w:b w:val="0"/>
          <w:color w:val="315083"/>
          <w:sz w:val="24"/>
        </w:rPr>
        <w:t>information</w:t>
      </w:r>
      <w:r>
        <w:rPr>
          <w:b w:val="0"/>
          <w:color w:val="315083"/>
          <w:spacing w:val="-69"/>
          <w:sz w:val="24"/>
        </w:rPr>
        <w:t> </w:t>
      </w:r>
      <w:r>
        <w:rPr>
          <w:b w:val="0"/>
          <w:color w:val="315083"/>
          <w:sz w:val="24"/>
        </w:rPr>
        <w:t>required</w:t>
      </w:r>
      <w:r>
        <w:rPr>
          <w:b w:val="0"/>
          <w:color w:val="315083"/>
          <w:spacing w:val="-1"/>
          <w:sz w:val="24"/>
        </w:rPr>
        <w:t> </w:t>
      </w:r>
      <w:r>
        <w:rPr>
          <w:b w:val="0"/>
          <w:color w:val="315083"/>
          <w:sz w:val="24"/>
        </w:rPr>
        <w:t>to inform</w:t>
      </w:r>
      <w:r>
        <w:rPr>
          <w:b w:val="0"/>
          <w:color w:val="315083"/>
          <w:spacing w:val="-1"/>
          <w:sz w:val="24"/>
        </w:rPr>
        <w:t> </w:t>
      </w:r>
      <w:r>
        <w:rPr>
          <w:b w:val="0"/>
          <w:color w:val="315083"/>
          <w:sz w:val="24"/>
        </w:rPr>
        <w:t>decision making</w:t>
      </w:r>
      <w:r>
        <w:rPr>
          <w:b w:val="0"/>
          <w:color w:val="315083"/>
          <w:spacing w:val="-1"/>
          <w:sz w:val="24"/>
        </w:rPr>
        <w:t> </w:t>
      </w:r>
      <w:r>
        <w:rPr>
          <w:b w:val="0"/>
          <w:color w:val="315083"/>
          <w:sz w:val="24"/>
        </w:rPr>
        <w:t>and reporting.</w:t>
      </w:r>
    </w:p>
    <w:p>
      <w:pPr>
        <w:pStyle w:val="BodyText"/>
        <w:ind w:left="0"/>
        <w:rPr>
          <w:b w:val="0"/>
          <w:sz w:val="20"/>
        </w:rPr>
      </w:pPr>
    </w:p>
    <w:p>
      <w:pPr>
        <w:pStyle w:val="BodyText"/>
        <w:spacing w:before="3"/>
        <w:ind w:left="0"/>
        <w:rPr>
          <w:b w:val="0"/>
          <w:sz w:val="13"/>
        </w:rPr>
      </w:pPr>
      <w:r>
        <w:rPr/>
        <w:pict>
          <v:shape style="position:absolute;margin-left:36pt;margin-top:9.169pt;width:523.3pt;height:111.95pt;mso-position-horizontal-relative:page;mso-position-vertical-relative:paragraph;z-index:-15725568;mso-wrap-distance-left:0;mso-wrap-distance-right:0" type="#_x0000_t202" id="docshape23" filled="true" fillcolor="#315083" stroked="false">
            <v:textbox inset="0,0,0,0">
              <w:txbxContent>
                <w:p>
                  <w:pPr>
                    <w:spacing w:before="173"/>
                    <w:ind w:left="145" w:right="0" w:firstLine="0"/>
                    <w:jc w:val="left"/>
                    <w:rPr>
                      <w:rFonts w:ascii="Gotham Bold"/>
                      <w:b/>
                      <w:color w:val="000000"/>
                      <w:sz w:val="40"/>
                    </w:rPr>
                  </w:pPr>
                  <w:r>
                    <w:rPr>
                      <w:rFonts w:ascii="Gotham Bold"/>
                      <w:b/>
                      <w:color w:val="FFFFFF"/>
                      <w:w w:val="95"/>
                      <w:sz w:val="40"/>
                    </w:rPr>
                    <w:t>KEY</w:t>
                  </w:r>
                  <w:r>
                    <w:rPr>
                      <w:rFonts w:ascii="Gotham Bold"/>
                      <w:b/>
                      <w:color w:val="FFFFFF"/>
                      <w:spacing w:val="-16"/>
                      <w:w w:val="95"/>
                      <w:sz w:val="40"/>
                    </w:rPr>
                    <w:t> </w:t>
                  </w:r>
                  <w:r>
                    <w:rPr>
                      <w:rFonts w:ascii="Gotham Bold"/>
                      <w:b/>
                      <w:color w:val="FFFFFF"/>
                      <w:w w:val="95"/>
                      <w:sz w:val="40"/>
                    </w:rPr>
                    <w:t>CONTACTS</w:t>
                  </w:r>
                </w:p>
                <w:p>
                  <w:pPr>
                    <w:tabs>
                      <w:tab w:pos="5181" w:val="left" w:leader="none"/>
                    </w:tabs>
                    <w:spacing w:before="96"/>
                    <w:ind w:left="145" w:right="0" w:firstLine="0"/>
                    <w:jc w:val="left"/>
                    <w:rPr>
                      <w:rFonts w:ascii="Gotham Medium"/>
                      <w:b w:val="0"/>
                      <w:color w:val="000000"/>
                      <w:sz w:val="28"/>
                    </w:rPr>
                  </w:pPr>
                  <w:r>
                    <w:rPr>
                      <w:rFonts w:ascii="Gotham Medium"/>
                      <w:b w:val="0"/>
                      <w:color w:val="FFFFFF"/>
                      <w:sz w:val="28"/>
                    </w:rPr>
                    <w:t>Workstream</w:t>
                  </w:r>
                  <w:r>
                    <w:rPr>
                      <w:rFonts w:ascii="Gotham Medium"/>
                      <w:b w:val="0"/>
                      <w:color w:val="FFFFFF"/>
                      <w:spacing w:val="-10"/>
                      <w:sz w:val="28"/>
                    </w:rPr>
                    <w:t> </w:t>
                  </w:r>
                  <w:r>
                    <w:rPr>
                      <w:rFonts w:ascii="Gotham Medium"/>
                      <w:b w:val="0"/>
                      <w:color w:val="FFFFFF"/>
                      <w:sz w:val="28"/>
                    </w:rPr>
                    <w:t>Sponsor</w:t>
                    <w:tab/>
                    <w:t>Workstream</w:t>
                  </w:r>
                  <w:r>
                    <w:rPr>
                      <w:rFonts w:ascii="Gotham Medium"/>
                      <w:b w:val="0"/>
                      <w:color w:val="FFFFFF"/>
                      <w:spacing w:val="-13"/>
                      <w:sz w:val="28"/>
                    </w:rPr>
                    <w:t> </w:t>
                  </w:r>
                  <w:r>
                    <w:rPr>
                      <w:rFonts w:ascii="Gotham Medium"/>
                      <w:b w:val="0"/>
                      <w:color w:val="FFFFFF"/>
                      <w:sz w:val="28"/>
                    </w:rPr>
                    <w:t>lead</w:t>
                  </w:r>
                </w:p>
                <w:p>
                  <w:pPr>
                    <w:pStyle w:val="BodyText"/>
                    <w:tabs>
                      <w:tab w:pos="5181" w:val="left" w:leader="none"/>
                    </w:tabs>
                    <w:spacing w:before="42"/>
                    <w:ind w:left="145"/>
                    <w:rPr>
                      <w:b w:val="0"/>
                      <w:color w:val="000000"/>
                    </w:rPr>
                  </w:pPr>
                  <w:r>
                    <w:rPr>
                      <w:b w:val="0"/>
                      <w:color w:val="FFFFFF"/>
                    </w:rPr>
                    <w:t>Ruth</w:t>
                  </w:r>
                  <w:r>
                    <w:rPr>
                      <w:b w:val="0"/>
                      <w:color w:val="FFFFFF"/>
                      <w:spacing w:val="-8"/>
                    </w:rPr>
                    <w:t> </w:t>
                  </w:r>
                  <w:r>
                    <w:rPr>
                      <w:b w:val="0"/>
                      <w:color w:val="FFFFFF"/>
                    </w:rPr>
                    <w:t>Walker</w:t>
                    <w:tab/>
                    <w:t>Jason</w:t>
                  </w:r>
                  <w:r>
                    <w:rPr>
                      <w:b w:val="0"/>
                      <w:color w:val="FFFFFF"/>
                      <w:spacing w:val="-2"/>
                    </w:rPr>
                    <w:t> </w:t>
                  </w:r>
                  <w:r>
                    <w:rPr>
                      <w:b w:val="0"/>
                      <w:color w:val="FFFFFF"/>
                    </w:rPr>
                    <w:t>Roberts</w:t>
                  </w:r>
                </w:p>
                <w:p>
                  <w:pPr>
                    <w:pStyle w:val="BodyText"/>
                    <w:tabs>
                      <w:tab w:pos="5181" w:val="left" w:leader="none"/>
                    </w:tabs>
                    <w:spacing w:line="216" w:lineRule="auto" w:before="75"/>
                    <w:ind w:left="145" w:right="759"/>
                    <w:rPr>
                      <w:b w:val="0"/>
                      <w:color w:val="000000"/>
                    </w:rPr>
                  </w:pPr>
                  <w:r>
                    <w:rPr>
                      <w:b w:val="0"/>
                      <w:color w:val="FFFFFF"/>
                    </w:rPr>
                    <w:t>(Executive</w:t>
                  </w:r>
                  <w:r>
                    <w:rPr>
                      <w:b w:val="0"/>
                      <w:color w:val="FFFFFF"/>
                      <w:spacing w:val="-12"/>
                    </w:rPr>
                    <w:t> </w:t>
                  </w:r>
                  <w:r>
                    <w:rPr>
                      <w:b w:val="0"/>
                      <w:color w:val="FFFFFF"/>
                    </w:rPr>
                    <w:t>Nurse</w:t>
                  </w:r>
                  <w:r>
                    <w:rPr>
                      <w:b w:val="0"/>
                      <w:color w:val="FFFFFF"/>
                      <w:spacing w:val="-11"/>
                    </w:rPr>
                    <w:t> </w:t>
                  </w:r>
                  <w:r>
                    <w:rPr>
                      <w:b w:val="0"/>
                      <w:color w:val="FFFFFF"/>
                    </w:rPr>
                    <w:t>Director,</w:t>
                  </w:r>
                  <w:r>
                    <w:rPr>
                      <w:b w:val="0"/>
                      <w:color w:val="FFFFFF"/>
                      <w:spacing w:val="-11"/>
                    </w:rPr>
                    <w:t> </w:t>
                  </w:r>
                  <w:r>
                    <w:rPr>
                      <w:b w:val="0"/>
                      <w:color w:val="FFFFFF"/>
                    </w:rPr>
                    <w:t>Cardiff</w:t>
                  </w:r>
                  <w:r>
                    <w:rPr>
                      <w:b w:val="0"/>
                      <w:color w:val="FFFFFF"/>
                      <w:spacing w:val="-11"/>
                    </w:rPr>
                    <w:t> </w:t>
                  </w:r>
                  <w:r>
                    <w:rPr>
                      <w:b w:val="0"/>
                      <w:color w:val="FFFFFF"/>
                    </w:rPr>
                    <w:t>&amp;</w:t>
                  </w:r>
                  <w:r>
                    <w:rPr>
                      <w:b w:val="0"/>
                      <w:color w:val="FFFFFF"/>
                      <w:spacing w:val="-12"/>
                    </w:rPr>
                    <w:t> </w:t>
                  </w:r>
                  <w:r>
                    <w:rPr>
                      <w:b w:val="0"/>
                      <w:color w:val="FFFFFF"/>
                    </w:rPr>
                    <w:t>Vale</w:t>
                    <w:tab/>
                    <w:t>(Deputy</w:t>
                  </w:r>
                  <w:r>
                    <w:rPr>
                      <w:b w:val="0"/>
                      <w:color w:val="FFFFFF"/>
                      <w:spacing w:val="-13"/>
                    </w:rPr>
                    <w:t> </w:t>
                  </w:r>
                  <w:r>
                    <w:rPr>
                      <w:b w:val="0"/>
                      <w:color w:val="FFFFFF"/>
                    </w:rPr>
                    <w:t>Nurse</w:t>
                  </w:r>
                  <w:r>
                    <w:rPr>
                      <w:b w:val="0"/>
                      <w:color w:val="FFFFFF"/>
                      <w:spacing w:val="-13"/>
                    </w:rPr>
                    <w:t> </w:t>
                  </w:r>
                  <w:r>
                    <w:rPr>
                      <w:b w:val="0"/>
                      <w:color w:val="FFFFFF"/>
                    </w:rPr>
                    <w:t>Director,</w:t>
                  </w:r>
                  <w:r>
                    <w:rPr>
                      <w:b w:val="0"/>
                      <w:color w:val="FFFFFF"/>
                      <w:spacing w:val="-13"/>
                    </w:rPr>
                    <w:t> </w:t>
                  </w:r>
                  <w:r>
                    <w:rPr>
                      <w:b w:val="0"/>
                      <w:color w:val="FFFFFF"/>
                    </w:rPr>
                    <w:t>Cardiff</w:t>
                  </w:r>
                  <w:r>
                    <w:rPr>
                      <w:b w:val="0"/>
                      <w:color w:val="FFFFFF"/>
                      <w:spacing w:val="-13"/>
                    </w:rPr>
                    <w:t> </w:t>
                  </w:r>
                  <w:r>
                    <w:rPr>
                      <w:b w:val="0"/>
                      <w:color w:val="FFFFFF"/>
                    </w:rPr>
                    <w:t>&amp;</w:t>
                  </w:r>
                  <w:r>
                    <w:rPr>
                      <w:b w:val="0"/>
                      <w:color w:val="FFFFFF"/>
                      <w:spacing w:val="-13"/>
                    </w:rPr>
                    <w:t> </w:t>
                  </w:r>
                  <w:r>
                    <w:rPr>
                      <w:b w:val="0"/>
                      <w:color w:val="FFFFFF"/>
                    </w:rPr>
                    <w:t>Vale</w:t>
                  </w:r>
                  <w:r>
                    <w:rPr>
                      <w:b w:val="0"/>
                      <w:color w:val="FFFFFF"/>
                      <w:spacing w:val="-69"/>
                    </w:rPr>
                    <w:t> </w:t>
                  </w:r>
                  <w:r>
                    <w:rPr>
                      <w:b w:val="0"/>
                      <w:color w:val="FFFFFF"/>
                    </w:rPr>
                    <w:t>University</w:t>
                  </w:r>
                  <w:r>
                    <w:rPr>
                      <w:b w:val="0"/>
                      <w:color w:val="FFFFFF"/>
                      <w:spacing w:val="-3"/>
                    </w:rPr>
                    <w:t> </w:t>
                  </w:r>
                  <w:r>
                    <w:rPr>
                      <w:b w:val="0"/>
                      <w:color w:val="FFFFFF"/>
                    </w:rPr>
                    <w:t>Hospital)</w:t>
                    <w:tab/>
                    <w:t>University Hospital)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0"/>
        <w:rPr>
          <w:b w:val="0"/>
          <w:sz w:val="27"/>
        </w:rPr>
      </w:pPr>
    </w:p>
    <w:p>
      <w:pPr>
        <w:pStyle w:val="BodyText"/>
        <w:spacing w:line="216" w:lineRule="auto"/>
        <w:ind w:left="100" w:right="717" w:hanging="1"/>
        <w:jc w:val="center"/>
        <w:rPr>
          <w:b w:val="0"/>
        </w:rPr>
      </w:pPr>
      <w:r>
        <w:rPr>
          <w:b w:val="0"/>
          <w:color w:val="315083"/>
        </w:rPr>
        <w:t>The work stream chair would like to thank colleagues and health boards/trusts across</w:t>
      </w:r>
      <w:r>
        <w:rPr>
          <w:b w:val="0"/>
          <w:color w:val="315083"/>
          <w:spacing w:val="1"/>
        </w:rPr>
        <w:t> </w:t>
      </w:r>
      <w:r>
        <w:rPr>
          <w:b w:val="0"/>
          <w:color w:val="315083"/>
        </w:rPr>
        <w:t>Wales</w:t>
      </w:r>
      <w:r>
        <w:rPr>
          <w:b w:val="0"/>
          <w:color w:val="315083"/>
          <w:spacing w:val="-7"/>
        </w:rPr>
        <w:t> </w:t>
      </w:r>
      <w:r>
        <w:rPr>
          <w:b w:val="0"/>
          <w:color w:val="315083"/>
        </w:rPr>
        <w:t>for</w:t>
      </w:r>
      <w:r>
        <w:rPr>
          <w:b w:val="0"/>
          <w:color w:val="315083"/>
          <w:spacing w:val="-6"/>
        </w:rPr>
        <w:t> </w:t>
      </w:r>
      <w:r>
        <w:rPr>
          <w:b w:val="0"/>
          <w:color w:val="315083"/>
        </w:rPr>
        <w:t>their</w:t>
      </w:r>
      <w:r>
        <w:rPr>
          <w:b w:val="0"/>
          <w:color w:val="315083"/>
          <w:spacing w:val="-6"/>
        </w:rPr>
        <w:t> </w:t>
      </w:r>
      <w:r>
        <w:rPr>
          <w:b w:val="0"/>
          <w:color w:val="315083"/>
        </w:rPr>
        <w:t>continued</w:t>
      </w:r>
      <w:r>
        <w:rPr>
          <w:b w:val="0"/>
          <w:color w:val="315083"/>
          <w:spacing w:val="-6"/>
        </w:rPr>
        <w:t> </w:t>
      </w:r>
      <w:r>
        <w:rPr>
          <w:b w:val="0"/>
          <w:color w:val="315083"/>
        </w:rPr>
        <w:t>support</w:t>
      </w:r>
      <w:r>
        <w:rPr>
          <w:b w:val="0"/>
          <w:color w:val="315083"/>
          <w:spacing w:val="-6"/>
        </w:rPr>
        <w:t> </w:t>
      </w:r>
      <w:r>
        <w:rPr>
          <w:b w:val="0"/>
          <w:color w:val="315083"/>
        </w:rPr>
        <w:t>and</w:t>
      </w:r>
      <w:r>
        <w:rPr>
          <w:b w:val="0"/>
          <w:color w:val="315083"/>
          <w:spacing w:val="-6"/>
        </w:rPr>
        <w:t> </w:t>
      </w:r>
      <w:r>
        <w:rPr>
          <w:b w:val="0"/>
          <w:color w:val="315083"/>
        </w:rPr>
        <w:t>excellent</w:t>
      </w:r>
      <w:r>
        <w:rPr>
          <w:b w:val="0"/>
          <w:color w:val="315083"/>
          <w:spacing w:val="-6"/>
        </w:rPr>
        <w:t> </w:t>
      </w:r>
      <w:r>
        <w:rPr>
          <w:b w:val="0"/>
          <w:color w:val="315083"/>
        </w:rPr>
        <w:t>levels</w:t>
      </w:r>
      <w:r>
        <w:rPr>
          <w:b w:val="0"/>
          <w:color w:val="315083"/>
          <w:spacing w:val="-6"/>
        </w:rPr>
        <w:t> </w:t>
      </w:r>
      <w:r>
        <w:rPr>
          <w:b w:val="0"/>
          <w:color w:val="315083"/>
        </w:rPr>
        <w:t>of</w:t>
      </w:r>
      <w:r>
        <w:rPr>
          <w:b w:val="0"/>
          <w:color w:val="315083"/>
          <w:spacing w:val="-6"/>
        </w:rPr>
        <w:t> </w:t>
      </w:r>
      <w:r>
        <w:rPr>
          <w:b w:val="0"/>
          <w:color w:val="315083"/>
        </w:rPr>
        <w:t>engagement,</w:t>
      </w:r>
      <w:r>
        <w:rPr>
          <w:b w:val="0"/>
          <w:color w:val="315083"/>
          <w:spacing w:val="-6"/>
        </w:rPr>
        <w:t> </w:t>
      </w:r>
      <w:r>
        <w:rPr>
          <w:b w:val="0"/>
          <w:color w:val="315083"/>
        </w:rPr>
        <w:t>which</w:t>
      </w:r>
      <w:r>
        <w:rPr>
          <w:b w:val="0"/>
          <w:color w:val="315083"/>
          <w:spacing w:val="-6"/>
        </w:rPr>
        <w:t> </w:t>
      </w:r>
      <w:r>
        <w:rPr>
          <w:b w:val="0"/>
          <w:color w:val="315083"/>
        </w:rPr>
        <w:t>is</w:t>
      </w:r>
      <w:r>
        <w:rPr>
          <w:b w:val="0"/>
          <w:color w:val="315083"/>
          <w:spacing w:val="-6"/>
        </w:rPr>
        <w:t> </w:t>
      </w:r>
      <w:r>
        <w:rPr>
          <w:b w:val="0"/>
          <w:color w:val="315083"/>
        </w:rPr>
        <w:t>essential</w:t>
      </w:r>
      <w:r>
        <w:rPr>
          <w:b w:val="0"/>
          <w:color w:val="315083"/>
          <w:spacing w:val="-69"/>
        </w:rPr>
        <w:t> </w:t>
      </w:r>
      <w:r>
        <w:rPr>
          <w:b w:val="0"/>
          <w:color w:val="315083"/>
        </w:rPr>
        <w:t>to</w:t>
      </w:r>
      <w:r>
        <w:rPr>
          <w:b w:val="0"/>
          <w:color w:val="315083"/>
          <w:spacing w:val="-1"/>
        </w:rPr>
        <w:t> </w:t>
      </w:r>
      <w:r>
        <w:rPr>
          <w:b w:val="0"/>
          <w:color w:val="315083"/>
        </w:rPr>
        <w:t>undertake this work.</w:t>
      </w:r>
    </w:p>
    <w:sectPr>
      <w:pgSz w:w="11910" w:h="16840"/>
      <w:pgMar w:header="0" w:footer="440" w:top="680" w:bottom="640" w:left="62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otham Bold">
    <w:altName w:val="Gotham Bold"/>
    <w:charset w:val="0"/>
    <w:family w:val="modern"/>
    <w:pitch w:val="variable"/>
  </w:font>
  <w:font w:name="Gotham Book">
    <w:altName w:val="Gotham Book"/>
    <w:charset w:val="0"/>
    <w:family w:val="modern"/>
    <w:pitch w:val="variable"/>
  </w:font>
  <w:font w:name="Gotham Medium">
    <w:altName w:val="Gotham Medium"/>
    <w:charset w:val="0"/>
    <w:family w:val="moder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0pt;margin-top:805.890015pt;width:595.3pt;height:36pt;mso-position-horizontal-relative:page;mso-position-vertical-relative:page;z-index:-15796224" id="docshapegroup1" coordorigin="0,16118" coordsize="11906,720">
          <v:rect style="position:absolute;left:0;top:16117;width:11906;height:720" id="docshape2" filled="true" fillcolor="#315083" stroked="false">
            <v:fill type="solid"/>
          </v:rect>
          <v:shape style="position:absolute;left:5130;top:16274;width:403;height:403" type="#_x0000_t75" id="docshape3" stroked="false">
            <v:imagedata r:id="rId1" o:title=""/>
          </v:shape>
          <v:shape style="position:absolute;left:2721;top:16274;width:403;height:403" type="#_x0000_t75" id="docshape4" stroked="false">
            <v:imagedata r:id="rId2" o:title=""/>
          </v:shape>
          <v:shape style="position:absolute;left:9674;top:16277;width:403;height:403" type="#_x0000_t75" id="docshape5" stroked="false">
            <v:imagedata r:id="rId3" o:title=""/>
          </v:shape>
          <v:shape style="position:absolute;left:7194;top:16277;width:403;height:403" type="#_x0000_t75" id="docshape6" stroked="false">
            <v:imagedata r:id="rId4" o:title="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.4769pt;margin-top:811.879639pt;width:78.350pt;height:22.55pt;mso-position-horizontal-relative:page;mso-position-vertical-relative:page;z-index:-15795712" type="#_x0000_t202" id="docshape7" filled="false" stroked="false">
          <v:textbox inset="0,0,0,0">
            <w:txbxContent>
              <w:p>
                <w:pPr>
                  <w:spacing w:before="35"/>
                  <w:ind w:left="20" w:right="0" w:firstLine="0"/>
                  <w:jc w:val="left"/>
                  <w:rPr>
                    <w:rFonts w:ascii="Gotham Medium"/>
                    <w:b w:val="0"/>
                    <w:sz w:val="32"/>
                  </w:rPr>
                </w:pPr>
                <w:r>
                  <w:rPr>
                    <w:rFonts w:ascii="Gotham Medium"/>
                    <w:b w:val="0"/>
                    <w:color w:val="FFFFFF"/>
                    <w:sz w:val="32"/>
                  </w:rPr>
                  <w:t>Follow</w:t>
                </w:r>
                <w:r>
                  <w:rPr>
                    <w:rFonts w:ascii="Gotham Medium"/>
                    <w:b w:val="0"/>
                    <w:color w:val="FFFFFF"/>
                    <w:spacing w:val="-17"/>
                    <w:sz w:val="32"/>
                  </w:rPr>
                  <w:t> </w:t>
                </w:r>
                <w:r>
                  <w:rPr>
                    <w:rFonts w:ascii="Gotham Medium"/>
                    <w:b w:val="0"/>
                    <w:color w:val="FFFFFF"/>
                    <w:sz w:val="32"/>
                  </w:rPr>
                  <w:t>us</w:t>
                </w:r>
              </w:p>
            </w:txbxContent>
          </v:textbox>
          <w10:wrap type="none"/>
        </v:shape>
      </w:pict>
    </w:r>
    <w:r>
      <w:rPr/>
      <w:pict>
        <v:shape style="position:absolute;margin-left:159.382095pt;margin-top:815.628601pt;width:95.65pt;height:16.9pt;mso-position-horizontal-relative:page;mso-position-vertical-relative:page;z-index:-15795200" type="#_x0000_t202" id="docshape8" filled="false" stroked="false">
          <v:textbox inset="0,0,0,0">
            <w:txbxContent>
              <w:p>
                <w:pPr>
                  <w:pStyle w:val="BodyText"/>
                  <w:spacing w:before="28"/>
                  <w:ind w:left="20"/>
                  <w:rPr>
                    <w:b w:val="0"/>
                  </w:rPr>
                </w:pPr>
                <w:hyperlink r:id="rId5">
                  <w:r>
                    <w:rPr>
                      <w:b w:val="0"/>
                      <w:color w:val="FFFFFF"/>
                    </w:rPr>
                    <w:t>@HEIW_NHS</w:t>
                  </w:r>
                </w:hyperlink>
                <w:r>
                  <w:rPr>
                    <w:b w:val="0"/>
                    <w:color w:val="FFFFFF"/>
                    <w:spacing w:val="71"/>
                  </w:rPr>
                  <w:t> </w:t>
                </w:r>
                <w:r>
                  <w:rPr>
                    <w:b w:val="0"/>
                    <w:color w:val="FFFFFF"/>
                  </w:rPr>
                  <w:t>||</w:t>
                </w:r>
              </w:p>
            </w:txbxContent>
          </v:textbox>
          <w10:wrap type="none"/>
        </v:shape>
      </w:pict>
    </w:r>
    <w:r>
      <w:rPr/>
      <w:pict>
        <v:shape style="position:absolute;margin-left:278.227997pt;margin-top:815.628601pt;width:78.45pt;height:16.9pt;mso-position-horizontal-relative:page;mso-position-vertical-relative:page;z-index:-15794688" type="#_x0000_t202" id="docshape9" filled="false" stroked="false">
          <v:textbox inset="0,0,0,0">
            <w:txbxContent>
              <w:p>
                <w:pPr>
                  <w:pStyle w:val="BodyText"/>
                  <w:spacing w:before="28"/>
                  <w:ind w:left="20"/>
                  <w:rPr>
                    <w:b w:val="0"/>
                  </w:rPr>
                </w:pPr>
                <w:hyperlink r:id="rId6">
                  <w:r>
                    <w:rPr>
                      <w:b w:val="0"/>
                      <w:color w:val="FFFFFF"/>
                    </w:rPr>
                    <w:t>HEIW.NHS</w:t>
                  </w:r>
                </w:hyperlink>
                <w:r>
                  <w:rPr>
                    <w:b w:val="0"/>
                    <w:color w:val="FFFFFF"/>
                    <w:spacing w:val="50"/>
                  </w:rPr>
                  <w:t> </w:t>
                </w:r>
                <w:r>
                  <w:rPr>
                    <w:b w:val="0"/>
                    <w:color w:val="FFFFFF"/>
                  </w:rPr>
                  <w:t>||</w:t>
                </w:r>
              </w:p>
            </w:txbxContent>
          </v:textbox>
          <w10:wrap type="none"/>
        </v:shape>
      </w:pict>
    </w:r>
    <w:r>
      <w:rPr/>
      <w:pict>
        <v:shape style="position:absolute;margin-left:383.453888pt;margin-top:815.628601pt;width:92.6pt;height:16.9pt;mso-position-horizontal-relative:page;mso-position-vertical-relative:page;z-index:-15794176" type="#_x0000_t202" id="docshape10" filled="false" stroked="false">
          <v:textbox inset="0,0,0,0">
            <w:txbxContent>
              <w:p>
                <w:pPr>
                  <w:pStyle w:val="BodyText"/>
                  <w:spacing w:before="28"/>
                  <w:ind w:left="20"/>
                  <w:rPr>
                    <w:b w:val="0"/>
                  </w:rPr>
                </w:pPr>
                <w:hyperlink r:id="rId7">
                  <w:r>
                    <w:rPr>
                      <w:b w:val="0"/>
                      <w:color w:val="FFFFFF"/>
                    </w:rPr>
                    <w:t>HEIW-AaGIC</w:t>
                  </w:r>
                </w:hyperlink>
                <w:r>
                  <w:rPr>
                    <w:b w:val="0"/>
                    <w:color w:val="FFFFFF"/>
                    <w:spacing w:val="54"/>
                  </w:rPr>
                  <w:t> </w:t>
                </w:r>
                <w:r>
                  <w:rPr>
                    <w:b w:val="0"/>
                    <w:color w:val="FFFFFF"/>
                  </w:rPr>
                  <w:t>||</w:t>
                </w:r>
              </w:p>
            </w:txbxContent>
          </v:textbox>
          <w10:wrap type="none"/>
        </v:shape>
      </w:pict>
    </w:r>
    <w:r>
      <w:rPr/>
      <w:pict>
        <v:shape style="position:absolute;margin-left:506.439514pt;margin-top:815.628601pt;width:67.150pt;height:16.9pt;mso-position-horizontal-relative:page;mso-position-vertical-relative:page;z-index:-15793664" type="#_x0000_t202" id="docshape11" filled="false" stroked="false">
          <v:textbox inset="0,0,0,0">
            <w:txbxContent>
              <w:p>
                <w:pPr>
                  <w:pStyle w:val="BodyText"/>
                  <w:spacing w:before="28"/>
                  <w:ind w:left="20"/>
                  <w:rPr>
                    <w:b w:val="0"/>
                  </w:rPr>
                </w:pPr>
                <w:hyperlink r:id="rId8">
                  <w:r>
                    <w:rPr>
                      <w:b w:val="0"/>
                      <w:color w:val="FFFFFF"/>
                    </w:rPr>
                    <w:t>NHS-HEIW</w:t>
                  </w:r>
                </w:hyperlink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400" w:hanging="220"/>
      </w:pPr>
      <w:rPr>
        <w:rFonts w:hint="default" w:ascii="Gotham Book" w:hAnsi="Gotham Book" w:eastAsia="Gotham Book" w:cs="Gotham Book"/>
        <w:b w:val="0"/>
        <w:bCs w:val="0"/>
        <w:i w:val="0"/>
        <w:iCs w:val="0"/>
        <w:color w:val="315083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88" w:hanging="22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77" w:hanging="22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665" w:hanging="22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754" w:hanging="22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842" w:hanging="22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931" w:hanging="22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8019" w:hanging="22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9108" w:hanging="220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553" w:hanging="227"/>
      </w:pPr>
      <w:rPr>
        <w:rFonts w:hint="default" w:ascii="Gotham Book" w:hAnsi="Gotham Book" w:eastAsia="Gotham Book" w:cs="Gotham Book"/>
        <w:b w:val="0"/>
        <w:bCs w:val="0"/>
        <w:i w:val="0"/>
        <w:iCs w:val="0"/>
        <w:color w:val="315083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32" w:hanging="22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705" w:hanging="22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777" w:hanging="22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850" w:hanging="22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922" w:hanging="22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995" w:hanging="22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8067" w:hanging="22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9140" w:hanging="227"/>
      </w:pPr>
      <w:rPr>
        <w:rFonts w:hint="default"/>
        <w:lang w:val="en-gb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otham Book" w:hAnsi="Gotham Book" w:eastAsia="Gotham Book" w:cs="Gotham Book"/>
      <w:lang w:val="en-gb" w:eastAsia="en-US" w:bidi="ar-SA"/>
    </w:rPr>
  </w:style>
  <w:style w:styleId="BodyText" w:type="paragraph">
    <w:name w:val="Body Text"/>
    <w:basedOn w:val="Normal"/>
    <w:uiPriority w:val="1"/>
    <w:qFormat/>
    <w:pPr>
      <w:ind w:left="400"/>
    </w:pPr>
    <w:rPr>
      <w:rFonts w:ascii="Gotham Book" w:hAnsi="Gotham Book" w:eastAsia="Gotham Book" w:cs="Gotham Book"/>
      <w:sz w:val="24"/>
      <w:szCs w:val="24"/>
      <w:lang w:val="en-gb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Gotham Bold" w:hAnsi="Gotham Bold" w:eastAsia="Gotham Bold" w:cs="Gotham Bold"/>
      <w:b/>
      <w:bCs/>
      <w:sz w:val="40"/>
      <w:szCs w:val="40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160"/>
      <w:ind w:left="100" w:right="7189"/>
    </w:pPr>
    <w:rPr>
      <w:rFonts w:ascii="Gotham Bold" w:hAnsi="Gotham Bold" w:eastAsia="Gotham Bold" w:cs="Gotham Bold"/>
      <w:b/>
      <w:bCs/>
      <w:sz w:val="46"/>
      <w:szCs w:val="46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before="82"/>
      <w:ind w:left="400" w:hanging="220"/>
    </w:pPr>
    <w:rPr>
      <w:rFonts w:ascii="Gotham Book" w:hAnsi="Gotham Book" w:eastAsia="Gotham Book" w:cs="Gotham Book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jpe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hyperlink" Target="http://www.twitter.com/heiw_nhs" TargetMode="External"/><Relationship Id="rId6" Type="http://schemas.openxmlformats.org/officeDocument/2006/relationships/hyperlink" Target="http://facebook.com/heiw.nhs" TargetMode="External"/><Relationship Id="rId7" Type="http://schemas.openxmlformats.org/officeDocument/2006/relationships/hyperlink" Target="https://www.youtube.com/HEIW-AaGIC" TargetMode="External"/><Relationship Id="rId8" Type="http://schemas.openxmlformats.org/officeDocument/2006/relationships/hyperlink" Target="https://www.linkedin.com/company/nhs-heiw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2021-09-03T10:03:31Z</dcterms:created>
  <dcterms:modified xsi:type="dcterms:W3CDTF">2021-09-03T10:03:31Z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2021-08-10T00:00:00Z</vt:filetime>
  </property>
  <property fmtid="{D5CDD505-2E9C-101B-9397-08002B2CF9AE}" pid="3" name="Creator">
    <vt:lpwstr>Adobe InDesign 16.3 (Windows)</vt:lpwstr>
  </property>
  <property fmtid="{D5CDD505-2E9C-101B-9397-08002B2CF9AE}" pid="4" name="LastSaved">
    <vt:filetime>2021-09-03T00:00:00Z</vt:filetime>
  </property>
</Properties>
</file>