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7B7DA" w14:textId="69A818C2" w:rsidR="005952FF" w:rsidRDefault="002E04DA" w:rsidP="00E211EB">
      <w:pPr>
        <w:tabs>
          <w:tab w:val="left" w:pos="1277"/>
        </w:tabs>
        <w:jc w:val="center"/>
      </w:pPr>
      <w:r w:rsidRPr="00132659">
        <w:rPr>
          <w:rFonts w:ascii="Verdana" w:hAnsi="Verdana" w:cs="Arial"/>
          <w:noProof/>
          <w:color w:val="222222"/>
          <w:sz w:val="19"/>
          <w:szCs w:val="19"/>
          <w:shd w:val="clear" w:color="auto" w:fill="E6E6E6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CAA9DC" wp14:editId="65D437B0">
                <wp:simplePos x="0" y="0"/>
                <wp:positionH relativeFrom="margin">
                  <wp:align>left</wp:align>
                </wp:positionH>
                <wp:positionV relativeFrom="paragraph">
                  <wp:posOffset>327546</wp:posOffset>
                </wp:positionV>
                <wp:extent cx="5697940" cy="873457"/>
                <wp:effectExtent l="0" t="0" r="0" b="3175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97940" cy="87345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0696FCD" w14:textId="77777777" w:rsidR="002E04DA" w:rsidRPr="00132659" w:rsidRDefault="002E04DA" w:rsidP="002E04DA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color w:val="1F355E"/>
                                <w:sz w:val="44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1F355E"/>
                                <w:sz w:val="44"/>
                              </w:rPr>
                              <w:t>Get into Nursing</w:t>
                            </w:r>
                          </w:p>
                          <w:p w14:paraId="17F30097" w14:textId="77777777" w:rsidR="002E04DA" w:rsidRPr="00132659" w:rsidRDefault="002E04DA" w:rsidP="002E04DA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color w:val="1F355E"/>
                                <w:sz w:val="36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1F355E"/>
                                <w:sz w:val="36"/>
                              </w:rPr>
                              <w:t>Frequentl</w:t>
                            </w:r>
                            <w:r w:rsidRPr="00132659">
                              <w:rPr>
                                <w:rFonts w:ascii="Verdana" w:hAnsi="Verdana"/>
                                <w:b/>
                                <w:color w:val="1F355E"/>
                                <w:sz w:val="36"/>
                              </w:rPr>
                              <w:t>y Asked Questions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CAA9DC"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6" type="#_x0000_t202" style="position:absolute;left:0;text-align:left;margin-left:0;margin-top:25.8pt;width:448.65pt;height:68.8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" fillcolor="white [3201]" stroked="f" strokeweight=".5pt">
                <v:textbox>
                  <w:txbxContent>
                    <w:p w14:paraId="70696FCD" w14:textId="77777777" w:rsidR="002E04DA" w:rsidRPr="00132659" w:rsidRDefault="002E04DA" w:rsidP="002E04DA">
                      <w:pPr>
                        <w:jc w:val="center"/>
                        <w:rPr>
                          <w:rFonts w:ascii="Verdana" w:hAnsi="Verdana"/>
                          <w:b/>
                          <w:color w:val="1F355E"/>
                          <w:sz w:val="44"/>
                        </w:rPr>
                      </w:pPr>
                      <w:r>
                        <w:rPr>
                          <w:rFonts w:ascii="Verdana" w:hAnsi="Verdana"/>
                          <w:b/>
                          <w:color w:val="1F355E"/>
                          <w:sz w:val="44"/>
                        </w:rPr>
                        <w:t>Get into Nursing</w:t>
                      </w:r>
                    </w:p>
                    <w:p w14:paraId="17F30097" w14:textId="77777777" w:rsidR="002E04DA" w:rsidRPr="00132659" w:rsidRDefault="002E04DA" w:rsidP="002E04DA">
                      <w:pPr>
                        <w:jc w:val="center"/>
                        <w:rPr>
                          <w:rFonts w:ascii="Verdana" w:hAnsi="Verdana"/>
                          <w:b/>
                          <w:color w:val="1F355E"/>
                          <w:sz w:val="36"/>
                        </w:rPr>
                      </w:pPr>
                      <w:r>
                        <w:rPr>
                          <w:rFonts w:ascii="Verdana" w:hAnsi="Verdana"/>
                          <w:b/>
                          <w:color w:val="1F355E"/>
                          <w:sz w:val="36"/>
                        </w:rPr>
                        <w:t>Frequentl</w:t>
                      </w:r>
                      <w:r w:rsidRPr="00132659">
                        <w:rPr>
                          <w:rFonts w:ascii="Verdana" w:hAnsi="Verdana"/>
                          <w:b/>
                          <w:color w:val="1F355E"/>
                          <w:sz w:val="36"/>
                        </w:rPr>
                        <w:t>y Asked Questions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93BBF">
        <w:rPr>
          <w:noProof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 wp14:anchorId="159BA555" wp14:editId="0E66265D">
                <wp:simplePos x="0" y="0"/>
                <wp:positionH relativeFrom="page">
                  <wp:align>right</wp:align>
                </wp:positionH>
                <wp:positionV relativeFrom="paragraph">
                  <wp:posOffset>-901387</wp:posOffset>
                </wp:positionV>
                <wp:extent cx="7537450" cy="1041621"/>
                <wp:effectExtent l="0" t="0" r="6350" b="635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37450" cy="1041621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58D15E" id="Rectangle 3" o:spid="_x0000_s1026" style="position:absolute;margin-left:542.3pt;margin-top:-71pt;width:593.5pt;height:82pt;z-index:-251660288;visibility:visible;mso-wrap-style:square;mso-height-percent:0;mso-wrap-distance-left:9pt;mso-wrap-distance-top:0;mso-wrap-distance-right:9pt;mso-wrap-distance-bottom:0;mso-position-horizontal:right;mso-position-horizontal-relative:page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" fillcolor="#325083" stroked="f" strokeweight="1pt">
                <w10:wrap anchorx="page"/>
              </v:rect>
            </w:pict>
          </mc:Fallback>
        </mc:AlternateContent>
      </w:r>
      <w:r w:rsidR="005116D0">
        <w:rPr>
          <w:noProof/>
        </w:rPr>
        <w:drawing>
          <wp:anchor distT="0" distB="0" distL="114300" distR="114300" simplePos="0" relativeHeight="251659264" behindDoc="1" locked="0" layoutInCell="1" allowOverlap="1" wp14:anchorId="241A228F" wp14:editId="17BD4F98">
            <wp:simplePos x="0" y="0"/>
            <wp:positionH relativeFrom="column">
              <wp:posOffset>3524250</wp:posOffset>
            </wp:positionH>
            <wp:positionV relativeFrom="paragraph">
              <wp:posOffset>-641350</wp:posOffset>
            </wp:positionV>
            <wp:extent cx="2829302" cy="429727"/>
            <wp:effectExtent l="0" t="0" r="0" b="889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8186" cy="432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17E0">
        <w:rPr>
          <w:noProof/>
        </w:rPr>
        <w:drawing>
          <wp:anchor distT="0" distB="0" distL="114300" distR="114300" simplePos="0" relativeHeight="251657216" behindDoc="1" locked="0" layoutInCell="1" allowOverlap="1" wp14:anchorId="51E7D33A" wp14:editId="184B55F7">
            <wp:simplePos x="0" y="0"/>
            <wp:positionH relativeFrom="column">
              <wp:posOffset>-603885</wp:posOffset>
            </wp:positionH>
            <wp:positionV relativeFrom="paragraph">
              <wp:posOffset>-700736</wp:posOffset>
            </wp:positionV>
            <wp:extent cx="2226310" cy="522605"/>
            <wp:effectExtent l="0" t="0" r="2540" b="0"/>
            <wp:wrapNone/>
            <wp:docPr id="5" name="Picture 5" descr="Tex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Text&#10;&#10;Description automatically generated with low confidenc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6310" cy="522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TableGrid"/>
        <w:tblpPr w:leftFromText="180" w:rightFromText="180" w:vertAnchor="page" w:horzAnchor="margin" w:tblpY="3720"/>
        <w:tblW w:w="0" w:type="auto"/>
        <w:tblLook w:val="04A0" w:firstRow="1" w:lastRow="0" w:firstColumn="1" w:lastColumn="0" w:noHBand="0" w:noVBand="1"/>
      </w:tblPr>
      <w:tblGrid>
        <w:gridCol w:w="896"/>
        <w:gridCol w:w="8120"/>
      </w:tblGrid>
      <w:tr w:rsidR="00E211EB" w:rsidRPr="00B568DC" w14:paraId="1E4856DE" w14:textId="77777777" w:rsidTr="00BD0F5A">
        <w:tc>
          <w:tcPr>
            <w:tcW w:w="896" w:type="dxa"/>
          </w:tcPr>
          <w:p w14:paraId="1D757F4A" w14:textId="77777777" w:rsidR="00E211EB" w:rsidRPr="00993BBF" w:rsidRDefault="00E211EB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Q1</w:t>
            </w:r>
          </w:p>
        </w:tc>
        <w:tc>
          <w:tcPr>
            <w:tcW w:w="8120" w:type="dxa"/>
          </w:tcPr>
          <w:p w14:paraId="07275569" w14:textId="1F70BBA0" w:rsidR="006E5BD9" w:rsidRPr="00993BBF" w:rsidRDefault="006E5BD9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What financial support is available for nursing and healthcare students? </w:t>
            </w:r>
          </w:p>
          <w:p w14:paraId="3FA0FE4B" w14:textId="05628EDB" w:rsidR="00170C92" w:rsidRPr="00993BBF" w:rsidRDefault="00170C92" w:rsidP="00170C92">
            <w:pPr>
              <w:rPr>
                <w:rFonts w:ascii="Verdana" w:hAnsi="Verdana"/>
                <w:b/>
                <w:bCs/>
                <w:color w:val="1F355E"/>
              </w:rPr>
            </w:pPr>
          </w:p>
        </w:tc>
      </w:tr>
      <w:tr w:rsidR="00E211EB" w14:paraId="6C829923" w14:textId="77777777" w:rsidTr="00BD0F5A">
        <w:tc>
          <w:tcPr>
            <w:tcW w:w="896" w:type="dxa"/>
          </w:tcPr>
          <w:p w14:paraId="58395166" w14:textId="53C10EEB" w:rsidR="00E211EB" w:rsidRPr="00700D46" w:rsidRDefault="00BB2AE2" w:rsidP="00BD0F5A">
            <w:pPr>
              <w:rPr>
                <w:rFonts w:ascii="Verdana" w:hAnsi="Verdana"/>
                <w:color w:val="1F355E"/>
              </w:rPr>
            </w:pPr>
            <w:r w:rsidRPr="00700D46">
              <w:rPr>
                <w:rFonts w:ascii="Verdana" w:hAnsi="Verdana"/>
                <w:color w:val="1F355E"/>
              </w:rPr>
              <w:t>A</w:t>
            </w:r>
          </w:p>
        </w:tc>
        <w:tc>
          <w:tcPr>
            <w:tcW w:w="8120" w:type="dxa"/>
          </w:tcPr>
          <w:p w14:paraId="71BBB17E" w14:textId="7C524A30" w:rsidR="006E5BD9" w:rsidRPr="002D0118" w:rsidRDefault="006E5BD9" w:rsidP="0059456F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>NHS Wales Bursary Scheme provides financial support for students who are studying Health Education Courses</w:t>
            </w:r>
            <w:r w:rsidR="00C77F6A" w:rsidRPr="002D0118">
              <w:rPr>
                <w:rFonts w:ascii="Verdana" w:hAnsi="Verdana"/>
                <w:color w:val="1F355E"/>
              </w:rPr>
              <w:t xml:space="preserve">. </w:t>
            </w:r>
            <w:r w:rsidR="00DC1316" w:rsidRPr="002D0118">
              <w:rPr>
                <w:rFonts w:ascii="Verdana" w:hAnsi="Verdana"/>
                <w:color w:val="1F355E"/>
              </w:rPr>
              <w:t xml:space="preserve">If you are willing to work in Wales for a set period after you have qualified, you will be eligible to apply for </w:t>
            </w:r>
            <w:r w:rsidR="00C77F6A" w:rsidRPr="002D0118">
              <w:rPr>
                <w:rFonts w:ascii="Verdana" w:hAnsi="Verdana"/>
                <w:color w:val="1F355E"/>
              </w:rPr>
              <w:t>student fees, a non means tested bursary and other elements</w:t>
            </w:r>
            <w:r w:rsidR="002D0118" w:rsidRPr="002D0118">
              <w:rPr>
                <w:rFonts w:ascii="Verdana" w:hAnsi="Verdana"/>
                <w:color w:val="1F355E"/>
              </w:rPr>
              <w:t xml:space="preserve"> of funding</w:t>
            </w:r>
            <w:r w:rsidR="00C77F6A" w:rsidRPr="002D0118">
              <w:rPr>
                <w:rFonts w:ascii="Verdana" w:hAnsi="Verdana"/>
                <w:color w:val="1F355E"/>
              </w:rPr>
              <w:t xml:space="preserve"> which are means tested. The bursary is offered to </w:t>
            </w:r>
            <w:r w:rsidRPr="002D0118">
              <w:rPr>
                <w:rFonts w:ascii="Verdana" w:hAnsi="Verdana"/>
                <w:color w:val="1F355E"/>
              </w:rPr>
              <w:t xml:space="preserve">incentivise </w:t>
            </w:r>
            <w:r w:rsidR="00C77F6A" w:rsidRPr="002D0118">
              <w:rPr>
                <w:rFonts w:ascii="Verdana" w:hAnsi="Verdana"/>
                <w:color w:val="1F355E"/>
              </w:rPr>
              <w:t xml:space="preserve">you to </w:t>
            </w:r>
            <w:r w:rsidRPr="002D0118">
              <w:rPr>
                <w:rFonts w:ascii="Verdana" w:hAnsi="Verdana"/>
                <w:color w:val="1F355E"/>
              </w:rPr>
              <w:t>work within the health care sector in Wales.</w:t>
            </w:r>
          </w:p>
          <w:p w14:paraId="45693CDF" w14:textId="77777777" w:rsidR="006E5BD9" w:rsidRPr="002D0118" w:rsidRDefault="006E5BD9" w:rsidP="0059456F">
            <w:pPr>
              <w:rPr>
                <w:rFonts w:ascii="Verdana" w:hAnsi="Verdana"/>
                <w:color w:val="1F355E"/>
              </w:rPr>
            </w:pPr>
          </w:p>
          <w:p w14:paraId="79A5972E" w14:textId="77777777" w:rsidR="00EC352D" w:rsidRPr="002D0118" w:rsidRDefault="00B25735" w:rsidP="0059456F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 xml:space="preserve">You can find out about the NHS Wales Bursary </w:t>
            </w:r>
            <w:proofErr w:type="gramStart"/>
            <w:r w:rsidRPr="002D0118">
              <w:rPr>
                <w:rFonts w:ascii="Verdana" w:hAnsi="Verdana"/>
                <w:color w:val="1F355E"/>
              </w:rPr>
              <w:t>here :</w:t>
            </w:r>
            <w:proofErr w:type="gramEnd"/>
            <w:r w:rsidRPr="002D0118">
              <w:rPr>
                <w:rFonts w:ascii="Verdana" w:hAnsi="Verdana"/>
                <w:color w:val="1F355E"/>
              </w:rPr>
              <w:t xml:space="preserve"> </w:t>
            </w:r>
          </w:p>
          <w:p w14:paraId="359BA05D" w14:textId="0C09FE4B" w:rsidR="008560F0" w:rsidRPr="002D0118" w:rsidRDefault="008560F0" w:rsidP="0059456F">
            <w:pPr>
              <w:rPr>
                <w:rFonts w:ascii="Verdana" w:hAnsi="Verdana"/>
                <w:color w:val="1F355E"/>
              </w:rPr>
            </w:pPr>
            <w:hyperlink r:id="rId12" w:history="1">
              <w:proofErr w:type="gramStart"/>
              <w:r w:rsidRPr="002D0118">
                <w:rPr>
                  <w:rStyle w:val="Hyperlink"/>
                  <w:rFonts w:ascii="Verdana" w:hAnsi="Verdana"/>
                </w:rPr>
                <w:t>heiw.nhs.wales</w:t>
              </w:r>
              <w:proofErr w:type="gramEnd"/>
              <w:r w:rsidRPr="002D0118">
                <w:rPr>
                  <w:rStyle w:val="Hyperlink"/>
                  <w:rFonts w:ascii="Verdana" w:hAnsi="Verdana"/>
                </w:rPr>
                <w:t>/files/nhs-bursary-scheme-terms-and-conditions-2021-english/</w:t>
              </w:r>
            </w:hyperlink>
          </w:p>
          <w:p w14:paraId="526C9291" w14:textId="77777777" w:rsidR="00EC352D" w:rsidRPr="002D0118" w:rsidRDefault="00EC352D" w:rsidP="0059456F"/>
          <w:p w14:paraId="55B34B23" w14:textId="3CB5EE8D" w:rsidR="00EC352D" w:rsidRPr="002D0118" w:rsidRDefault="00EC352D" w:rsidP="0059456F">
            <w:r w:rsidRPr="002D0118">
              <w:t xml:space="preserve">Students who already live in Wales can </w:t>
            </w:r>
            <w:r w:rsidR="002D0118" w:rsidRPr="002D0118">
              <w:t xml:space="preserve">also </w:t>
            </w:r>
            <w:r w:rsidRPr="002D0118">
              <w:t xml:space="preserve">apply for a loan, detailed here - </w:t>
            </w:r>
          </w:p>
          <w:p w14:paraId="08EF9EC6" w14:textId="68693270" w:rsidR="00E211EB" w:rsidRPr="002D0118" w:rsidRDefault="00EC352D" w:rsidP="0059456F">
            <w:pPr>
              <w:rPr>
                <w:rFonts w:ascii="Verdana" w:hAnsi="Verdana"/>
                <w:color w:val="1F355E"/>
              </w:rPr>
            </w:pPr>
            <w:hyperlink r:id="rId13" w:history="1">
              <w:r w:rsidRPr="002D0118">
                <w:rPr>
                  <w:rStyle w:val="Hyperlink"/>
                  <w:rFonts w:ascii="Verdana" w:hAnsi="Verdana"/>
                </w:rPr>
                <w:t>https://heiw.nhs.wales/education-and-training/nursing-and-midwifery/careers-and-opportunities/nhs-bursary1/</w:t>
              </w:r>
            </w:hyperlink>
          </w:p>
          <w:p w14:paraId="4414040E" w14:textId="77777777" w:rsidR="00B25735" w:rsidRPr="002D0118" w:rsidRDefault="00B25735" w:rsidP="0059456F">
            <w:pPr>
              <w:rPr>
                <w:rFonts w:ascii="Verdana" w:hAnsi="Verdana"/>
                <w:color w:val="1F355E"/>
              </w:rPr>
            </w:pPr>
          </w:p>
          <w:p w14:paraId="556F7ACD" w14:textId="26299DAF" w:rsidR="00EC352D" w:rsidRPr="002D0118" w:rsidRDefault="00EC352D" w:rsidP="0059456F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>Students living elsewhere may be eligible to appl</w:t>
            </w:r>
            <w:r w:rsidR="008560F0" w:rsidRPr="002D0118">
              <w:rPr>
                <w:rFonts w:ascii="Verdana" w:hAnsi="Verdana"/>
                <w:color w:val="1F355E"/>
              </w:rPr>
              <w:t>y to their local Student Finance organisation</w:t>
            </w:r>
            <w:r w:rsidR="00DD561B">
              <w:rPr>
                <w:rFonts w:ascii="Verdana" w:hAnsi="Verdana"/>
                <w:color w:val="1F355E"/>
              </w:rPr>
              <w:t>.</w:t>
            </w:r>
          </w:p>
          <w:p w14:paraId="0E765409" w14:textId="22D31C74" w:rsidR="00EC352D" w:rsidRPr="002D0118" w:rsidRDefault="00EC352D" w:rsidP="0059456F">
            <w:pPr>
              <w:rPr>
                <w:rFonts w:ascii="Verdana" w:hAnsi="Verdana"/>
                <w:color w:val="1F355E"/>
              </w:rPr>
            </w:pPr>
          </w:p>
        </w:tc>
      </w:tr>
      <w:tr w:rsidR="00E211EB" w:rsidRPr="00B568DC" w14:paraId="617460BD" w14:textId="77777777" w:rsidTr="00BD0F5A">
        <w:tc>
          <w:tcPr>
            <w:tcW w:w="896" w:type="dxa"/>
          </w:tcPr>
          <w:p w14:paraId="6939B292" w14:textId="77777777" w:rsidR="00E211EB" w:rsidRPr="00993BBF" w:rsidRDefault="00E211EB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Q2</w:t>
            </w:r>
          </w:p>
        </w:tc>
        <w:tc>
          <w:tcPr>
            <w:tcW w:w="8120" w:type="dxa"/>
          </w:tcPr>
          <w:p w14:paraId="452A2921" w14:textId="0C928CCF" w:rsidR="00170C92" w:rsidRPr="00993BBF" w:rsidRDefault="00170C92" w:rsidP="00170C92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I'm</w:t>
            </w:r>
            <w:r w:rsidR="00EB26DC" w:rsidRPr="00993BBF">
              <w:rPr>
                <w:rFonts w:ascii="Verdana" w:hAnsi="Verdana"/>
                <w:b/>
                <w:bCs/>
                <w:color w:val="1F355E"/>
              </w:rPr>
              <w:t xml:space="preserve"> not from </w:t>
            </w:r>
            <w:r w:rsidR="003F684F" w:rsidRPr="00993BBF">
              <w:rPr>
                <w:rFonts w:ascii="Verdana" w:hAnsi="Verdana"/>
                <w:b/>
                <w:bCs/>
                <w:color w:val="1F355E"/>
              </w:rPr>
              <w:t>Wales;</w:t>
            </w:r>
            <w:r w:rsidR="00EB26DC" w:rsidRPr="00993BBF">
              <w:rPr>
                <w:rFonts w:ascii="Verdana" w:hAnsi="Verdana"/>
                <w:b/>
                <w:bCs/>
                <w:color w:val="1F355E"/>
              </w:rPr>
              <w:t xml:space="preserve"> c</w:t>
            </w: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an I apply for </w:t>
            </w:r>
            <w:r w:rsidR="00EB26DC" w:rsidRPr="00993BBF">
              <w:rPr>
                <w:rFonts w:ascii="Verdana" w:hAnsi="Verdana"/>
                <w:b/>
                <w:bCs/>
                <w:color w:val="1F355E"/>
              </w:rPr>
              <w:t>the</w:t>
            </w: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 NHS Wales Bursary?</w:t>
            </w:r>
          </w:p>
          <w:p w14:paraId="28A51DC9" w14:textId="5DC725A1" w:rsidR="002000D4" w:rsidRPr="00993BBF" w:rsidRDefault="002000D4" w:rsidP="000B5CD0">
            <w:pPr>
              <w:rPr>
                <w:rFonts w:ascii="Verdana" w:hAnsi="Verdana"/>
                <w:b/>
                <w:bCs/>
                <w:color w:val="1F355E"/>
              </w:rPr>
            </w:pPr>
          </w:p>
        </w:tc>
      </w:tr>
      <w:tr w:rsidR="00BD0F5A" w:rsidRPr="00B568DC" w14:paraId="5F667F3D" w14:textId="77777777" w:rsidTr="00BD0F5A">
        <w:tc>
          <w:tcPr>
            <w:tcW w:w="896" w:type="dxa"/>
          </w:tcPr>
          <w:p w14:paraId="5CAB1523" w14:textId="70F0678F" w:rsidR="00BD0F5A" w:rsidRPr="00700D46" w:rsidRDefault="00BB2AE2" w:rsidP="00BD0F5A">
            <w:pPr>
              <w:rPr>
                <w:rFonts w:ascii="Verdana" w:hAnsi="Verdana"/>
                <w:color w:val="1F355E"/>
              </w:rPr>
            </w:pPr>
            <w:r w:rsidRPr="00700D46">
              <w:rPr>
                <w:rFonts w:ascii="Verdana" w:hAnsi="Verdana"/>
                <w:color w:val="1F355E"/>
              </w:rPr>
              <w:t>A</w:t>
            </w:r>
          </w:p>
        </w:tc>
        <w:tc>
          <w:tcPr>
            <w:tcW w:w="8120" w:type="dxa"/>
          </w:tcPr>
          <w:p w14:paraId="0186A9B8" w14:textId="77777777" w:rsidR="00BD0F5A" w:rsidRDefault="00807B28" w:rsidP="00BD0F5A">
            <w:pPr>
              <w:rPr>
                <w:rFonts w:ascii="Verdana" w:hAnsi="Verdana" w:cstheme="majorHAnsi"/>
                <w:color w:val="1F355E"/>
              </w:rPr>
            </w:pPr>
            <w:r w:rsidRPr="002D0118">
              <w:rPr>
                <w:rFonts w:ascii="Verdana" w:hAnsi="Verdana" w:cstheme="majorHAnsi"/>
                <w:color w:val="1F355E"/>
              </w:rPr>
              <w:t xml:space="preserve">Yes, </w:t>
            </w:r>
            <w:r w:rsidRPr="002D0118">
              <w:rPr>
                <w:rFonts w:ascii="Verdana" w:hAnsi="Verdana" w:cstheme="majorHAnsi"/>
              </w:rPr>
              <w:t>you</w:t>
            </w:r>
            <w:r w:rsidRPr="002D0118">
              <w:rPr>
                <w:rFonts w:ascii="Verdana" w:hAnsi="Verdana" w:cstheme="majorHAnsi"/>
                <w:color w:val="1F355E"/>
              </w:rPr>
              <w:t xml:space="preserve"> do not have to be a resident in Wales to access the bursary scheme</w:t>
            </w:r>
            <w:r w:rsidR="00731542" w:rsidRPr="002D0118">
              <w:rPr>
                <w:rFonts w:ascii="Verdana" w:hAnsi="Verdana" w:cstheme="majorHAnsi"/>
                <w:color w:val="1F355E"/>
              </w:rPr>
              <w:t>, you just have to study</w:t>
            </w:r>
            <w:r w:rsidR="008560F0" w:rsidRPr="002D0118">
              <w:rPr>
                <w:rFonts w:ascii="Verdana" w:hAnsi="Verdana" w:cstheme="majorHAnsi"/>
                <w:color w:val="1F355E"/>
              </w:rPr>
              <w:t xml:space="preserve"> and be willing to work in </w:t>
            </w:r>
            <w:proofErr w:type="gramStart"/>
            <w:r w:rsidR="008560F0" w:rsidRPr="002D0118">
              <w:rPr>
                <w:rFonts w:ascii="Verdana" w:hAnsi="Verdana" w:cstheme="majorHAnsi"/>
                <w:color w:val="1F355E"/>
              </w:rPr>
              <w:t xml:space="preserve">Wales </w:t>
            </w:r>
            <w:r w:rsidR="00731542" w:rsidRPr="002D0118">
              <w:rPr>
                <w:rFonts w:ascii="Verdana" w:hAnsi="Verdana" w:cstheme="majorHAnsi"/>
                <w:color w:val="1F355E"/>
              </w:rPr>
              <w:t xml:space="preserve"> to</w:t>
            </w:r>
            <w:proofErr w:type="gramEnd"/>
            <w:r w:rsidR="00731542" w:rsidRPr="002D0118">
              <w:rPr>
                <w:rFonts w:ascii="Verdana" w:hAnsi="Verdana" w:cstheme="majorHAnsi"/>
                <w:color w:val="1F355E"/>
              </w:rPr>
              <w:t xml:space="preserve"> be eligible to apply. </w:t>
            </w:r>
          </w:p>
          <w:p w14:paraId="2A56CF96" w14:textId="4A2401F0" w:rsidR="00DD561B" w:rsidRPr="002D0118" w:rsidRDefault="00DD561B" w:rsidP="00BD0F5A">
            <w:pPr>
              <w:rPr>
                <w:rFonts w:ascii="Verdana" w:hAnsi="Verdana" w:cstheme="majorHAnsi"/>
                <w:color w:val="1F355E"/>
              </w:rPr>
            </w:pPr>
          </w:p>
        </w:tc>
      </w:tr>
      <w:tr w:rsidR="00BD0F5A" w:rsidRPr="00B568DC" w14:paraId="6E91DAB0" w14:textId="77777777" w:rsidTr="00BD0F5A">
        <w:tc>
          <w:tcPr>
            <w:tcW w:w="896" w:type="dxa"/>
          </w:tcPr>
          <w:p w14:paraId="6FC5726F" w14:textId="2783F003" w:rsidR="00BD0F5A" w:rsidRPr="00993BBF" w:rsidRDefault="0059456F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Q3</w:t>
            </w:r>
          </w:p>
        </w:tc>
        <w:tc>
          <w:tcPr>
            <w:tcW w:w="8120" w:type="dxa"/>
          </w:tcPr>
          <w:p w14:paraId="3BFB66E8" w14:textId="48F79019" w:rsidR="00170C92" w:rsidRPr="00993BBF" w:rsidRDefault="00807B28" w:rsidP="00170C92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Where can I study?</w:t>
            </w:r>
          </w:p>
          <w:p w14:paraId="04C4021E" w14:textId="3FA5B249" w:rsidR="004177ED" w:rsidRPr="00993BBF" w:rsidRDefault="004177ED" w:rsidP="00170C92">
            <w:pPr>
              <w:rPr>
                <w:rFonts w:ascii="Verdana" w:hAnsi="Verdana"/>
                <w:b/>
                <w:bCs/>
                <w:color w:val="1F355E"/>
              </w:rPr>
            </w:pPr>
          </w:p>
        </w:tc>
      </w:tr>
      <w:tr w:rsidR="00BD0F5A" w:rsidRPr="00B568DC" w14:paraId="23E68621" w14:textId="77777777" w:rsidTr="00BD0F5A">
        <w:tc>
          <w:tcPr>
            <w:tcW w:w="896" w:type="dxa"/>
          </w:tcPr>
          <w:p w14:paraId="487DA970" w14:textId="51C1DB2D" w:rsidR="00BD0F5A" w:rsidRPr="00700D46" w:rsidRDefault="00BB2AE2" w:rsidP="00BD0F5A">
            <w:pPr>
              <w:rPr>
                <w:rFonts w:ascii="Verdana" w:hAnsi="Verdana"/>
                <w:color w:val="1F355E"/>
              </w:rPr>
            </w:pPr>
            <w:r w:rsidRPr="00700D46">
              <w:rPr>
                <w:rFonts w:ascii="Verdana" w:hAnsi="Verdana"/>
                <w:color w:val="1F355E"/>
              </w:rPr>
              <w:t>A</w:t>
            </w:r>
          </w:p>
        </w:tc>
        <w:tc>
          <w:tcPr>
            <w:tcW w:w="8120" w:type="dxa"/>
          </w:tcPr>
          <w:p w14:paraId="21E4C094" w14:textId="6B69B714" w:rsidR="00BD0F5A" w:rsidRPr="002D0118" w:rsidRDefault="00807B28" w:rsidP="00BD0F5A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 xml:space="preserve">Aberystwyth University*, Bangor University, Cardiff University, Swansea University*, the University of South Wales* and Wrexham University all offer a range of full time and part time programmes. </w:t>
            </w:r>
          </w:p>
          <w:p w14:paraId="6984F129" w14:textId="77777777" w:rsidR="00807B28" w:rsidRPr="002D0118" w:rsidRDefault="00807B28" w:rsidP="00BD0F5A">
            <w:pPr>
              <w:rPr>
                <w:rFonts w:ascii="Verdana" w:hAnsi="Verdana"/>
                <w:color w:val="1F355E"/>
              </w:rPr>
            </w:pPr>
          </w:p>
          <w:p w14:paraId="5AF944E6" w14:textId="77777777" w:rsidR="00807B28" w:rsidRPr="002D0118" w:rsidRDefault="00807B28" w:rsidP="00BD0F5A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 xml:space="preserve">The Open University, Wales offers a part time programme for employed Healthcare Support Workers. </w:t>
            </w:r>
          </w:p>
          <w:p w14:paraId="6BCC933B" w14:textId="77777777" w:rsidR="00807B28" w:rsidRPr="002D0118" w:rsidRDefault="00807B28" w:rsidP="00BD0F5A">
            <w:pPr>
              <w:rPr>
                <w:rFonts w:ascii="Verdana" w:hAnsi="Verdana"/>
                <w:color w:val="1F355E"/>
              </w:rPr>
            </w:pPr>
          </w:p>
          <w:p w14:paraId="16265DA9" w14:textId="77777777" w:rsidR="00807B28" w:rsidRDefault="00807B28" w:rsidP="00BD0F5A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>The universities marked with an Asterix also run a level 4 Healthcare Support Worker programme for employed Healthcare Assistants in Wales. All routes provide a pathway to nursing.</w:t>
            </w:r>
          </w:p>
          <w:p w14:paraId="17DA11B8" w14:textId="5E8E5636" w:rsidR="00DD561B" w:rsidRPr="002D0118" w:rsidRDefault="00DD561B" w:rsidP="00BD0F5A">
            <w:pPr>
              <w:rPr>
                <w:rFonts w:ascii="Verdana" w:hAnsi="Verdana"/>
                <w:color w:val="1F355E"/>
              </w:rPr>
            </w:pPr>
          </w:p>
        </w:tc>
      </w:tr>
      <w:tr w:rsidR="00F20A31" w:rsidRPr="00B568DC" w14:paraId="39546314" w14:textId="77777777" w:rsidTr="00BD0F5A">
        <w:tc>
          <w:tcPr>
            <w:tcW w:w="896" w:type="dxa"/>
          </w:tcPr>
          <w:p w14:paraId="07738718" w14:textId="16076CAD" w:rsidR="00F20A31" w:rsidRPr="00993BBF" w:rsidRDefault="000B5CD0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Q4</w:t>
            </w:r>
          </w:p>
        </w:tc>
        <w:tc>
          <w:tcPr>
            <w:tcW w:w="8120" w:type="dxa"/>
          </w:tcPr>
          <w:p w14:paraId="38668BB4" w14:textId="77777777" w:rsidR="00F20A31" w:rsidRDefault="00807B28" w:rsidP="00170C92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 What are the fields of nursing?</w:t>
            </w:r>
          </w:p>
          <w:p w14:paraId="76125BB0" w14:textId="32BD8535" w:rsidR="00DD561B" w:rsidRPr="00993BBF" w:rsidRDefault="00DD561B" w:rsidP="00170C92">
            <w:pPr>
              <w:rPr>
                <w:rFonts w:ascii="Verdana" w:hAnsi="Verdana"/>
                <w:b/>
                <w:bCs/>
                <w:color w:val="1F355E"/>
              </w:rPr>
            </w:pPr>
          </w:p>
        </w:tc>
      </w:tr>
      <w:tr w:rsidR="000B5CD0" w:rsidRPr="00B568DC" w14:paraId="3B6698AF" w14:textId="77777777" w:rsidTr="00BD0F5A">
        <w:tc>
          <w:tcPr>
            <w:tcW w:w="896" w:type="dxa"/>
          </w:tcPr>
          <w:p w14:paraId="286240AE" w14:textId="15021B80" w:rsidR="000B5CD0" w:rsidRPr="00700D46" w:rsidRDefault="00BB2AE2" w:rsidP="00BD0F5A">
            <w:pPr>
              <w:rPr>
                <w:rFonts w:ascii="Verdana" w:hAnsi="Verdana"/>
                <w:color w:val="1F355E"/>
              </w:rPr>
            </w:pPr>
            <w:r w:rsidRPr="00700D46">
              <w:rPr>
                <w:rFonts w:ascii="Verdana" w:hAnsi="Verdana"/>
                <w:color w:val="1F355E"/>
              </w:rPr>
              <w:t>A</w:t>
            </w:r>
          </w:p>
        </w:tc>
        <w:tc>
          <w:tcPr>
            <w:tcW w:w="8120" w:type="dxa"/>
          </w:tcPr>
          <w:p w14:paraId="5C581D3D" w14:textId="6493938A" w:rsidR="000B5CD0" w:rsidRPr="002D0118" w:rsidRDefault="00807B28" w:rsidP="00BD0F5A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>Adult, Learning Disability, Mental Health and Child (paediatric)</w:t>
            </w:r>
            <w:r w:rsidR="003F684F">
              <w:rPr>
                <w:rFonts w:ascii="Verdana" w:hAnsi="Verdana"/>
                <w:color w:val="1F355E"/>
              </w:rPr>
              <w:t>.</w:t>
            </w:r>
          </w:p>
        </w:tc>
      </w:tr>
      <w:tr w:rsidR="000B5CD0" w:rsidRPr="00B568DC" w14:paraId="26B09DED" w14:textId="77777777" w:rsidTr="00BD0F5A">
        <w:tc>
          <w:tcPr>
            <w:tcW w:w="896" w:type="dxa"/>
          </w:tcPr>
          <w:p w14:paraId="67FFCE73" w14:textId="301183B7" w:rsidR="000B5CD0" w:rsidRPr="00993BBF" w:rsidRDefault="000B5CD0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lastRenderedPageBreak/>
              <w:t>Q5</w:t>
            </w:r>
          </w:p>
        </w:tc>
        <w:tc>
          <w:tcPr>
            <w:tcW w:w="8120" w:type="dxa"/>
          </w:tcPr>
          <w:p w14:paraId="13635A39" w14:textId="77777777" w:rsidR="000B5CD0" w:rsidRDefault="00807B28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 If I accept the NHS Wales Bursary – what is the expectation at the end of the course?</w:t>
            </w:r>
          </w:p>
          <w:p w14:paraId="5BA010C8" w14:textId="7BBCFA4F" w:rsidR="00DD561B" w:rsidRPr="00993BBF" w:rsidRDefault="00DD561B" w:rsidP="00BD0F5A">
            <w:pPr>
              <w:rPr>
                <w:rFonts w:ascii="Verdana" w:hAnsi="Verdana"/>
                <w:b/>
                <w:bCs/>
                <w:color w:val="1F355E"/>
              </w:rPr>
            </w:pPr>
          </w:p>
        </w:tc>
      </w:tr>
      <w:tr w:rsidR="002F5B82" w:rsidRPr="00B568DC" w14:paraId="1D961309" w14:textId="77777777" w:rsidTr="00BD0F5A">
        <w:tc>
          <w:tcPr>
            <w:tcW w:w="896" w:type="dxa"/>
          </w:tcPr>
          <w:p w14:paraId="5CECDEA9" w14:textId="0CE5C24A" w:rsidR="002F5B82" w:rsidRPr="00700D46" w:rsidRDefault="00BB2AE2" w:rsidP="00BD0F5A">
            <w:pPr>
              <w:rPr>
                <w:rFonts w:ascii="Verdana" w:hAnsi="Verdana"/>
                <w:color w:val="1F355E"/>
              </w:rPr>
            </w:pPr>
            <w:r w:rsidRPr="00700D46">
              <w:rPr>
                <w:rFonts w:ascii="Verdana" w:hAnsi="Verdana"/>
                <w:color w:val="1F355E"/>
              </w:rPr>
              <w:t>A</w:t>
            </w:r>
          </w:p>
        </w:tc>
        <w:tc>
          <w:tcPr>
            <w:tcW w:w="8120" w:type="dxa"/>
          </w:tcPr>
          <w:p w14:paraId="50DAB39A" w14:textId="77777777" w:rsidR="002F5B82" w:rsidRDefault="00807B28" w:rsidP="00BD0F5A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>You are expected to work</w:t>
            </w:r>
            <w:r w:rsidR="00DC1316" w:rsidRPr="002D0118">
              <w:rPr>
                <w:rFonts w:ascii="Verdana" w:hAnsi="Verdana"/>
                <w:color w:val="1F355E"/>
              </w:rPr>
              <w:t xml:space="preserve"> as Registered Nurse</w:t>
            </w:r>
            <w:r w:rsidR="00731542" w:rsidRPr="002D0118">
              <w:rPr>
                <w:rFonts w:ascii="Verdana" w:hAnsi="Verdana"/>
                <w:color w:val="1F355E"/>
              </w:rPr>
              <w:t xml:space="preserve"> for a minimum of 22.5</w:t>
            </w:r>
            <w:r w:rsidR="00DC1316" w:rsidRPr="002D0118">
              <w:rPr>
                <w:rFonts w:ascii="Verdana" w:hAnsi="Verdana"/>
                <w:color w:val="1F355E"/>
              </w:rPr>
              <w:t xml:space="preserve"> </w:t>
            </w:r>
            <w:r w:rsidR="00731542" w:rsidRPr="002D0118">
              <w:rPr>
                <w:rFonts w:ascii="Verdana" w:hAnsi="Verdana"/>
                <w:color w:val="1F355E"/>
              </w:rPr>
              <w:t xml:space="preserve">hours a </w:t>
            </w:r>
            <w:r w:rsidR="00700D46" w:rsidRPr="002D0118">
              <w:rPr>
                <w:rFonts w:ascii="Verdana" w:hAnsi="Verdana"/>
                <w:color w:val="1F355E"/>
              </w:rPr>
              <w:t>week, in</w:t>
            </w:r>
            <w:r w:rsidR="00DC1316" w:rsidRPr="002D0118">
              <w:rPr>
                <w:rFonts w:ascii="Verdana" w:hAnsi="Verdana"/>
                <w:color w:val="1F355E"/>
              </w:rPr>
              <w:t xml:space="preserve"> </w:t>
            </w:r>
            <w:r w:rsidRPr="002D0118">
              <w:rPr>
                <w:rFonts w:ascii="Verdana" w:hAnsi="Verdana"/>
                <w:color w:val="1F355E"/>
              </w:rPr>
              <w:t xml:space="preserve">NHS Wales or </w:t>
            </w:r>
            <w:r w:rsidR="00FD5AC1" w:rsidRPr="002D0118">
              <w:rPr>
                <w:rFonts w:ascii="Verdana" w:hAnsi="Verdana"/>
                <w:color w:val="1F355E"/>
              </w:rPr>
              <w:t>an approved social or healthcare setting in Wales for a period of two years.</w:t>
            </w:r>
          </w:p>
          <w:p w14:paraId="0626E7C5" w14:textId="44C2092C" w:rsidR="00DD561B" w:rsidRPr="002D0118" w:rsidRDefault="00DD561B" w:rsidP="00BD0F5A">
            <w:pPr>
              <w:rPr>
                <w:rFonts w:ascii="Verdana" w:hAnsi="Verdana"/>
                <w:color w:val="1F355E"/>
              </w:rPr>
            </w:pPr>
          </w:p>
        </w:tc>
      </w:tr>
      <w:tr w:rsidR="002F5B82" w:rsidRPr="00B568DC" w14:paraId="1BA0136E" w14:textId="77777777" w:rsidTr="00BD0F5A">
        <w:tc>
          <w:tcPr>
            <w:tcW w:w="896" w:type="dxa"/>
          </w:tcPr>
          <w:p w14:paraId="02AA69CB" w14:textId="5D9D37D7" w:rsidR="002F5B82" w:rsidRPr="00993BBF" w:rsidRDefault="00C11EB5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Q6</w:t>
            </w:r>
          </w:p>
        </w:tc>
        <w:tc>
          <w:tcPr>
            <w:tcW w:w="8120" w:type="dxa"/>
          </w:tcPr>
          <w:p w14:paraId="496F09C5" w14:textId="77777777" w:rsidR="002F5B82" w:rsidRDefault="00FD5AC1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 Do the universit</w:t>
            </w:r>
            <w:r w:rsidR="00C77F6A" w:rsidRPr="00993BBF">
              <w:rPr>
                <w:rFonts w:ascii="Verdana" w:hAnsi="Verdana"/>
                <w:b/>
                <w:bCs/>
                <w:color w:val="1F355E"/>
              </w:rPr>
              <w:t>ies</w:t>
            </w: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 just take students in the Autumn of each </w:t>
            </w:r>
            <w:r w:rsidR="00C77F6A" w:rsidRPr="00993BBF">
              <w:rPr>
                <w:rFonts w:ascii="Verdana" w:hAnsi="Verdana"/>
                <w:b/>
                <w:bCs/>
                <w:color w:val="1F355E"/>
              </w:rPr>
              <w:t>calendar</w:t>
            </w: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 year?</w:t>
            </w:r>
          </w:p>
          <w:p w14:paraId="5EA92FEA" w14:textId="3E77AA6E" w:rsidR="00DD561B" w:rsidRPr="00993BBF" w:rsidRDefault="00DD561B" w:rsidP="00BD0F5A">
            <w:pPr>
              <w:rPr>
                <w:rFonts w:ascii="Verdana" w:hAnsi="Verdana"/>
                <w:b/>
                <w:bCs/>
                <w:color w:val="1F355E"/>
              </w:rPr>
            </w:pPr>
          </w:p>
        </w:tc>
      </w:tr>
      <w:tr w:rsidR="00C11EB5" w:rsidRPr="00B568DC" w14:paraId="4DCA5DB5" w14:textId="77777777" w:rsidTr="00BD0F5A">
        <w:tc>
          <w:tcPr>
            <w:tcW w:w="896" w:type="dxa"/>
          </w:tcPr>
          <w:p w14:paraId="2DAA4208" w14:textId="6779D3D3" w:rsidR="00C11EB5" w:rsidRPr="00700D46" w:rsidRDefault="00C11EB5" w:rsidP="00BD0F5A">
            <w:pPr>
              <w:rPr>
                <w:rFonts w:ascii="Verdana" w:hAnsi="Verdana"/>
                <w:color w:val="1F355E"/>
              </w:rPr>
            </w:pPr>
            <w:r w:rsidRPr="00700D46">
              <w:rPr>
                <w:rFonts w:ascii="Verdana" w:hAnsi="Verdana"/>
                <w:color w:val="1F355E"/>
              </w:rPr>
              <w:t>A</w:t>
            </w:r>
          </w:p>
        </w:tc>
        <w:tc>
          <w:tcPr>
            <w:tcW w:w="8120" w:type="dxa"/>
          </w:tcPr>
          <w:p w14:paraId="1F4DDA59" w14:textId="12F4B9B8" w:rsidR="00C11EB5" w:rsidRDefault="00FD5AC1" w:rsidP="00BD0F5A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>No, there are generally two intakes, one in Autumn and one in Spring</w:t>
            </w:r>
            <w:r w:rsidR="00DD561B">
              <w:rPr>
                <w:rFonts w:ascii="Verdana" w:hAnsi="Verdana"/>
                <w:color w:val="1F355E"/>
              </w:rPr>
              <w:t>.</w:t>
            </w:r>
          </w:p>
          <w:p w14:paraId="77B3F4FC" w14:textId="0850DC7A" w:rsidR="00DD561B" w:rsidRPr="002D0118" w:rsidRDefault="00DD561B" w:rsidP="00BD0F5A">
            <w:pPr>
              <w:rPr>
                <w:rFonts w:ascii="Verdana" w:hAnsi="Verdana"/>
                <w:color w:val="1F355E"/>
              </w:rPr>
            </w:pPr>
          </w:p>
        </w:tc>
      </w:tr>
      <w:tr w:rsidR="00C11EB5" w:rsidRPr="00B568DC" w14:paraId="7B2CD847" w14:textId="77777777" w:rsidTr="00BD0F5A">
        <w:tc>
          <w:tcPr>
            <w:tcW w:w="896" w:type="dxa"/>
          </w:tcPr>
          <w:p w14:paraId="756CD734" w14:textId="0F284BE6" w:rsidR="00C11EB5" w:rsidRPr="00993BBF" w:rsidRDefault="00170C92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Q7</w:t>
            </w:r>
          </w:p>
        </w:tc>
        <w:tc>
          <w:tcPr>
            <w:tcW w:w="8120" w:type="dxa"/>
          </w:tcPr>
          <w:p w14:paraId="07D7E58B" w14:textId="77777777" w:rsidR="00C11EB5" w:rsidRDefault="00EB2F38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 </w:t>
            </w:r>
            <w:r w:rsidR="0099122F" w:rsidRPr="00993BBF">
              <w:rPr>
                <w:rFonts w:ascii="Verdana" w:hAnsi="Verdana"/>
                <w:b/>
                <w:bCs/>
                <w:color w:val="1F355E"/>
              </w:rPr>
              <w:t>How long do I need to study for?</w:t>
            </w:r>
          </w:p>
          <w:p w14:paraId="6B88D3A9" w14:textId="0DE8D93D" w:rsidR="00DD561B" w:rsidRPr="00993BBF" w:rsidRDefault="00DD561B" w:rsidP="00BD0F5A">
            <w:pPr>
              <w:rPr>
                <w:rFonts w:ascii="Verdana" w:hAnsi="Verdana"/>
                <w:b/>
                <w:bCs/>
                <w:color w:val="1F355E"/>
              </w:rPr>
            </w:pPr>
          </w:p>
        </w:tc>
      </w:tr>
      <w:tr w:rsidR="00170C92" w:rsidRPr="00B568DC" w14:paraId="0300BE9E" w14:textId="77777777" w:rsidTr="00BD0F5A">
        <w:tc>
          <w:tcPr>
            <w:tcW w:w="896" w:type="dxa"/>
          </w:tcPr>
          <w:p w14:paraId="6A70174B" w14:textId="1D67EB8C" w:rsidR="00170C92" w:rsidRPr="00700D46" w:rsidRDefault="00170C92" w:rsidP="00BD0F5A">
            <w:pPr>
              <w:rPr>
                <w:rFonts w:ascii="Verdana" w:hAnsi="Verdana"/>
                <w:color w:val="1F355E"/>
              </w:rPr>
            </w:pPr>
            <w:r w:rsidRPr="00700D46">
              <w:rPr>
                <w:rFonts w:ascii="Verdana" w:hAnsi="Verdana"/>
                <w:color w:val="1F355E"/>
              </w:rPr>
              <w:t>A</w:t>
            </w:r>
          </w:p>
        </w:tc>
        <w:tc>
          <w:tcPr>
            <w:tcW w:w="8120" w:type="dxa"/>
          </w:tcPr>
          <w:p w14:paraId="58C17155" w14:textId="1025BDF2" w:rsidR="00170C92" w:rsidRDefault="0099122F" w:rsidP="00BD0F5A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>Normally three years but the education providers as noted above offer a variety of routes into nursing</w:t>
            </w:r>
            <w:r w:rsidR="00DD561B">
              <w:rPr>
                <w:rFonts w:ascii="Verdana" w:hAnsi="Verdana"/>
                <w:color w:val="1F355E"/>
              </w:rPr>
              <w:t>.</w:t>
            </w:r>
            <w:r w:rsidRPr="002D0118">
              <w:rPr>
                <w:rFonts w:ascii="Verdana" w:hAnsi="Verdana"/>
                <w:color w:val="1F355E"/>
              </w:rPr>
              <w:t xml:space="preserve"> </w:t>
            </w:r>
          </w:p>
          <w:p w14:paraId="693A7754" w14:textId="30CEAF5F" w:rsidR="00DD561B" w:rsidRPr="002D0118" w:rsidRDefault="00DD561B" w:rsidP="00BD0F5A">
            <w:pPr>
              <w:rPr>
                <w:rFonts w:ascii="Verdana" w:hAnsi="Verdana"/>
                <w:color w:val="1F355E"/>
              </w:rPr>
            </w:pPr>
          </w:p>
        </w:tc>
      </w:tr>
      <w:tr w:rsidR="00FA6A23" w:rsidRPr="00B568DC" w14:paraId="725CBB1B" w14:textId="77777777" w:rsidTr="00BD0F5A">
        <w:tc>
          <w:tcPr>
            <w:tcW w:w="896" w:type="dxa"/>
          </w:tcPr>
          <w:p w14:paraId="75A35284" w14:textId="75EFCC82" w:rsidR="00FA6A23" w:rsidRPr="00993BBF" w:rsidRDefault="00FA6A23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Q8 </w:t>
            </w:r>
          </w:p>
        </w:tc>
        <w:tc>
          <w:tcPr>
            <w:tcW w:w="8120" w:type="dxa"/>
          </w:tcPr>
          <w:p w14:paraId="09E41E70" w14:textId="77777777" w:rsidR="00FA6A23" w:rsidRDefault="00FA6A23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How do I get a job at the end of my education?</w:t>
            </w:r>
          </w:p>
          <w:p w14:paraId="15A191A2" w14:textId="5B4D3D66" w:rsidR="00DD561B" w:rsidRPr="00993BBF" w:rsidRDefault="00DD561B" w:rsidP="00BD0F5A">
            <w:pPr>
              <w:rPr>
                <w:rFonts w:ascii="Verdana" w:hAnsi="Verdana"/>
                <w:b/>
                <w:bCs/>
                <w:color w:val="1F355E"/>
              </w:rPr>
            </w:pPr>
          </w:p>
        </w:tc>
      </w:tr>
      <w:tr w:rsidR="00FA6A23" w:rsidRPr="00B568DC" w14:paraId="6D94868A" w14:textId="77777777" w:rsidTr="002D0118">
        <w:trPr>
          <w:trHeight w:val="73"/>
        </w:trPr>
        <w:tc>
          <w:tcPr>
            <w:tcW w:w="896" w:type="dxa"/>
          </w:tcPr>
          <w:p w14:paraId="61E1D7F9" w14:textId="4B7D34F3" w:rsidR="00FA6A23" w:rsidRPr="00700D46" w:rsidRDefault="00FA6A23" w:rsidP="00BD0F5A">
            <w:pPr>
              <w:rPr>
                <w:rFonts w:ascii="Verdana" w:hAnsi="Verdana"/>
                <w:color w:val="1F355E"/>
              </w:rPr>
            </w:pPr>
            <w:r w:rsidRPr="00700D46">
              <w:rPr>
                <w:rFonts w:ascii="Verdana" w:hAnsi="Verdana"/>
                <w:color w:val="1F355E"/>
              </w:rPr>
              <w:t>A</w:t>
            </w:r>
          </w:p>
        </w:tc>
        <w:tc>
          <w:tcPr>
            <w:tcW w:w="8120" w:type="dxa"/>
          </w:tcPr>
          <w:p w14:paraId="656FD70F" w14:textId="77777777" w:rsidR="00FA6A23" w:rsidRDefault="00DC1316" w:rsidP="00BD0F5A">
            <w:r w:rsidRPr="002D0118">
              <w:rPr>
                <w:rFonts w:ascii="Verdana" w:hAnsi="Verdana"/>
                <w:color w:val="1F355E"/>
              </w:rPr>
              <w:t xml:space="preserve">To apply for your first </w:t>
            </w:r>
            <w:r w:rsidR="002D0118" w:rsidRPr="002D0118">
              <w:rPr>
                <w:rFonts w:ascii="Verdana" w:hAnsi="Verdana"/>
                <w:color w:val="1F355E"/>
              </w:rPr>
              <w:t xml:space="preserve">nursing </w:t>
            </w:r>
            <w:r w:rsidRPr="002D0118">
              <w:rPr>
                <w:rFonts w:ascii="Verdana" w:hAnsi="Verdana"/>
                <w:color w:val="1F355E"/>
              </w:rPr>
              <w:t>job after completing your course, you will be able to use the Student Streamlining Process. You will receive full guidance on this process</w:t>
            </w:r>
            <w:r w:rsidR="00DC15A5" w:rsidRPr="002D0118">
              <w:rPr>
                <w:rFonts w:ascii="Verdana" w:hAnsi="Verdana"/>
                <w:color w:val="1F355E"/>
              </w:rPr>
              <w:t xml:space="preserve"> in the final year of your course. Please see link for further information </w:t>
            </w:r>
            <w:r w:rsidR="00700D46" w:rsidRPr="00700D46">
              <w:t xml:space="preserve"> </w:t>
            </w:r>
            <w:hyperlink r:id="rId14" w:history="1">
              <w:r w:rsidR="00700D46" w:rsidRPr="00700D46">
                <w:rPr>
                  <w:rStyle w:val="Hyperlink"/>
                  <w:rFonts w:ascii="Verdana" w:hAnsi="Verdana"/>
                </w:rPr>
                <w:t>Student Streamlining Scheme - NHS Wales Shared Services Partnership</w:t>
              </w:r>
            </w:hyperlink>
          </w:p>
          <w:p w14:paraId="30274526" w14:textId="00618F22" w:rsidR="00DD561B" w:rsidRPr="002D0118" w:rsidRDefault="00DD561B" w:rsidP="00BD0F5A">
            <w:pPr>
              <w:rPr>
                <w:rFonts w:ascii="Verdana" w:hAnsi="Verdana"/>
                <w:color w:val="1F355E"/>
              </w:rPr>
            </w:pPr>
          </w:p>
        </w:tc>
      </w:tr>
      <w:tr w:rsidR="002D0118" w:rsidRPr="00B568DC" w14:paraId="106E6081" w14:textId="77777777" w:rsidTr="002D0118">
        <w:trPr>
          <w:trHeight w:val="73"/>
        </w:trPr>
        <w:tc>
          <w:tcPr>
            <w:tcW w:w="896" w:type="dxa"/>
          </w:tcPr>
          <w:p w14:paraId="326EE6FC" w14:textId="5483325C" w:rsidR="002D0118" w:rsidRPr="00993BBF" w:rsidRDefault="002D0118" w:rsidP="002D0118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Q9</w:t>
            </w:r>
          </w:p>
        </w:tc>
        <w:tc>
          <w:tcPr>
            <w:tcW w:w="8120" w:type="dxa"/>
          </w:tcPr>
          <w:p w14:paraId="01895F82" w14:textId="77777777" w:rsidR="002D0118" w:rsidRPr="00993BBF" w:rsidRDefault="002D0118" w:rsidP="002D0118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Am I limited to studying nursing if I want the NHS bursary? </w:t>
            </w:r>
          </w:p>
          <w:p w14:paraId="63A01C66" w14:textId="77777777" w:rsidR="002D0118" w:rsidRPr="00993BBF" w:rsidRDefault="002D0118" w:rsidP="00BD0F5A">
            <w:pPr>
              <w:rPr>
                <w:rFonts w:ascii="Verdana" w:hAnsi="Verdana"/>
                <w:b/>
                <w:bCs/>
                <w:color w:val="1F355E"/>
              </w:rPr>
            </w:pPr>
          </w:p>
        </w:tc>
      </w:tr>
      <w:tr w:rsidR="002D0118" w:rsidRPr="00B568DC" w14:paraId="1FC44DBA" w14:textId="77777777" w:rsidTr="002D0118">
        <w:trPr>
          <w:trHeight w:val="73"/>
        </w:trPr>
        <w:tc>
          <w:tcPr>
            <w:tcW w:w="896" w:type="dxa"/>
          </w:tcPr>
          <w:p w14:paraId="7578FA78" w14:textId="3215C3B3" w:rsidR="002D0118" w:rsidRPr="00700D46" w:rsidRDefault="002D0118" w:rsidP="00BD0F5A">
            <w:pPr>
              <w:rPr>
                <w:rFonts w:ascii="Verdana" w:hAnsi="Verdana"/>
                <w:color w:val="1F355E"/>
              </w:rPr>
            </w:pPr>
            <w:r w:rsidRPr="00700D46">
              <w:rPr>
                <w:rFonts w:ascii="Verdana" w:hAnsi="Verdana"/>
                <w:color w:val="1F355E"/>
              </w:rPr>
              <w:t>A</w:t>
            </w:r>
          </w:p>
        </w:tc>
        <w:tc>
          <w:tcPr>
            <w:tcW w:w="8120" w:type="dxa"/>
          </w:tcPr>
          <w:p w14:paraId="7A4BFE30" w14:textId="77777777" w:rsidR="002D0118" w:rsidRDefault="002D0118" w:rsidP="00BD0F5A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 xml:space="preserve">No, </w:t>
            </w:r>
            <w:proofErr w:type="gramStart"/>
            <w:r w:rsidRPr="002D0118">
              <w:rPr>
                <w:rFonts w:ascii="Verdana" w:hAnsi="Verdana"/>
                <w:color w:val="1F355E"/>
              </w:rPr>
              <w:t>heiw.nhs.wales</w:t>
            </w:r>
            <w:proofErr w:type="gramEnd"/>
            <w:r w:rsidRPr="002D0118">
              <w:rPr>
                <w:rFonts w:ascii="Verdana" w:hAnsi="Verdana"/>
                <w:color w:val="1F355E"/>
              </w:rPr>
              <w:t>/files/2023-bursary-courses/  shows a list of programmes commissioned, where students can be supported by a NHS Wales Bursary</w:t>
            </w:r>
            <w:r w:rsidR="00DD561B">
              <w:rPr>
                <w:rFonts w:ascii="Verdana" w:hAnsi="Verdana"/>
                <w:color w:val="1F355E"/>
              </w:rPr>
              <w:t>.</w:t>
            </w:r>
          </w:p>
          <w:p w14:paraId="3D2DC3FB" w14:textId="3632819E" w:rsidR="00DD561B" w:rsidRPr="002D0118" w:rsidRDefault="00DD561B" w:rsidP="00BD0F5A">
            <w:pPr>
              <w:rPr>
                <w:rFonts w:ascii="Verdana" w:hAnsi="Verdana"/>
                <w:color w:val="1F355E"/>
              </w:rPr>
            </w:pPr>
          </w:p>
        </w:tc>
      </w:tr>
      <w:tr w:rsidR="002D0118" w:rsidRPr="00B568DC" w14:paraId="7F0C1886" w14:textId="77777777" w:rsidTr="002D0118">
        <w:trPr>
          <w:trHeight w:val="73"/>
        </w:trPr>
        <w:tc>
          <w:tcPr>
            <w:tcW w:w="896" w:type="dxa"/>
          </w:tcPr>
          <w:p w14:paraId="0E1E9A47" w14:textId="5B408701" w:rsidR="002D0118" w:rsidRPr="00993BBF" w:rsidRDefault="002D0118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Q10</w:t>
            </w:r>
          </w:p>
        </w:tc>
        <w:tc>
          <w:tcPr>
            <w:tcW w:w="8120" w:type="dxa"/>
          </w:tcPr>
          <w:p w14:paraId="717E36A6" w14:textId="40F81DCB" w:rsidR="002D0118" w:rsidRPr="00993BBF" w:rsidRDefault="002D0118" w:rsidP="002D0118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If I don’t want to take the NHS Wales bursary; does that mean I </w:t>
            </w:r>
            <w:r w:rsidR="00DD561B" w:rsidRPr="00993BBF">
              <w:rPr>
                <w:rFonts w:ascii="Verdana" w:hAnsi="Verdana"/>
                <w:b/>
                <w:bCs/>
                <w:color w:val="1F355E"/>
              </w:rPr>
              <w:t>can’t</w:t>
            </w:r>
            <w:r w:rsidRPr="00993BBF">
              <w:rPr>
                <w:rFonts w:ascii="Verdana" w:hAnsi="Verdana"/>
                <w:b/>
                <w:bCs/>
                <w:color w:val="1F355E"/>
              </w:rPr>
              <w:t xml:space="preserve"> study in Wales?</w:t>
            </w:r>
          </w:p>
          <w:p w14:paraId="4711558F" w14:textId="77777777" w:rsidR="002D0118" w:rsidRPr="00993BBF" w:rsidRDefault="002D0118" w:rsidP="00BD0F5A">
            <w:pPr>
              <w:rPr>
                <w:rFonts w:ascii="Verdana" w:hAnsi="Verdana"/>
                <w:b/>
                <w:bCs/>
                <w:color w:val="1F355E"/>
              </w:rPr>
            </w:pPr>
          </w:p>
        </w:tc>
      </w:tr>
      <w:tr w:rsidR="002D0118" w:rsidRPr="00B568DC" w14:paraId="1C18BB6B" w14:textId="77777777" w:rsidTr="002D0118">
        <w:trPr>
          <w:trHeight w:val="73"/>
        </w:trPr>
        <w:tc>
          <w:tcPr>
            <w:tcW w:w="896" w:type="dxa"/>
          </w:tcPr>
          <w:p w14:paraId="0E15DB1F" w14:textId="3438FDC7" w:rsidR="002D0118" w:rsidRPr="00700D46" w:rsidRDefault="00993BBF" w:rsidP="00BD0F5A">
            <w:pPr>
              <w:rPr>
                <w:rFonts w:ascii="Verdana" w:hAnsi="Verdana"/>
                <w:color w:val="1F355E"/>
              </w:rPr>
            </w:pPr>
            <w:r>
              <w:rPr>
                <w:rFonts w:ascii="Verdana" w:hAnsi="Verdana"/>
                <w:color w:val="1F355E"/>
              </w:rPr>
              <w:t>A</w:t>
            </w:r>
          </w:p>
        </w:tc>
        <w:tc>
          <w:tcPr>
            <w:tcW w:w="8120" w:type="dxa"/>
          </w:tcPr>
          <w:p w14:paraId="551BBE62" w14:textId="74EC7CF2" w:rsidR="002D0118" w:rsidRPr="002D0118" w:rsidRDefault="002D0118" w:rsidP="002D0118">
            <w:pPr>
              <w:rPr>
                <w:rFonts w:ascii="Verdana" w:hAnsi="Verdana"/>
                <w:color w:val="1F355E"/>
              </w:rPr>
            </w:pPr>
            <w:r w:rsidRPr="002D0118">
              <w:rPr>
                <w:rFonts w:ascii="Verdana" w:hAnsi="Verdana"/>
                <w:color w:val="1F355E"/>
              </w:rPr>
              <w:t xml:space="preserve">No, you can </w:t>
            </w:r>
            <w:r w:rsidR="00DD561B" w:rsidRPr="002D0118">
              <w:rPr>
                <w:rFonts w:ascii="Verdana" w:hAnsi="Verdana"/>
                <w:color w:val="1F355E"/>
              </w:rPr>
              <w:t>self-fund</w:t>
            </w:r>
            <w:r w:rsidRPr="002D0118">
              <w:rPr>
                <w:rFonts w:ascii="Verdana" w:hAnsi="Verdana"/>
                <w:color w:val="1F355E"/>
              </w:rPr>
              <w:t>, contact your local student finance organisation for more information</w:t>
            </w:r>
          </w:p>
          <w:p w14:paraId="14C90B1E" w14:textId="77777777" w:rsidR="002D0118" w:rsidRDefault="002D0118" w:rsidP="00BD0F5A">
            <w:hyperlink r:id="rId15" w:history="1">
              <w:r w:rsidRPr="002D0118">
                <w:rPr>
                  <w:rStyle w:val="Hyperlink"/>
                  <w:rFonts w:ascii="Verdana" w:hAnsi="Verdana"/>
                </w:rPr>
                <w:t>Contact the Student Loans Company - GOV.UK</w:t>
              </w:r>
            </w:hyperlink>
          </w:p>
          <w:p w14:paraId="7783F346" w14:textId="61C70F67" w:rsidR="00DD561B" w:rsidRPr="002D0118" w:rsidRDefault="00DD561B" w:rsidP="00BD0F5A">
            <w:pPr>
              <w:rPr>
                <w:rFonts w:ascii="Verdana" w:hAnsi="Verdana"/>
                <w:color w:val="1F355E"/>
              </w:rPr>
            </w:pPr>
          </w:p>
        </w:tc>
      </w:tr>
      <w:tr w:rsidR="002D0118" w:rsidRPr="00B568DC" w14:paraId="2759E071" w14:textId="77777777" w:rsidTr="002D0118">
        <w:trPr>
          <w:trHeight w:val="73"/>
        </w:trPr>
        <w:tc>
          <w:tcPr>
            <w:tcW w:w="896" w:type="dxa"/>
          </w:tcPr>
          <w:p w14:paraId="22491B0D" w14:textId="1E462170" w:rsidR="002D0118" w:rsidRPr="00993BBF" w:rsidRDefault="002D0118" w:rsidP="00BD0F5A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Q11</w:t>
            </w:r>
          </w:p>
        </w:tc>
        <w:tc>
          <w:tcPr>
            <w:tcW w:w="8120" w:type="dxa"/>
          </w:tcPr>
          <w:p w14:paraId="32ECBBCE" w14:textId="77777777" w:rsidR="002D0118" w:rsidRDefault="002D0118" w:rsidP="002D0118">
            <w:pPr>
              <w:rPr>
                <w:rFonts w:ascii="Verdana" w:hAnsi="Verdana"/>
                <w:b/>
                <w:bCs/>
                <w:color w:val="1F355E"/>
              </w:rPr>
            </w:pPr>
            <w:r w:rsidRPr="00993BBF">
              <w:rPr>
                <w:rFonts w:ascii="Verdana" w:hAnsi="Verdana"/>
                <w:b/>
                <w:bCs/>
                <w:color w:val="1F355E"/>
              </w:rPr>
              <w:t>Do I need to speak Welsh?</w:t>
            </w:r>
          </w:p>
          <w:p w14:paraId="699F8262" w14:textId="5B2F2652" w:rsidR="00DD561B" w:rsidRPr="00993BBF" w:rsidRDefault="00DD561B" w:rsidP="002D0118">
            <w:pPr>
              <w:rPr>
                <w:rFonts w:ascii="Verdana" w:hAnsi="Verdana"/>
                <w:b/>
                <w:bCs/>
                <w:color w:val="1F355E"/>
              </w:rPr>
            </w:pPr>
          </w:p>
        </w:tc>
      </w:tr>
      <w:tr w:rsidR="002D0118" w:rsidRPr="00B568DC" w14:paraId="1A1E9348" w14:textId="77777777" w:rsidTr="002D0118">
        <w:trPr>
          <w:trHeight w:val="73"/>
        </w:trPr>
        <w:tc>
          <w:tcPr>
            <w:tcW w:w="896" w:type="dxa"/>
          </w:tcPr>
          <w:p w14:paraId="3E0405AD" w14:textId="096C8AA5" w:rsidR="002D0118" w:rsidRDefault="00993BBF" w:rsidP="00BD0F5A">
            <w:pPr>
              <w:rPr>
                <w:rFonts w:ascii="Verdana" w:hAnsi="Verdana"/>
                <w:color w:val="1F355E"/>
              </w:rPr>
            </w:pPr>
            <w:r>
              <w:rPr>
                <w:rFonts w:ascii="Verdana" w:hAnsi="Verdana"/>
                <w:color w:val="1F355E"/>
              </w:rPr>
              <w:t>A</w:t>
            </w:r>
          </w:p>
        </w:tc>
        <w:tc>
          <w:tcPr>
            <w:tcW w:w="8120" w:type="dxa"/>
          </w:tcPr>
          <w:p w14:paraId="3B5A8149" w14:textId="3EED9D43" w:rsidR="002D0118" w:rsidRPr="002D0118" w:rsidRDefault="002D0118" w:rsidP="002D0118">
            <w:pPr>
              <w:rPr>
                <w:rFonts w:ascii="Verdana" w:hAnsi="Verdana"/>
                <w:color w:val="1F355E"/>
              </w:rPr>
            </w:pPr>
            <w:r>
              <w:rPr>
                <w:rFonts w:ascii="Verdana" w:hAnsi="Verdana"/>
                <w:color w:val="1F355E"/>
              </w:rPr>
              <w:t xml:space="preserve">No, but if you want to learn </w:t>
            </w:r>
            <w:proofErr w:type="gramStart"/>
            <w:r>
              <w:rPr>
                <w:rFonts w:ascii="Verdana" w:hAnsi="Verdana"/>
                <w:color w:val="1F355E"/>
              </w:rPr>
              <w:t>all of</w:t>
            </w:r>
            <w:proofErr w:type="gramEnd"/>
            <w:r>
              <w:rPr>
                <w:rFonts w:ascii="Verdana" w:hAnsi="Verdana"/>
                <w:color w:val="1F355E"/>
              </w:rPr>
              <w:t xml:space="preserve"> the education provider can provide those opportunities</w:t>
            </w:r>
            <w:r w:rsidR="00DD561B">
              <w:rPr>
                <w:rFonts w:ascii="Verdana" w:hAnsi="Verdana"/>
                <w:color w:val="1F355E"/>
              </w:rPr>
              <w:t>.</w:t>
            </w:r>
          </w:p>
        </w:tc>
      </w:tr>
    </w:tbl>
    <w:p w14:paraId="626EC10C" w14:textId="18861940" w:rsidR="00002C67" w:rsidRPr="005952FF" w:rsidRDefault="00002C67" w:rsidP="005952FF"/>
    <w:sectPr w:rsidR="00002C67" w:rsidRPr="005952FF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021DD" w14:textId="77777777" w:rsidR="00995B44" w:rsidRDefault="00995B44" w:rsidP="00E017E0">
      <w:pPr>
        <w:spacing w:after="0" w:line="240" w:lineRule="auto"/>
      </w:pPr>
      <w:r>
        <w:separator/>
      </w:r>
    </w:p>
  </w:endnote>
  <w:endnote w:type="continuationSeparator" w:id="0">
    <w:p w14:paraId="55C92A40" w14:textId="77777777" w:rsidR="00995B44" w:rsidRDefault="00995B44" w:rsidP="00E017E0">
      <w:pPr>
        <w:spacing w:after="0" w:line="240" w:lineRule="auto"/>
      </w:pPr>
      <w:r>
        <w:continuationSeparator/>
      </w:r>
    </w:p>
  </w:endnote>
  <w:endnote w:type="continuationNotice" w:id="1">
    <w:p w14:paraId="7DE294A7" w14:textId="77777777" w:rsidR="00995B44" w:rsidRDefault="00995B4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3AC8D694" w14:paraId="4213C0E1" w14:textId="77777777" w:rsidTr="3AC8D694">
      <w:trPr>
        <w:trHeight w:val="300"/>
      </w:trPr>
      <w:tc>
        <w:tcPr>
          <w:tcW w:w="3005" w:type="dxa"/>
        </w:tcPr>
        <w:p w14:paraId="55C36994" w14:textId="1330970A" w:rsidR="3AC8D694" w:rsidRDefault="3AC8D694" w:rsidP="3AC8D694">
          <w:pPr>
            <w:pStyle w:val="Header"/>
            <w:ind w:left="-115"/>
          </w:pPr>
        </w:p>
      </w:tc>
      <w:tc>
        <w:tcPr>
          <w:tcW w:w="3005" w:type="dxa"/>
        </w:tcPr>
        <w:p w14:paraId="6459B34C" w14:textId="60E890AB" w:rsidR="3AC8D694" w:rsidRDefault="3AC8D694" w:rsidP="3AC8D694">
          <w:pPr>
            <w:pStyle w:val="Header"/>
            <w:jc w:val="center"/>
          </w:pPr>
        </w:p>
      </w:tc>
      <w:tc>
        <w:tcPr>
          <w:tcW w:w="3005" w:type="dxa"/>
        </w:tcPr>
        <w:p w14:paraId="06FC4CAB" w14:textId="70F9E88A" w:rsidR="3AC8D694" w:rsidRDefault="3AC8D694" w:rsidP="3AC8D694">
          <w:pPr>
            <w:pStyle w:val="Header"/>
            <w:ind w:right="-115"/>
            <w:jc w:val="right"/>
          </w:pPr>
        </w:p>
      </w:tc>
    </w:tr>
  </w:tbl>
  <w:p w14:paraId="5533851A" w14:textId="703A271C" w:rsidR="3AC8D694" w:rsidRDefault="3AC8D694" w:rsidP="3AC8D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8EE42D" w14:textId="77777777" w:rsidR="00995B44" w:rsidRDefault="00995B44" w:rsidP="00E017E0">
      <w:pPr>
        <w:spacing w:after="0" w:line="240" w:lineRule="auto"/>
      </w:pPr>
      <w:r>
        <w:separator/>
      </w:r>
    </w:p>
  </w:footnote>
  <w:footnote w:type="continuationSeparator" w:id="0">
    <w:p w14:paraId="12DDE8F5" w14:textId="77777777" w:rsidR="00995B44" w:rsidRDefault="00995B44" w:rsidP="00E017E0">
      <w:pPr>
        <w:spacing w:after="0" w:line="240" w:lineRule="auto"/>
      </w:pPr>
      <w:r>
        <w:continuationSeparator/>
      </w:r>
    </w:p>
  </w:footnote>
  <w:footnote w:type="continuationNotice" w:id="1">
    <w:p w14:paraId="1031F4C3" w14:textId="77777777" w:rsidR="00995B44" w:rsidRDefault="00995B4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3AC8D694" w14:paraId="46C42072" w14:textId="77777777" w:rsidTr="3AC8D694">
      <w:trPr>
        <w:trHeight w:val="300"/>
      </w:trPr>
      <w:tc>
        <w:tcPr>
          <w:tcW w:w="3005" w:type="dxa"/>
        </w:tcPr>
        <w:p w14:paraId="0F9FCA9C" w14:textId="573DC43D" w:rsidR="3AC8D694" w:rsidRDefault="3AC8D694" w:rsidP="3AC8D694">
          <w:pPr>
            <w:pStyle w:val="Header"/>
            <w:ind w:left="-115"/>
          </w:pPr>
        </w:p>
      </w:tc>
      <w:tc>
        <w:tcPr>
          <w:tcW w:w="3005" w:type="dxa"/>
        </w:tcPr>
        <w:p w14:paraId="464BE47E" w14:textId="26470A9F" w:rsidR="3AC8D694" w:rsidRDefault="3AC8D694" w:rsidP="3AC8D694">
          <w:pPr>
            <w:pStyle w:val="Header"/>
            <w:jc w:val="center"/>
          </w:pPr>
        </w:p>
      </w:tc>
      <w:tc>
        <w:tcPr>
          <w:tcW w:w="3005" w:type="dxa"/>
        </w:tcPr>
        <w:p w14:paraId="7482169B" w14:textId="12777AF4" w:rsidR="3AC8D694" w:rsidRDefault="3AC8D694" w:rsidP="3AC8D694">
          <w:pPr>
            <w:pStyle w:val="Header"/>
            <w:ind w:right="-115"/>
            <w:jc w:val="right"/>
          </w:pPr>
        </w:p>
      </w:tc>
    </w:tr>
  </w:tbl>
  <w:p w14:paraId="3B850468" w14:textId="6FCC2581" w:rsidR="3AC8D694" w:rsidRDefault="3AC8D694" w:rsidP="3AC8D69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7E0"/>
    <w:rsid w:val="00002C67"/>
    <w:rsid w:val="00045ED6"/>
    <w:rsid w:val="00052D04"/>
    <w:rsid w:val="000B5CD0"/>
    <w:rsid w:val="000C12AE"/>
    <w:rsid w:val="000C6A10"/>
    <w:rsid w:val="000F637C"/>
    <w:rsid w:val="0010186A"/>
    <w:rsid w:val="001125B8"/>
    <w:rsid w:val="001219BE"/>
    <w:rsid w:val="001222EE"/>
    <w:rsid w:val="00122E6B"/>
    <w:rsid w:val="00170C92"/>
    <w:rsid w:val="00176D91"/>
    <w:rsid w:val="00186B64"/>
    <w:rsid w:val="001914F5"/>
    <w:rsid w:val="001E784F"/>
    <w:rsid w:val="001F158C"/>
    <w:rsid w:val="001F20E7"/>
    <w:rsid w:val="001F356B"/>
    <w:rsid w:val="002000D4"/>
    <w:rsid w:val="00213FD7"/>
    <w:rsid w:val="002177FA"/>
    <w:rsid w:val="0022611E"/>
    <w:rsid w:val="00265521"/>
    <w:rsid w:val="002950ED"/>
    <w:rsid w:val="002C205B"/>
    <w:rsid w:val="002D0118"/>
    <w:rsid w:val="002D35ED"/>
    <w:rsid w:val="002D5182"/>
    <w:rsid w:val="002E04DA"/>
    <w:rsid w:val="002F5B82"/>
    <w:rsid w:val="00306952"/>
    <w:rsid w:val="00315D14"/>
    <w:rsid w:val="0036073F"/>
    <w:rsid w:val="003F30E9"/>
    <w:rsid w:val="003F684F"/>
    <w:rsid w:val="00405DBD"/>
    <w:rsid w:val="00412782"/>
    <w:rsid w:val="004177ED"/>
    <w:rsid w:val="004242B6"/>
    <w:rsid w:val="0042651E"/>
    <w:rsid w:val="00434566"/>
    <w:rsid w:val="004E7788"/>
    <w:rsid w:val="004F29CB"/>
    <w:rsid w:val="005116D0"/>
    <w:rsid w:val="00533939"/>
    <w:rsid w:val="00555290"/>
    <w:rsid w:val="00556271"/>
    <w:rsid w:val="00557955"/>
    <w:rsid w:val="005617AA"/>
    <w:rsid w:val="0057564E"/>
    <w:rsid w:val="00590264"/>
    <w:rsid w:val="005922AB"/>
    <w:rsid w:val="0059456F"/>
    <w:rsid w:val="005952FF"/>
    <w:rsid w:val="005A498F"/>
    <w:rsid w:val="005D66D9"/>
    <w:rsid w:val="005E40EB"/>
    <w:rsid w:val="0061613A"/>
    <w:rsid w:val="0065003C"/>
    <w:rsid w:val="00651125"/>
    <w:rsid w:val="0065748D"/>
    <w:rsid w:val="00660D99"/>
    <w:rsid w:val="006912D0"/>
    <w:rsid w:val="006B3371"/>
    <w:rsid w:val="006C6D60"/>
    <w:rsid w:val="006D46A7"/>
    <w:rsid w:val="006E4A02"/>
    <w:rsid w:val="006E513F"/>
    <w:rsid w:val="006E5BD9"/>
    <w:rsid w:val="006F7EF3"/>
    <w:rsid w:val="00700D46"/>
    <w:rsid w:val="00714BF0"/>
    <w:rsid w:val="00731542"/>
    <w:rsid w:val="00733C24"/>
    <w:rsid w:val="00742375"/>
    <w:rsid w:val="007D7796"/>
    <w:rsid w:val="00807B28"/>
    <w:rsid w:val="008427A3"/>
    <w:rsid w:val="00844C7C"/>
    <w:rsid w:val="008560F0"/>
    <w:rsid w:val="00857133"/>
    <w:rsid w:val="00863F24"/>
    <w:rsid w:val="00874499"/>
    <w:rsid w:val="008B49BE"/>
    <w:rsid w:val="008C5E3E"/>
    <w:rsid w:val="008D7F78"/>
    <w:rsid w:val="008E5617"/>
    <w:rsid w:val="00917E43"/>
    <w:rsid w:val="00934185"/>
    <w:rsid w:val="0094633A"/>
    <w:rsid w:val="00967F4B"/>
    <w:rsid w:val="00974C77"/>
    <w:rsid w:val="009870D0"/>
    <w:rsid w:val="0099122F"/>
    <w:rsid w:val="00993BBF"/>
    <w:rsid w:val="00995B44"/>
    <w:rsid w:val="009E46AD"/>
    <w:rsid w:val="00A07803"/>
    <w:rsid w:val="00A17804"/>
    <w:rsid w:val="00A257E3"/>
    <w:rsid w:val="00A464F7"/>
    <w:rsid w:val="00A77EED"/>
    <w:rsid w:val="00AF6FCA"/>
    <w:rsid w:val="00B00624"/>
    <w:rsid w:val="00B25735"/>
    <w:rsid w:val="00B2707E"/>
    <w:rsid w:val="00B34A5B"/>
    <w:rsid w:val="00B34A72"/>
    <w:rsid w:val="00B9260C"/>
    <w:rsid w:val="00BB2AE2"/>
    <w:rsid w:val="00BD0F5A"/>
    <w:rsid w:val="00BE60D1"/>
    <w:rsid w:val="00BE611E"/>
    <w:rsid w:val="00C11EB5"/>
    <w:rsid w:val="00C23006"/>
    <w:rsid w:val="00C34281"/>
    <w:rsid w:val="00C4223C"/>
    <w:rsid w:val="00C45CE2"/>
    <w:rsid w:val="00C516C8"/>
    <w:rsid w:val="00C60BDC"/>
    <w:rsid w:val="00C61C3A"/>
    <w:rsid w:val="00C62432"/>
    <w:rsid w:val="00C659DD"/>
    <w:rsid w:val="00C77F6A"/>
    <w:rsid w:val="00C94687"/>
    <w:rsid w:val="00CB535C"/>
    <w:rsid w:val="00CC5A61"/>
    <w:rsid w:val="00CD60FE"/>
    <w:rsid w:val="00CF0206"/>
    <w:rsid w:val="00CF1840"/>
    <w:rsid w:val="00D14375"/>
    <w:rsid w:val="00D40B45"/>
    <w:rsid w:val="00D4410F"/>
    <w:rsid w:val="00D67609"/>
    <w:rsid w:val="00D72284"/>
    <w:rsid w:val="00DC1316"/>
    <w:rsid w:val="00DC15A5"/>
    <w:rsid w:val="00DC6BC3"/>
    <w:rsid w:val="00DD561B"/>
    <w:rsid w:val="00DE0424"/>
    <w:rsid w:val="00DF674A"/>
    <w:rsid w:val="00E017E0"/>
    <w:rsid w:val="00E02FDD"/>
    <w:rsid w:val="00E046EA"/>
    <w:rsid w:val="00E1646C"/>
    <w:rsid w:val="00E211EB"/>
    <w:rsid w:val="00E224C4"/>
    <w:rsid w:val="00E25CB5"/>
    <w:rsid w:val="00E41B2F"/>
    <w:rsid w:val="00E51642"/>
    <w:rsid w:val="00E51B32"/>
    <w:rsid w:val="00E7202C"/>
    <w:rsid w:val="00E95635"/>
    <w:rsid w:val="00EA0D06"/>
    <w:rsid w:val="00EB26DC"/>
    <w:rsid w:val="00EB2F38"/>
    <w:rsid w:val="00EB3BE5"/>
    <w:rsid w:val="00EB5978"/>
    <w:rsid w:val="00EC352D"/>
    <w:rsid w:val="00F01C73"/>
    <w:rsid w:val="00F157B9"/>
    <w:rsid w:val="00F20A31"/>
    <w:rsid w:val="00F305FB"/>
    <w:rsid w:val="00F30E6E"/>
    <w:rsid w:val="00F565EF"/>
    <w:rsid w:val="00F83AC8"/>
    <w:rsid w:val="00F96539"/>
    <w:rsid w:val="00FA2B89"/>
    <w:rsid w:val="00FA6A23"/>
    <w:rsid w:val="00FD3046"/>
    <w:rsid w:val="00FD33BE"/>
    <w:rsid w:val="00FD5AC1"/>
    <w:rsid w:val="3AC8D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9528B1"/>
  <w15:chartTrackingRefBased/>
  <w15:docId w15:val="{1FAF80B4-C5A5-4D20-A739-0CE0F4485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017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17E0"/>
  </w:style>
  <w:style w:type="paragraph" w:styleId="Footer">
    <w:name w:val="footer"/>
    <w:basedOn w:val="Normal"/>
    <w:link w:val="FooterChar"/>
    <w:uiPriority w:val="99"/>
    <w:unhideWhenUsed/>
    <w:rsid w:val="00E017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17E0"/>
  </w:style>
  <w:style w:type="table" w:styleId="TableGrid">
    <w:name w:val="Table Grid"/>
    <w:basedOn w:val="TableNormal"/>
    <w:uiPriority w:val="3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B2573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2573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55290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6E5BD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EC35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352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352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352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352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7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37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7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4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8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6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1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7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26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heiw.nhs.wales/education-and-training/nursing-and-midwifery/careers-and-opportunities/nhs-bursary1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heiw.nhs.wales/files/nhs-bursary-scheme-terms-and-conditions-2021-english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yperlink" Target="https://www.gov.uk/contact-student-loans-company" TargetMode="Externa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https://nwssp.nhs.wales/ourservices/employment-services/student-streamlining-schem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1875505C1B9B4ABA17FA13224C7238" ma:contentTypeVersion="21" ma:contentTypeDescription="Create a new document." ma:contentTypeScope="" ma:versionID="15d9425f9c3fe7d08b93bd09b5714434">
  <xsd:schema xmlns:xsd="http://www.w3.org/2001/XMLSchema" xmlns:xs="http://www.w3.org/2001/XMLSchema" xmlns:p="http://schemas.microsoft.com/office/2006/metadata/properties" xmlns:ns1="http://schemas.microsoft.com/sharepoint/v3" xmlns:ns2="0d103b23-befe-4419-90fe-8e2182c03d59" xmlns:ns3="865ca946-7c8e-471d-a38c-a23c14c20dc9" targetNamespace="http://schemas.microsoft.com/office/2006/metadata/properties" ma:root="true" ma:fieldsID="8a4023e51dc8d01430abee41494fdfff" ns1:_="" ns2:_="" ns3:_="">
    <xsd:import namespace="http://schemas.microsoft.com/sharepoint/v3"/>
    <xsd:import namespace="0d103b23-befe-4419-90fe-8e2182c03d59"/>
    <xsd:import namespace="865ca946-7c8e-471d-a38c-a23c14c20dc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 ma:readOnly="false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103b23-befe-4419-90fe-8e2182c03d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hidden="true" ma:internalName="MediaServiceKeyPoint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hidden="true" ma:internalName="MediaServiceOCR" ma:readOnly="true">
      <xsd:simpleType>
        <xsd:restriction base="dms:Note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hidden="true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5ca946-7c8e-471d-a38c-a23c14c20dc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2" nillable="true" ma:displayName="Taxonomy Catch All Column" ma:hidden="true" ma:list="{dbcbc9ab-04da-4446-950f-8263e697e4d3}" ma:internalName="TaxCatchAll" ma:readOnly="false" ma:showField="CatchAllData" ma:web="865ca946-7c8e-471d-a38c-a23c14c20dc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d103b23-befe-4419-90fe-8e2182c03d59">
      <Terms xmlns="http://schemas.microsoft.com/office/infopath/2007/PartnerControls"/>
    </lcf76f155ced4ddcb4097134ff3c332f>
    <SharedWithUsers xmlns="865ca946-7c8e-471d-a38c-a23c14c20dc9">
      <UserInfo>
        <DisplayName>Georgia Croft (HEIW)</DisplayName>
        <AccountId>155</AccountId>
        <AccountType/>
      </UserInfo>
    </SharedWithUsers>
    <TaxCatchAll xmlns="865ca946-7c8e-471d-a38c-a23c14c20dc9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48CA3F3-53A1-4321-8D3D-B63BF62ED5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d103b23-befe-4419-90fe-8e2182c03d59"/>
    <ds:schemaRef ds:uri="865ca946-7c8e-471d-a38c-a23c14c20d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87BC964-701A-4E43-A4B9-D7C13B01EA77}">
  <ds:schemaRefs>
    <ds:schemaRef ds:uri="http://schemas.microsoft.com/office/2006/metadata/properties"/>
    <ds:schemaRef ds:uri="http://schemas.microsoft.com/office/infopath/2007/PartnerControls"/>
    <ds:schemaRef ds:uri="0d103b23-befe-4419-90fe-8e2182c03d59"/>
    <ds:schemaRef ds:uri="865ca946-7c8e-471d-a38c-a23c14c20dc9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6B86C8A9-14A6-48B1-A88C-25FC944595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14BBEF9-678D-48FB-9E70-FFD5B9906DA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545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3645</CharactersWithSpaces>
  <SharedDoc>false</SharedDoc>
  <HLinks>
    <vt:vector size="6" baseType="variant">
      <vt:variant>
        <vt:i4>4128882</vt:i4>
      </vt:variant>
      <vt:variant>
        <vt:i4>0</vt:i4>
      </vt:variant>
      <vt:variant>
        <vt:i4>0</vt:i4>
      </vt:variant>
      <vt:variant>
        <vt:i4>5</vt:i4>
      </vt:variant>
      <vt:variant>
        <vt:lpwstr>https://heiw.nhs.wales/education-and-training/nursing-and-midwifery/careers-and-opportunities/nhs-bursary1/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Georgia Croft (HEIW)</dc:creator>
  <cp:keywords/>
  <dc:description/>
  <cp:lastModifiedBy>Justine Kincaid (HEIW)</cp:lastModifiedBy>
  <cp:revision>2</cp:revision>
  <dcterms:created xsi:type="dcterms:W3CDTF">2025-01-27T11:04:00Z</dcterms:created>
  <dcterms:modified xsi:type="dcterms:W3CDTF">2025-01-27T11:04:00Z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0x010100FB1875505C1B9B4ABA17FA13224C7238</vt:lpwstr>
  </property>
  <property fmtid="{D5CDD505-2E9C-101B-9397-08002B2CF9AE}" pid="3" name="MediaServiceImageTags">
    <vt:lpwstr/>
  </property>
</Properties>
</file>