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889C56" w14:textId="1D90FD18" w:rsidR="009214F4" w:rsidRDefault="00CD263A" w:rsidP="00791362">
      <w:pPr>
        <w:pStyle w:val="Heading3"/>
        <w:rPr>
          <w:rFonts w:ascii="Arial" w:hAnsi="Arial" w:cs="Arial"/>
        </w:rPr>
      </w:pPr>
      <w:bookmarkStart w:id="0" w:name="_Toc80207437"/>
      <w:bookmarkStart w:id="1" w:name="_Toc80207499"/>
      <w:r>
        <w:rPr>
          <w:rFonts w:ascii="Arial" w:hAnsi="Arial" w:cs="Arial"/>
          <w:noProof/>
          <w:sz w:val="24"/>
          <w:szCs w:val="24"/>
        </w:rPr>
        <w:drawing>
          <wp:anchor distT="0" distB="0" distL="114300" distR="114300" simplePos="0" relativeHeight="251658241" behindDoc="1" locked="0" layoutInCell="1" allowOverlap="1" wp14:anchorId="25A1E903" wp14:editId="7E5AFACA">
            <wp:simplePos x="0" y="0"/>
            <wp:positionH relativeFrom="column">
              <wp:posOffset>3738154</wp:posOffset>
            </wp:positionH>
            <wp:positionV relativeFrom="paragraph">
              <wp:posOffset>15240</wp:posOffset>
            </wp:positionV>
            <wp:extent cx="2438400" cy="576042"/>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38400" cy="576042"/>
                    </a:xfrm>
                    <a:prstGeom prst="rect">
                      <a:avLst/>
                    </a:prstGeom>
                    <a:noFill/>
                    <a:ln>
                      <a:noFill/>
                    </a:ln>
                  </pic:spPr>
                </pic:pic>
              </a:graphicData>
            </a:graphic>
            <wp14:sizeRelH relativeFrom="page">
              <wp14:pctWidth>0</wp14:pctWidth>
            </wp14:sizeRelH>
            <wp14:sizeRelV relativeFrom="page">
              <wp14:pctHeight>0</wp14:pctHeight>
            </wp14:sizeRelV>
          </wp:anchor>
        </w:drawing>
      </w:r>
      <w:r w:rsidR="009214F4">
        <w:rPr>
          <w:rFonts w:ascii="Arial" w:hAnsi="Arial" w:cs="Arial"/>
          <w:noProof/>
        </w:rPr>
        <w:drawing>
          <wp:anchor distT="0" distB="0" distL="114300" distR="114300" simplePos="0" relativeHeight="251658240" behindDoc="1" locked="0" layoutInCell="1" allowOverlap="1" wp14:anchorId="3BAE37DD" wp14:editId="0BC6B68B">
            <wp:simplePos x="0" y="0"/>
            <wp:positionH relativeFrom="page">
              <wp:align>right</wp:align>
            </wp:positionH>
            <wp:positionV relativeFrom="paragraph">
              <wp:posOffset>0</wp:posOffset>
            </wp:positionV>
            <wp:extent cx="7536180" cy="7592121"/>
            <wp:effectExtent l="0" t="0" r="0" b="889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36180" cy="7592121"/>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p>
    <w:p w14:paraId="2E1B8D56" w14:textId="7F12A702" w:rsidR="009214F4" w:rsidRDefault="009214F4" w:rsidP="00791362">
      <w:pPr>
        <w:pStyle w:val="Heading3"/>
        <w:rPr>
          <w:rFonts w:ascii="Arial" w:hAnsi="Arial" w:cs="Arial"/>
        </w:rPr>
      </w:pPr>
      <w:bookmarkStart w:id="2" w:name="_Welcome_to_the"/>
      <w:bookmarkEnd w:id="2"/>
    </w:p>
    <w:p w14:paraId="01E4E44F" w14:textId="77777777" w:rsidR="009214F4" w:rsidRDefault="009214F4" w:rsidP="00791362">
      <w:pPr>
        <w:pStyle w:val="Heading3"/>
        <w:rPr>
          <w:rFonts w:ascii="Arial" w:hAnsi="Arial" w:cs="Arial"/>
        </w:rPr>
      </w:pPr>
    </w:p>
    <w:p w14:paraId="295FDA3C" w14:textId="79AD1370" w:rsidR="009214F4" w:rsidRDefault="009214F4" w:rsidP="00791362">
      <w:pPr>
        <w:pStyle w:val="Heading3"/>
        <w:rPr>
          <w:rFonts w:ascii="Arial" w:hAnsi="Arial" w:cs="Arial"/>
        </w:rPr>
      </w:pPr>
    </w:p>
    <w:p w14:paraId="1446FA01" w14:textId="6D3C820C" w:rsidR="009214F4" w:rsidRDefault="009214F4" w:rsidP="00791362">
      <w:pPr>
        <w:pStyle w:val="Heading3"/>
        <w:rPr>
          <w:rFonts w:ascii="Arial" w:hAnsi="Arial" w:cs="Arial"/>
        </w:rPr>
      </w:pPr>
    </w:p>
    <w:p w14:paraId="3168311D" w14:textId="38C2A06B" w:rsidR="009214F4" w:rsidRDefault="009214F4" w:rsidP="00791362">
      <w:pPr>
        <w:pStyle w:val="Heading3"/>
        <w:rPr>
          <w:rFonts w:ascii="Arial" w:hAnsi="Arial" w:cs="Arial"/>
        </w:rPr>
      </w:pPr>
    </w:p>
    <w:p w14:paraId="3FE7FAE9" w14:textId="77777777" w:rsidR="009214F4" w:rsidRDefault="009214F4" w:rsidP="00791362">
      <w:pPr>
        <w:pStyle w:val="Heading3"/>
        <w:rPr>
          <w:rFonts w:ascii="Arial" w:hAnsi="Arial" w:cs="Arial"/>
        </w:rPr>
      </w:pPr>
    </w:p>
    <w:p w14:paraId="2A522757" w14:textId="4EF1CF10" w:rsidR="008C395E" w:rsidRDefault="00A47168" w:rsidP="000E5B85">
      <w:pPr>
        <w:pStyle w:val="Heading3"/>
        <w:jc w:val="center"/>
        <w:rPr>
          <w:rFonts w:ascii="Arial" w:hAnsi="Arial" w:cs="Arial"/>
          <w:sz w:val="56"/>
          <w:szCs w:val="56"/>
        </w:rPr>
      </w:pPr>
      <w:bookmarkStart w:id="3" w:name="_Toc80207438"/>
      <w:bookmarkStart w:id="4" w:name="_Toc80207500"/>
      <w:r w:rsidRPr="008C395E">
        <w:rPr>
          <w:rFonts w:ascii="Arial" w:hAnsi="Arial" w:cs="Arial"/>
          <w:sz w:val="56"/>
          <w:szCs w:val="56"/>
        </w:rPr>
        <w:t>Welcome to</w:t>
      </w:r>
      <w:bookmarkEnd w:id="3"/>
      <w:bookmarkEnd w:id="4"/>
    </w:p>
    <w:p w14:paraId="44244CDD" w14:textId="46074E6D" w:rsidR="008C395E" w:rsidRDefault="008C395E" w:rsidP="008C395E">
      <w:pPr>
        <w:pStyle w:val="Heading3"/>
        <w:jc w:val="center"/>
        <w:rPr>
          <w:rFonts w:ascii="Arial" w:hAnsi="Arial" w:cs="Arial"/>
          <w:sz w:val="56"/>
          <w:szCs w:val="56"/>
        </w:rPr>
      </w:pPr>
      <w:bookmarkStart w:id="5" w:name="_Toc80207439"/>
      <w:bookmarkStart w:id="6" w:name="_Toc80207501"/>
      <w:r>
        <w:rPr>
          <w:rFonts w:ascii="Arial" w:hAnsi="Arial" w:cs="Arial"/>
          <w:sz w:val="56"/>
          <w:szCs w:val="56"/>
        </w:rPr>
        <w:t>P</w:t>
      </w:r>
      <w:r w:rsidR="00010043" w:rsidRPr="008C395E">
        <w:rPr>
          <w:rFonts w:ascii="Arial" w:hAnsi="Arial" w:cs="Arial"/>
          <w:sz w:val="56"/>
          <w:szCs w:val="56"/>
        </w:rPr>
        <w:t>ostgraduate</w:t>
      </w:r>
      <w:bookmarkEnd w:id="5"/>
      <w:bookmarkEnd w:id="6"/>
      <w:r w:rsidR="00010043" w:rsidRPr="008C395E">
        <w:rPr>
          <w:rFonts w:ascii="Arial" w:hAnsi="Arial" w:cs="Arial"/>
          <w:sz w:val="56"/>
          <w:szCs w:val="56"/>
        </w:rPr>
        <w:t xml:space="preserve"> </w:t>
      </w:r>
    </w:p>
    <w:p w14:paraId="4EC06857" w14:textId="64226B05" w:rsidR="008C395E" w:rsidRDefault="00570D96" w:rsidP="00010043">
      <w:pPr>
        <w:pStyle w:val="Heading3"/>
        <w:jc w:val="center"/>
        <w:rPr>
          <w:rFonts w:ascii="Arial" w:hAnsi="Arial" w:cs="Arial"/>
          <w:sz w:val="56"/>
          <w:szCs w:val="56"/>
        </w:rPr>
      </w:pPr>
      <w:bookmarkStart w:id="7" w:name="_Toc80207440"/>
      <w:bookmarkStart w:id="8" w:name="_Toc80207502"/>
      <w:r>
        <w:rPr>
          <w:rFonts w:ascii="Arial" w:hAnsi="Arial" w:cs="Arial"/>
          <w:sz w:val="56"/>
          <w:szCs w:val="56"/>
        </w:rPr>
        <w:t>M</w:t>
      </w:r>
      <w:r w:rsidR="008C395E">
        <w:rPr>
          <w:rFonts w:ascii="Arial" w:hAnsi="Arial" w:cs="Arial"/>
          <w:sz w:val="56"/>
          <w:szCs w:val="56"/>
        </w:rPr>
        <w:t xml:space="preserve">edical </w:t>
      </w:r>
      <w:r>
        <w:rPr>
          <w:rFonts w:ascii="Arial" w:hAnsi="Arial" w:cs="Arial"/>
          <w:sz w:val="56"/>
          <w:szCs w:val="56"/>
        </w:rPr>
        <w:t>T</w:t>
      </w:r>
      <w:r w:rsidR="00A47168" w:rsidRPr="008C395E">
        <w:rPr>
          <w:rFonts w:ascii="Arial" w:hAnsi="Arial" w:cs="Arial"/>
          <w:sz w:val="56"/>
          <w:szCs w:val="56"/>
        </w:rPr>
        <w:t>raining</w:t>
      </w:r>
      <w:bookmarkEnd w:id="7"/>
      <w:bookmarkEnd w:id="8"/>
      <w:r w:rsidR="00A47168" w:rsidRPr="008C395E">
        <w:rPr>
          <w:rFonts w:ascii="Arial" w:hAnsi="Arial" w:cs="Arial"/>
          <w:sz w:val="56"/>
          <w:szCs w:val="56"/>
        </w:rPr>
        <w:t xml:space="preserve"> </w:t>
      </w:r>
    </w:p>
    <w:p w14:paraId="699802CA" w14:textId="0F75F5BC" w:rsidR="009214F4" w:rsidRDefault="00A47168" w:rsidP="00010043">
      <w:pPr>
        <w:pStyle w:val="Heading3"/>
        <w:jc w:val="center"/>
        <w:rPr>
          <w:rFonts w:ascii="Arial" w:hAnsi="Arial" w:cs="Arial"/>
          <w:sz w:val="56"/>
          <w:szCs w:val="56"/>
        </w:rPr>
      </w:pPr>
      <w:bookmarkStart w:id="9" w:name="_Toc80207441"/>
      <w:bookmarkStart w:id="10" w:name="_Toc80207503"/>
      <w:r w:rsidRPr="008C395E">
        <w:rPr>
          <w:rFonts w:ascii="Arial" w:hAnsi="Arial" w:cs="Arial"/>
          <w:sz w:val="56"/>
          <w:szCs w:val="56"/>
        </w:rPr>
        <w:t>in Wales</w:t>
      </w:r>
      <w:bookmarkEnd w:id="9"/>
      <w:bookmarkEnd w:id="10"/>
    </w:p>
    <w:p w14:paraId="1B3B1723" w14:textId="4AD6E07B" w:rsidR="008C395E" w:rsidRDefault="008C395E" w:rsidP="00010043">
      <w:pPr>
        <w:pStyle w:val="Heading3"/>
        <w:jc w:val="center"/>
        <w:rPr>
          <w:rFonts w:ascii="Arial" w:hAnsi="Arial" w:cs="Arial"/>
          <w:sz w:val="56"/>
          <w:szCs w:val="56"/>
        </w:rPr>
      </w:pPr>
    </w:p>
    <w:p w14:paraId="66E9BEF8" w14:textId="305017B9" w:rsidR="008C395E" w:rsidRDefault="008C395E" w:rsidP="00010043">
      <w:pPr>
        <w:pStyle w:val="Heading3"/>
        <w:jc w:val="center"/>
        <w:rPr>
          <w:rFonts w:ascii="Arial" w:hAnsi="Arial" w:cs="Arial"/>
          <w:sz w:val="56"/>
          <w:szCs w:val="56"/>
        </w:rPr>
      </w:pPr>
    </w:p>
    <w:p w14:paraId="0BAACFB4" w14:textId="054760EC" w:rsidR="008C395E" w:rsidRDefault="008C395E" w:rsidP="00010043">
      <w:pPr>
        <w:pStyle w:val="Heading3"/>
        <w:jc w:val="center"/>
        <w:rPr>
          <w:rFonts w:ascii="Arial" w:hAnsi="Arial" w:cs="Arial"/>
          <w:sz w:val="56"/>
          <w:szCs w:val="56"/>
        </w:rPr>
      </w:pPr>
    </w:p>
    <w:p w14:paraId="1256CA95" w14:textId="4A91A1C6" w:rsidR="008C395E" w:rsidRDefault="008C395E" w:rsidP="00010043">
      <w:pPr>
        <w:pStyle w:val="Heading3"/>
        <w:jc w:val="center"/>
        <w:rPr>
          <w:rFonts w:ascii="Arial" w:hAnsi="Arial" w:cs="Arial"/>
          <w:sz w:val="56"/>
          <w:szCs w:val="56"/>
        </w:rPr>
      </w:pPr>
    </w:p>
    <w:p w14:paraId="26850593" w14:textId="28617A84" w:rsidR="009214F4" w:rsidRDefault="009214F4" w:rsidP="00791362">
      <w:pPr>
        <w:pStyle w:val="Heading3"/>
        <w:rPr>
          <w:rFonts w:ascii="Arial" w:hAnsi="Arial" w:cs="Arial"/>
        </w:rPr>
      </w:pPr>
    </w:p>
    <w:p w14:paraId="64E34EA3" w14:textId="391FA763" w:rsidR="00010043" w:rsidRDefault="008C395E" w:rsidP="00791362">
      <w:pPr>
        <w:pStyle w:val="Heading3"/>
        <w:rPr>
          <w:rFonts w:ascii="Arial" w:hAnsi="Arial" w:cs="Arial"/>
        </w:rPr>
      </w:pPr>
      <w:bookmarkStart w:id="11" w:name="_Toc80207442"/>
      <w:bookmarkStart w:id="12" w:name="_Toc80207504"/>
      <w:r>
        <w:rPr>
          <w:rFonts w:ascii="Arial" w:hAnsi="Arial" w:cs="Arial"/>
        </w:rPr>
        <w:t xml:space="preserve">Version:  </w:t>
      </w:r>
      <w:r w:rsidR="00097723">
        <w:rPr>
          <w:rFonts w:ascii="Arial" w:hAnsi="Arial" w:cs="Arial"/>
        </w:rPr>
        <w:t>General Practice</w:t>
      </w:r>
      <w:r>
        <w:rPr>
          <w:rFonts w:ascii="Arial" w:hAnsi="Arial" w:cs="Arial"/>
        </w:rPr>
        <w:t xml:space="preserve"> Training</w:t>
      </w:r>
      <w:bookmarkEnd w:id="11"/>
      <w:bookmarkEnd w:id="12"/>
    </w:p>
    <w:p w14:paraId="1D522A2C" w14:textId="165D9440" w:rsidR="008C395E" w:rsidRDefault="008C395E" w:rsidP="00791362">
      <w:pPr>
        <w:pStyle w:val="Heading3"/>
        <w:rPr>
          <w:rFonts w:ascii="Arial" w:hAnsi="Arial" w:cs="Arial"/>
        </w:rPr>
      </w:pPr>
      <w:bookmarkStart w:id="13" w:name="_Toc80207443"/>
      <w:bookmarkStart w:id="14" w:name="_Toc80207505"/>
      <w:r>
        <w:rPr>
          <w:rFonts w:ascii="Arial" w:hAnsi="Arial" w:cs="Arial"/>
        </w:rPr>
        <w:t xml:space="preserve">Issue Date:  </w:t>
      </w:r>
      <w:r w:rsidR="000A0B38">
        <w:rPr>
          <w:rFonts w:ascii="Arial" w:hAnsi="Arial" w:cs="Arial"/>
        </w:rPr>
        <w:t xml:space="preserve">May </w:t>
      </w:r>
      <w:r>
        <w:rPr>
          <w:rFonts w:ascii="Arial" w:hAnsi="Arial" w:cs="Arial"/>
        </w:rPr>
        <w:t>202</w:t>
      </w:r>
      <w:bookmarkEnd w:id="13"/>
      <w:bookmarkEnd w:id="14"/>
      <w:r w:rsidR="000A0B38">
        <w:rPr>
          <w:rFonts w:ascii="Arial" w:hAnsi="Arial" w:cs="Arial"/>
        </w:rPr>
        <w:t>2</w:t>
      </w:r>
    </w:p>
    <w:p w14:paraId="3D39E555" w14:textId="5DE54540" w:rsidR="00010043" w:rsidRDefault="00010043" w:rsidP="00791362">
      <w:pPr>
        <w:pStyle w:val="Heading3"/>
        <w:rPr>
          <w:rFonts w:ascii="Arial" w:hAnsi="Arial" w:cs="Arial"/>
        </w:rPr>
      </w:pPr>
    </w:p>
    <w:p w14:paraId="015ECBED" w14:textId="56965554" w:rsidR="006661B9" w:rsidRDefault="00CD263A" w:rsidP="00144BD1">
      <w:pPr>
        <w:pStyle w:val="Heading3"/>
        <w:rPr>
          <w:rFonts w:ascii="Arial" w:hAnsi="Arial" w:cs="Arial"/>
        </w:rPr>
      </w:pPr>
      <w:bookmarkStart w:id="15" w:name="_Toc80207444"/>
      <w:bookmarkStart w:id="16" w:name="_Toc80207506"/>
      <w:r>
        <w:rPr>
          <w:rFonts w:ascii="Arial" w:hAnsi="Arial" w:cs="Arial"/>
        </w:rPr>
        <w:lastRenderedPageBreak/>
        <w:t>Contents</w:t>
      </w:r>
      <w:bookmarkEnd w:id="15"/>
      <w:bookmarkEnd w:id="16"/>
    </w:p>
    <w:sdt>
      <w:sdtPr>
        <w:rPr>
          <w:rFonts w:asciiTheme="minorHAnsi" w:eastAsiaTheme="minorHAnsi" w:hAnsiTheme="minorHAnsi" w:cstheme="minorBidi"/>
          <w:color w:val="auto"/>
          <w:sz w:val="22"/>
          <w:szCs w:val="22"/>
          <w:lang w:val="en-GB"/>
        </w:rPr>
        <w:id w:val="-1364749301"/>
        <w:docPartObj>
          <w:docPartGallery w:val="Table of Contents"/>
          <w:docPartUnique/>
        </w:docPartObj>
      </w:sdtPr>
      <w:sdtEndPr>
        <w:rPr>
          <w:b/>
          <w:bCs/>
          <w:noProof/>
        </w:rPr>
      </w:sdtEndPr>
      <w:sdtContent>
        <w:p w14:paraId="210EFBB6" w14:textId="093F5F59" w:rsidR="00144BD1" w:rsidRDefault="00144BD1">
          <w:pPr>
            <w:pStyle w:val="TOCHeading"/>
          </w:pPr>
        </w:p>
        <w:p w14:paraId="10329394" w14:textId="769D12ED" w:rsidR="00144BD1" w:rsidRPr="00DC50F7" w:rsidRDefault="00144BD1">
          <w:pPr>
            <w:pStyle w:val="TOC3"/>
            <w:tabs>
              <w:tab w:val="right" w:leader="dot" w:pos="9016"/>
            </w:tabs>
            <w:rPr>
              <w:rFonts w:eastAsiaTheme="minorEastAsia"/>
              <w:noProof/>
              <w:lang w:eastAsia="en-GB"/>
            </w:rPr>
          </w:pPr>
          <w:r>
            <w:fldChar w:fldCharType="begin"/>
          </w:r>
          <w:r>
            <w:instrText xml:space="preserve"> TOC \o "1-3" \h \z \u </w:instrText>
          </w:r>
          <w:r>
            <w:fldChar w:fldCharType="separate"/>
          </w:r>
          <w:hyperlink w:anchor="_Toc80207507" w:history="1">
            <w:r w:rsidRPr="00DC50F7">
              <w:rPr>
                <w:rStyle w:val="Hyperlink"/>
                <w:rFonts w:ascii="Arial" w:hAnsi="Arial" w:cs="Arial"/>
                <w:noProof/>
              </w:rPr>
              <w:t>Welcome introduction from the Postgraduate Dean</w:t>
            </w:r>
            <w:r w:rsidRPr="00DC50F7">
              <w:rPr>
                <w:noProof/>
                <w:webHidden/>
              </w:rPr>
              <w:tab/>
            </w:r>
            <w:r w:rsidRPr="00DC50F7">
              <w:rPr>
                <w:noProof/>
                <w:webHidden/>
              </w:rPr>
              <w:fldChar w:fldCharType="begin"/>
            </w:r>
            <w:r w:rsidRPr="00DC50F7">
              <w:rPr>
                <w:noProof/>
                <w:webHidden/>
              </w:rPr>
              <w:instrText xml:space="preserve"> PAGEREF _Toc80207507 \h </w:instrText>
            </w:r>
            <w:r w:rsidRPr="00DC50F7">
              <w:rPr>
                <w:noProof/>
                <w:webHidden/>
              </w:rPr>
            </w:r>
            <w:r w:rsidRPr="00DC50F7">
              <w:rPr>
                <w:noProof/>
                <w:webHidden/>
              </w:rPr>
              <w:fldChar w:fldCharType="separate"/>
            </w:r>
            <w:r w:rsidR="004A2299" w:rsidRPr="00DC50F7">
              <w:rPr>
                <w:noProof/>
                <w:webHidden/>
              </w:rPr>
              <w:t>3</w:t>
            </w:r>
            <w:r w:rsidRPr="00DC50F7">
              <w:rPr>
                <w:noProof/>
                <w:webHidden/>
              </w:rPr>
              <w:fldChar w:fldCharType="end"/>
            </w:r>
          </w:hyperlink>
        </w:p>
        <w:p w14:paraId="7F544F22" w14:textId="29D6FB8D" w:rsidR="00144BD1" w:rsidRPr="00DC50F7" w:rsidRDefault="00D05C01">
          <w:pPr>
            <w:pStyle w:val="TOC3"/>
            <w:tabs>
              <w:tab w:val="right" w:leader="dot" w:pos="9016"/>
            </w:tabs>
            <w:rPr>
              <w:rFonts w:eastAsiaTheme="minorEastAsia"/>
              <w:noProof/>
              <w:lang w:eastAsia="en-GB"/>
            </w:rPr>
          </w:pPr>
          <w:hyperlink w:anchor="_Toc80207508" w:history="1">
            <w:r w:rsidR="00144BD1" w:rsidRPr="00DC50F7">
              <w:rPr>
                <w:rStyle w:val="Hyperlink"/>
                <w:rFonts w:ascii="Arial" w:hAnsi="Arial" w:cs="Arial"/>
                <w:noProof/>
              </w:rPr>
              <w:t>What is HEIW and what role does it play in my training?</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_Toc80207508 \h </w:instrText>
            </w:r>
            <w:r w:rsidR="00144BD1" w:rsidRPr="00DC50F7">
              <w:rPr>
                <w:noProof/>
                <w:webHidden/>
              </w:rPr>
            </w:r>
            <w:r w:rsidR="00144BD1" w:rsidRPr="00DC50F7">
              <w:rPr>
                <w:noProof/>
                <w:webHidden/>
              </w:rPr>
              <w:fldChar w:fldCharType="separate"/>
            </w:r>
            <w:r w:rsidR="004A2299" w:rsidRPr="00DC50F7">
              <w:rPr>
                <w:noProof/>
                <w:webHidden/>
              </w:rPr>
              <w:t>3</w:t>
            </w:r>
            <w:r w:rsidR="00144BD1" w:rsidRPr="00DC50F7">
              <w:rPr>
                <w:noProof/>
                <w:webHidden/>
              </w:rPr>
              <w:fldChar w:fldCharType="end"/>
            </w:r>
          </w:hyperlink>
        </w:p>
        <w:p w14:paraId="606CB84C" w14:textId="29332388" w:rsidR="00144BD1" w:rsidRPr="00DC50F7" w:rsidRDefault="00D05C01">
          <w:pPr>
            <w:pStyle w:val="TOC3"/>
            <w:tabs>
              <w:tab w:val="right" w:leader="dot" w:pos="9016"/>
            </w:tabs>
            <w:rPr>
              <w:rFonts w:eastAsiaTheme="minorEastAsia"/>
              <w:noProof/>
              <w:lang w:eastAsia="en-GB"/>
            </w:rPr>
          </w:pPr>
          <w:hyperlink w:anchor="_Toc80207509" w:history="1">
            <w:r w:rsidR="00144BD1" w:rsidRPr="00DC50F7">
              <w:rPr>
                <w:rStyle w:val="Hyperlink"/>
                <w:rFonts w:ascii="Arial" w:hAnsi="Arial" w:cs="Arial"/>
                <w:noProof/>
              </w:rPr>
              <w:t>HEIW Medical Directorate and Deanery Team – who’s who</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_Toc80207509 \h </w:instrText>
            </w:r>
            <w:r w:rsidR="00144BD1" w:rsidRPr="00DC50F7">
              <w:rPr>
                <w:noProof/>
                <w:webHidden/>
              </w:rPr>
            </w:r>
            <w:r w:rsidR="00144BD1" w:rsidRPr="00DC50F7">
              <w:rPr>
                <w:noProof/>
                <w:webHidden/>
              </w:rPr>
              <w:fldChar w:fldCharType="separate"/>
            </w:r>
            <w:r w:rsidR="004A2299" w:rsidRPr="00DC50F7">
              <w:rPr>
                <w:noProof/>
                <w:webHidden/>
              </w:rPr>
              <w:t>4</w:t>
            </w:r>
            <w:r w:rsidR="00144BD1" w:rsidRPr="00DC50F7">
              <w:rPr>
                <w:noProof/>
                <w:webHidden/>
              </w:rPr>
              <w:fldChar w:fldCharType="end"/>
            </w:r>
          </w:hyperlink>
        </w:p>
        <w:p w14:paraId="4DCFA735" w14:textId="6C3506D6" w:rsidR="00144BD1" w:rsidRPr="00DC50F7" w:rsidRDefault="00D05C01" w:rsidP="0027301D">
          <w:pPr>
            <w:pStyle w:val="TOC3"/>
            <w:tabs>
              <w:tab w:val="right" w:leader="dot" w:pos="9016"/>
            </w:tabs>
            <w:rPr>
              <w:rFonts w:eastAsiaTheme="minorEastAsia"/>
              <w:noProof/>
              <w:lang w:eastAsia="en-GB"/>
            </w:rPr>
          </w:pPr>
          <w:hyperlink w:anchor="_Toc80207510" w:history="1">
            <w:r w:rsidR="00144BD1" w:rsidRPr="00DC50F7">
              <w:rPr>
                <w:rStyle w:val="Hyperlink"/>
                <w:rFonts w:ascii="Arial" w:hAnsi="Arial" w:cs="Arial"/>
                <w:noProof/>
              </w:rPr>
              <w:t>UK governance of Education and Training</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_Toc80207510 \h </w:instrText>
            </w:r>
            <w:r w:rsidR="00144BD1" w:rsidRPr="00DC50F7">
              <w:rPr>
                <w:noProof/>
                <w:webHidden/>
              </w:rPr>
            </w:r>
            <w:r w:rsidR="00144BD1" w:rsidRPr="00DC50F7">
              <w:rPr>
                <w:noProof/>
                <w:webHidden/>
              </w:rPr>
              <w:fldChar w:fldCharType="separate"/>
            </w:r>
            <w:r w:rsidR="004A2299" w:rsidRPr="00DC50F7">
              <w:rPr>
                <w:noProof/>
                <w:webHidden/>
              </w:rPr>
              <w:t>5</w:t>
            </w:r>
            <w:r w:rsidR="00144BD1" w:rsidRPr="00DC50F7">
              <w:rPr>
                <w:noProof/>
                <w:webHidden/>
              </w:rPr>
              <w:fldChar w:fldCharType="end"/>
            </w:r>
          </w:hyperlink>
        </w:p>
        <w:p w14:paraId="06ED0A34" w14:textId="5B1A2052" w:rsidR="00144BD1" w:rsidRPr="00DC50F7" w:rsidRDefault="00D05C01">
          <w:pPr>
            <w:pStyle w:val="TOC3"/>
            <w:tabs>
              <w:tab w:val="right" w:leader="dot" w:pos="9016"/>
            </w:tabs>
            <w:rPr>
              <w:rFonts w:eastAsiaTheme="minorEastAsia"/>
              <w:noProof/>
              <w:lang w:eastAsia="en-GB"/>
            </w:rPr>
          </w:pPr>
          <w:hyperlink w:anchor="_Toc80207513" w:history="1">
            <w:r w:rsidR="00144BD1" w:rsidRPr="00DC50F7">
              <w:rPr>
                <w:rStyle w:val="Hyperlink"/>
                <w:rFonts w:ascii="Arial" w:hAnsi="Arial" w:cs="Arial"/>
                <w:noProof/>
              </w:rPr>
              <w:t>Training placement governance of Education and Training</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_Toc80207513 \h </w:instrText>
            </w:r>
            <w:r w:rsidR="00144BD1" w:rsidRPr="00DC50F7">
              <w:rPr>
                <w:noProof/>
                <w:webHidden/>
              </w:rPr>
            </w:r>
            <w:r w:rsidR="00144BD1" w:rsidRPr="00DC50F7">
              <w:rPr>
                <w:noProof/>
                <w:webHidden/>
              </w:rPr>
              <w:fldChar w:fldCharType="separate"/>
            </w:r>
            <w:r w:rsidR="004A2299" w:rsidRPr="00DC50F7">
              <w:rPr>
                <w:noProof/>
                <w:webHidden/>
              </w:rPr>
              <w:t>6</w:t>
            </w:r>
            <w:r w:rsidR="00144BD1" w:rsidRPr="00DC50F7">
              <w:rPr>
                <w:noProof/>
                <w:webHidden/>
              </w:rPr>
              <w:fldChar w:fldCharType="end"/>
            </w:r>
          </w:hyperlink>
        </w:p>
        <w:p w14:paraId="4EAD333F" w14:textId="3F567E7D" w:rsidR="00144BD1" w:rsidRPr="00DC50F7" w:rsidRDefault="00D05C01">
          <w:pPr>
            <w:pStyle w:val="TOC3"/>
            <w:tabs>
              <w:tab w:val="right" w:leader="dot" w:pos="9016"/>
            </w:tabs>
            <w:rPr>
              <w:noProof/>
            </w:rPr>
          </w:pPr>
          <w:hyperlink w:anchor="_Toc80207514" w:history="1">
            <w:r w:rsidR="00144BD1" w:rsidRPr="00DC50F7">
              <w:rPr>
                <w:rStyle w:val="Hyperlink"/>
                <w:rFonts w:ascii="Arial" w:hAnsi="Arial" w:cs="Arial"/>
                <w:noProof/>
              </w:rPr>
              <w:t>Local Education Provider (LEP) governance of Education and Training</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_Toc80207514 \h </w:instrText>
            </w:r>
            <w:r w:rsidR="00144BD1" w:rsidRPr="00DC50F7">
              <w:rPr>
                <w:noProof/>
                <w:webHidden/>
              </w:rPr>
            </w:r>
            <w:r w:rsidR="00144BD1" w:rsidRPr="00DC50F7">
              <w:rPr>
                <w:noProof/>
                <w:webHidden/>
              </w:rPr>
              <w:fldChar w:fldCharType="separate"/>
            </w:r>
            <w:r w:rsidR="004A2299" w:rsidRPr="00DC50F7">
              <w:rPr>
                <w:noProof/>
                <w:webHidden/>
              </w:rPr>
              <w:t>7</w:t>
            </w:r>
            <w:r w:rsidR="00144BD1" w:rsidRPr="00DC50F7">
              <w:rPr>
                <w:noProof/>
                <w:webHidden/>
              </w:rPr>
              <w:fldChar w:fldCharType="end"/>
            </w:r>
          </w:hyperlink>
        </w:p>
        <w:p w14:paraId="743F4B36" w14:textId="1D355F2D" w:rsidR="0028694F" w:rsidRPr="00DC50F7" w:rsidRDefault="0028694F" w:rsidP="0028694F">
          <w:pPr>
            <w:rPr>
              <w:rFonts w:ascii="Arial" w:hAnsi="Arial" w:cs="Arial"/>
            </w:rPr>
          </w:pPr>
          <w:r w:rsidRPr="00DC50F7">
            <w:t xml:space="preserve">         </w:t>
          </w:r>
          <w:r w:rsidRPr="00DC50F7">
            <w:rPr>
              <w:rFonts w:ascii="Arial" w:hAnsi="Arial" w:cs="Arial"/>
            </w:rPr>
            <w:t>Medical Performers List (MPL) ………………………………………………………………..</w:t>
          </w:r>
          <w:r w:rsidRPr="00DC50F7">
            <w:rPr>
              <w:rFonts w:cs="Arial"/>
            </w:rPr>
            <w:t>8</w:t>
          </w:r>
        </w:p>
        <w:p w14:paraId="6593E73A" w14:textId="30D4290C" w:rsidR="00144BD1" w:rsidRPr="00DC50F7" w:rsidRDefault="00D05C01">
          <w:pPr>
            <w:pStyle w:val="TOC3"/>
            <w:tabs>
              <w:tab w:val="right" w:leader="dot" w:pos="9016"/>
            </w:tabs>
            <w:rPr>
              <w:rFonts w:eastAsiaTheme="minorEastAsia"/>
              <w:noProof/>
              <w:lang w:eastAsia="en-GB"/>
            </w:rPr>
          </w:pPr>
          <w:hyperlink w:anchor="_Toc80207515" w:history="1">
            <w:r w:rsidR="00144BD1" w:rsidRPr="00DC50F7">
              <w:rPr>
                <w:rStyle w:val="Hyperlink"/>
                <w:rFonts w:ascii="Arial" w:hAnsi="Arial" w:cs="Arial"/>
                <w:noProof/>
              </w:rPr>
              <w:t>Employment/host organisation related information</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_Toc80207515 \h </w:instrText>
            </w:r>
            <w:r w:rsidR="00144BD1" w:rsidRPr="00DC50F7">
              <w:rPr>
                <w:noProof/>
                <w:webHidden/>
              </w:rPr>
            </w:r>
            <w:r w:rsidR="00144BD1" w:rsidRPr="00DC50F7">
              <w:rPr>
                <w:noProof/>
                <w:webHidden/>
              </w:rPr>
              <w:fldChar w:fldCharType="separate"/>
            </w:r>
            <w:r w:rsidR="004A2299" w:rsidRPr="00DC50F7">
              <w:rPr>
                <w:noProof/>
                <w:webHidden/>
              </w:rPr>
              <w:t>8</w:t>
            </w:r>
            <w:r w:rsidR="00144BD1" w:rsidRPr="00DC50F7">
              <w:rPr>
                <w:noProof/>
                <w:webHidden/>
              </w:rPr>
              <w:fldChar w:fldCharType="end"/>
            </w:r>
          </w:hyperlink>
        </w:p>
        <w:p w14:paraId="2BF3E588" w14:textId="404BC720" w:rsidR="00144BD1" w:rsidRPr="00DC50F7" w:rsidRDefault="00D05C01">
          <w:pPr>
            <w:pStyle w:val="TOC3"/>
            <w:tabs>
              <w:tab w:val="right" w:leader="dot" w:pos="9016"/>
            </w:tabs>
            <w:rPr>
              <w:rFonts w:eastAsiaTheme="minorEastAsia"/>
              <w:noProof/>
              <w:lang w:eastAsia="en-GB"/>
            </w:rPr>
          </w:pPr>
          <w:hyperlink w:anchor="_Toc80207523" w:history="1">
            <w:r w:rsidR="00144BD1" w:rsidRPr="00DC50F7">
              <w:rPr>
                <w:rStyle w:val="Hyperlink"/>
                <w:rFonts w:ascii="Arial" w:hAnsi="Arial" w:cs="Arial"/>
                <w:noProof/>
              </w:rPr>
              <w:t>Flexibility and Support in Training</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_Toc80207523 \h </w:instrText>
            </w:r>
            <w:r w:rsidR="00144BD1" w:rsidRPr="00DC50F7">
              <w:rPr>
                <w:noProof/>
                <w:webHidden/>
              </w:rPr>
            </w:r>
            <w:r w:rsidR="00144BD1" w:rsidRPr="00DC50F7">
              <w:rPr>
                <w:noProof/>
                <w:webHidden/>
              </w:rPr>
              <w:fldChar w:fldCharType="separate"/>
            </w:r>
            <w:r w:rsidR="004A2299" w:rsidRPr="00DC50F7">
              <w:rPr>
                <w:noProof/>
                <w:webHidden/>
              </w:rPr>
              <w:t>9</w:t>
            </w:r>
            <w:r w:rsidR="00144BD1" w:rsidRPr="00DC50F7">
              <w:rPr>
                <w:noProof/>
                <w:webHidden/>
              </w:rPr>
              <w:fldChar w:fldCharType="end"/>
            </w:r>
          </w:hyperlink>
        </w:p>
        <w:p w14:paraId="46B94C40" w14:textId="119BD95C" w:rsidR="00144BD1" w:rsidRPr="00DC50F7" w:rsidRDefault="00D05C01">
          <w:pPr>
            <w:pStyle w:val="TOC3"/>
            <w:tabs>
              <w:tab w:val="right" w:leader="dot" w:pos="9016"/>
            </w:tabs>
            <w:rPr>
              <w:rFonts w:eastAsiaTheme="minorEastAsia"/>
              <w:noProof/>
              <w:lang w:eastAsia="en-GB"/>
            </w:rPr>
          </w:pPr>
          <w:hyperlink w:anchor="_Toc80207524" w:history="1">
            <w:r w:rsidR="00144BD1" w:rsidRPr="00DC50F7">
              <w:rPr>
                <w:rStyle w:val="Hyperlink"/>
                <w:rFonts w:ascii="Arial" w:hAnsi="Arial" w:cs="Arial"/>
                <w:noProof/>
              </w:rPr>
              <w:t>Annual Review of Competence Progression (ARCP)</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_Toc80207524 \h </w:instrText>
            </w:r>
            <w:r w:rsidR="00144BD1" w:rsidRPr="00DC50F7">
              <w:rPr>
                <w:noProof/>
                <w:webHidden/>
              </w:rPr>
            </w:r>
            <w:r w:rsidR="00144BD1" w:rsidRPr="00DC50F7">
              <w:rPr>
                <w:noProof/>
                <w:webHidden/>
              </w:rPr>
              <w:fldChar w:fldCharType="separate"/>
            </w:r>
            <w:r w:rsidR="004A2299" w:rsidRPr="00DC50F7">
              <w:rPr>
                <w:noProof/>
                <w:webHidden/>
              </w:rPr>
              <w:t>12</w:t>
            </w:r>
            <w:r w:rsidR="00144BD1" w:rsidRPr="00DC50F7">
              <w:rPr>
                <w:noProof/>
                <w:webHidden/>
              </w:rPr>
              <w:fldChar w:fldCharType="end"/>
            </w:r>
          </w:hyperlink>
        </w:p>
        <w:p w14:paraId="4DAF15C8" w14:textId="0887BFAA" w:rsidR="00144BD1" w:rsidRPr="00DC50F7" w:rsidRDefault="00D05C01">
          <w:pPr>
            <w:pStyle w:val="TOC3"/>
            <w:tabs>
              <w:tab w:val="right" w:leader="dot" w:pos="9016"/>
            </w:tabs>
            <w:rPr>
              <w:rFonts w:eastAsiaTheme="minorEastAsia"/>
              <w:noProof/>
              <w:lang w:eastAsia="en-GB"/>
            </w:rPr>
          </w:pPr>
          <w:hyperlink w:anchor="_Toc80207525" w:history="1">
            <w:r w:rsidR="00144BD1" w:rsidRPr="00DC50F7">
              <w:rPr>
                <w:rStyle w:val="Hyperlink"/>
                <w:rFonts w:ascii="Arial" w:hAnsi="Arial" w:cs="Arial"/>
                <w:noProof/>
              </w:rPr>
              <w:t>Revalidation During Training</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_Toc80207525 \h </w:instrText>
            </w:r>
            <w:r w:rsidR="00144BD1" w:rsidRPr="00DC50F7">
              <w:rPr>
                <w:noProof/>
                <w:webHidden/>
              </w:rPr>
            </w:r>
            <w:r w:rsidR="00144BD1" w:rsidRPr="00DC50F7">
              <w:rPr>
                <w:noProof/>
                <w:webHidden/>
              </w:rPr>
              <w:fldChar w:fldCharType="separate"/>
            </w:r>
            <w:r w:rsidR="004A2299" w:rsidRPr="00DC50F7">
              <w:rPr>
                <w:noProof/>
                <w:webHidden/>
              </w:rPr>
              <w:t>12</w:t>
            </w:r>
            <w:r w:rsidR="00144BD1" w:rsidRPr="00DC50F7">
              <w:rPr>
                <w:noProof/>
                <w:webHidden/>
              </w:rPr>
              <w:fldChar w:fldCharType="end"/>
            </w:r>
          </w:hyperlink>
        </w:p>
        <w:p w14:paraId="50E36E06" w14:textId="204D16DE" w:rsidR="00144BD1" w:rsidRPr="00DC50F7" w:rsidRDefault="00D05C01">
          <w:pPr>
            <w:pStyle w:val="TOC3"/>
            <w:tabs>
              <w:tab w:val="right" w:leader="dot" w:pos="9016"/>
            </w:tabs>
            <w:rPr>
              <w:rFonts w:eastAsiaTheme="minorEastAsia"/>
              <w:noProof/>
              <w:lang w:eastAsia="en-GB"/>
            </w:rPr>
          </w:pPr>
          <w:hyperlink w:anchor="_Toc80207526" w:history="1">
            <w:r w:rsidR="00144BD1" w:rsidRPr="00DC50F7">
              <w:rPr>
                <w:rStyle w:val="Hyperlink"/>
                <w:rFonts w:ascii="Arial" w:hAnsi="Arial" w:cs="Arial"/>
                <w:noProof/>
              </w:rPr>
              <w:t>Quality Management</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_Toc80207526 \h </w:instrText>
            </w:r>
            <w:r w:rsidR="00144BD1" w:rsidRPr="00DC50F7">
              <w:rPr>
                <w:noProof/>
                <w:webHidden/>
              </w:rPr>
            </w:r>
            <w:r w:rsidR="00144BD1" w:rsidRPr="00DC50F7">
              <w:rPr>
                <w:noProof/>
                <w:webHidden/>
              </w:rPr>
              <w:fldChar w:fldCharType="separate"/>
            </w:r>
            <w:r w:rsidR="004A2299" w:rsidRPr="00DC50F7">
              <w:rPr>
                <w:noProof/>
                <w:webHidden/>
              </w:rPr>
              <w:t>13</w:t>
            </w:r>
            <w:r w:rsidR="00144BD1" w:rsidRPr="00DC50F7">
              <w:rPr>
                <w:noProof/>
                <w:webHidden/>
              </w:rPr>
              <w:fldChar w:fldCharType="end"/>
            </w:r>
          </w:hyperlink>
        </w:p>
        <w:p w14:paraId="4000CA40" w14:textId="5AD9A16C" w:rsidR="00144BD1" w:rsidRPr="00DC50F7" w:rsidRDefault="00D05C01">
          <w:pPr>
            <w:pStyle w:val="TOC3"/>
            <w:tabs>
              <w:tab w:val="right" w:leader="dot" w:pos="9016"/>
            </w:tabs>
            <w:rPr>
              <w:rFonts w:eastAsiaTheme="minorEastAsia"/>
              <w:noProof/>
              <w:lang w:eastAsia="en-GB"/>
            </w:rPr>
          </w:pPr>
          <w:hyperlink w:anchor="_Toc80207527" w:history="1">
            <w:r w:rsidR="00144BD1" w:rsidRPr="00DC50F7">
              <w:rPr>
                <w:rStyle w:val="Hyperlink"/>
                <w:rFonts w:ascii="Arial" w:hAnsi="Arial" w:cs="Arial"/>
                <w:noProof/>
              </w:rPr>
              <w:t>Trainee Data and Data Management</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_Toc80207527 \h </w:instrText>
            </w:r>
            <w:r w:rsidR="00144BD1" w:rsidRPr="00DC50F7">
              <w:rPr>
                <w:noProof/>
                <w:webHidden/>
              </w:rPr>
            </w:r>
            <w:r w:rsidR="00144BD1" w:rsidRPr="00DC50F7">
              <w:rPr>
                <w:noProof/>
                <w:webHidden/>
              </w:rPr>
              <w:fldChar w:fldCharType="separate"/>
            </w:r>
            <w:r w:rsidR="004A2299" w:rsidRPr="00DC50F7">
              <w:rPr>
                <w:noProof/>
                <w:webHidden/>
              </w:rPr>
              <w:t>14</w:t>
            </w:r>
            <w:r w:rsidR="00144BD1" w:rsidRPr="00DC50F7">
              <w:rPr>
                <w:noProof/>
                <w:webHidden/>
              </w:rPr>
              <w:fldChar w:fldCharType="end"/>
            </w:r>
          </w:hyperlink>
        </w:p>
        <w:p w14:paraId="795BCC91" w14:textId="43E71F12" w:rsidR="00144BD1" w:rsidRPr="00DC50F7" w:rsidRDefault="00D05C01">
          <w:pPr>
            <w:pStyle w:val="TOC3"/>
            <w:tabs>
              <w:tab w:val="right" w:leader="dot" w:pos="9016"/>
            </w:tabs>
            <w:rPr>
              <w:rFonts w:eastAsiaTheme="minorEastAsia"/>
              <w:noProof/>
              <w:lang w:eastAsia="en-GB"/>
            </w:rPr>
          </w:pPr>
          <w:hyperlink w:anchor="_Toc80207528" w:history="1">
            <w:r w:rsidR="00144BD1" w:rsidRPr="00DC50F7">
              <w:rPr>
                <w:rStyle w:val="Hyperlink"/>
                <w:rFonts w:ascii="Arial" w:hAnsi="Arial" w:cs="Arial"/>
                <w:noProof/>
              </w:rPr>
              <w:t>Key HEIW contact details</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_Toc80207528 \h </w:instrText>
            </w:r>
            <w:r w:rsidR="00144BD1" w:rsidRPr="00DC50F7">
              <w:rPr>
                <w:noProof/>
                <w:webHidden/>
              </w:rPr>
            </w:r>
            <w:r w:rsidR="00144BD1" w:rsidRPr="00DC50F7">
              <w:rPr>
                <w:noProof/>
                <w:webHidden/>
              </w:rPr>
              <w:fldChar w:fldCharType="separate"/>
            </w:r>
            <w:r w:rsidR="004A2299" w:rsidRPr="00DC50F7">
              <w:rPr>
                <w:noProof/>
                <w:webHidden/>
              </w:rPr>
              <w:t>16</w:t>
            </w:r>
            <w:r w:rsidR="00144BD1" w:rsidRPr="00DC50F7">
              <w:rPr>
                <w:noProof/>
                <w:webHidden/>
              </w:rPr>
              <w:fldChar w:fldCharType="end"/>
            </w:r>
          </w:hyperlink>
        </w:p>
        <w:p w14:paraId="593D5A88" w14:textId="6C9B3AB4" w:rsidR="00144BD1" w:rsidRDefault="00D05C01">
          <w:pPr>
            <w:pStyle w:val="TOC3"/>
            <w:tabs>
              <w:tab w:val="right" w:leader="dot" w:pos="9016"/>
            </w:tabs>
            <w:rPr>
              <w:noProof/>
            </w:rPr>
          </w:pPr>
          <w:hyperlink w:anchor="_Toc80207538" w:history="1">
            <w:r w:rsidR="00144BD1" w:rsidRPr="00DC50F7">
              <w:rPr>
                <w:rStyle w:val="Hyperlink"/>
                <w:rFonts w:ascii="Arial" w:hAnsi="Arial" w:cs="Arial"/>
                <w:noProof/>
              </w:rPr>
              <w:t>Summary of Acronyms</w:t>
            </w:r>
            <w:r w:rsidR="00144BD1" w:rsidRPr="00DC50F7">
              <w:rPr>
                <w:noProof/>
                <w:webHidden/>
              </w:rPr>
              <w:tab/>
            </w:r>
            <w:r w:rsidR="00144BD1" w:rsidRPr="00DC50F7">
              <w:rPr>
                <w:noProof/>
                <w:webHidden/>
              </w:rPr>
              <w:fldChar w:fldCharType="begin"/>
            </w:r>
            <w:r w:rsidR="00144BD1" w:rsidRPr="00DC50F7">
              <w:rPr>
                <w:noProof/>
                <w:webHidden/>
              </w:rPr>
              <w:instrText xml:space="preserve"> PAGEREF _Toc80207538 \h </w:instrText>
            </w:r>
            <w:r w:rsidR="00144BD1" w:rsidRPr="00DC50F7">
              <w:rPr>
                <w:noProof/>
                <w:webHidden/>
              </w:rPr>
            </w:r>
            <w:r w:rsidR="00144BD1" w:rsidRPr="00DC50F7">
              <w:rPr>
                <w:noProof/>
                <w:webHidden/>
              </w:rPr>
              <w:fldChar w:fldCharType="separate"/>
            </w:r>
            <w:r w:rsidR="004A2299" w:rsidRPr="00DC50F7">
              <w:rPr>
                <w:noProof/>
                <w:webHidden/>
              </w:rPr>
              <w:t>17</w:t>
            </w:r>
            <w:r w:rsidR="00144BD1" w:rsidRPr="00DC50F7">
              <w:rPr>
                <w:noProof/>
                <w:webHidden/>
              </w:rPr>
              <w:fldChar w:fldCharType="end"/>
            </w:r>
          </w:hyperlink>
        </w:p>
        <w:p w14:paraId="746B6AB6" w14:textId="57E9D129" w:rsidR="00BA660D" w:rsidRPr="00BA660D" w:rsidRDefault="00BA660D" w:rsidP="00BA660D">
          <w:r>
            <w:tab/>
          </w:r>
        </w:p>
        <w:p w14:paraId="56DB382D" w14:textId="34D0E9B6" w:rsidR="00144BD1" w:rsidRDefault="00144BD1">
          <w:r>
            <w:rPr>
              <w:b/>
              <w:bCs/>
              <w:noProof/>
            </w:rPr>
            <w:fldChar w:fldCharType="end"/>
          </w:r>
        </w:p>
      </w:sdtContent>
    </w:sdt>
    <w:p w14:paraId="60546762" w14:textId="77777777" w:rsidR="00144BD1" w:rsidRDefault="00144BD1" w:rsidP="00144BD1">
      <w:pPr>
        <w:pStyle w:val="Heading3"/>
        <w:rPr>
          <w:rFonts w:ascii="Arial" w:hAnsi="Arial" w:cs="Arial"/>
        </w:rPr>
      </w:pPr>
    </w:p>
    <w:p w14:paraId="3F213680" w14:textId="4FB67CA8" w:rsidR="006661B9" w:rsidRDefault="006661B9" w:rsidP="00791362">
      <w:pPr>
        <w:pStyle w:val="Heading3"/>
        <w:rPr>
          <w:rFonts w:ascii="Arial" w:hAnsi="Arial" w:cs="Arial"/>
        </w:rPr>
      </w:pPr>
    </w:p>
    <w:p w14:paraId="26D920BC" w14:textId="131BC79F" w:rsidR="006661B9" w:rsidRDefault="006661B9" w:rsidP="00791362">
      <w:pPr>
        <w:pStyle w:val="Heading3"/>
        <w:rPr>
          <w:rFonts w:ascii="Arial" w:hAnsi="Arial" w:cs="Arial"/>
        </w:rPr>
      </w:pPr>
    </w:p>
    <w:p w14:paraId="2BC5D2C3" w14:textId="78A73035" w:rsidR="006661B9" w:rsidRDefault="006661B9" w:rsidP="00791362">
      <w:pPr>
        <w:pStyle w:val="Heading3"/>
        <w:rPr>
          <w:rFonts w:ascii="Arial" w:hAnsi="Arial" w:cs="Arial"/>
        </w:rPr>
      </w:pPr>
    </w:p>
    <w:p w14:paraId="40F16115" w14:textId="79D7FA1F" w:rsidR="006661B9" w:rsidRDefault="006661B9" w:rsidP="00791362">
      <w:pPr>
        <w:pStyle w:val="Heading3"/>
        <w:rPr>
          <w:rFonts w:ascii="Arial" w:hAnsi="Arial" w:cs="Arial"/>
        </w:rPr>
      </w:pPr>
    </w:p>
    <w:p w14:paraId="6DA36541" w14:textId="30706154" w:rsidR="009C3679" w:rsidRDefault="009C3679" w:rsidP="00791362">
      <w:pPr>
        <w:pStyle w:val="Heading3"/>
        <w:rPr>
          <w:rFonts w:ascii="Arial" w:hAnsi="Arial" w:cs="Arial"/>
        </w:rPr>
      </w:pPr>
    </w:p>
    <w:p w14:paraId="6252B0F3" w14:textId="1D89C01D" w:rsidR="009C3679" w:rsidRDefault="009C3679" w:rsidP="00791362">
      <w:pPr>
        <w:pStyle w:val="Heading3"/>
        <w:rPr>
          <w:rFonts w:ascii="Arial" w:hAnsi="Arial" w:cs="Arial"/>
        </w:rPr>
      </w:pPr>
    </w:p>
    <w:p w14:paraId="489BD4B4" w14:textId="41A7E72E" w:rsidR="009C3679" w:rsidRDefault="009C3679" w:rsidP="00791362">
      <w:pPr>
        <w:pStyle w:val="Heading3"/>
        <w:rPr>
          <w:rFonts w:ascii="Arial" w:hAnsi="Arial" w:cs="Arial"/>
        </w:rPr>
      </w:pPr>
    </w:p>
    <w:p w14:paraId="615CA8F3" w14:textId="624731BB" w:rsidR="009C3679" w:rsidRDefault="009C3679" w:rsidP="00791362">
      <w:pPr>
        <w:pStyle w:val="Heading3"/>
        <w:rPr>
          <w:rFonts w:ascii="Arial" w:hAnsi="Arial" w:cs="Arial"/>
        </w:rPr>
      </w:pPr>
    </w:p>
    <w:p w14:paraId="604BBADC" w14:textId="71DF3196" w:rsidR="009C3679" w:rsidRDefault="009C3679" w:rsidP="00791362">
      <w:pPr>
        <w:pStyle w:val="Heading3"/>
        <w:rPr>
          <w:rFonts w:ascii="Arial" w:hAnsi="Arial" w:cs="Arial"/>
        </w:rPr>
      </w:pPr>
    </w:p>
    <w:p w14:paraId="1A7E2FB8" w14:textId="413FDB3B" w:rsidR="009C3679" w:rsidRDefault="009C3679" w:rsidP="00791362">
      <w:pPr>
        <w:pStyle w:val="Heading3"/>
        <w:rPr>
          <w:rFonts w:ascii="Arial" w:hAnsi="Arial" w:cs="Arial"/>
        </w:rPr>
      </w:pPr>
    </w:p>
    <w:p w14:paraId="52855440" w14:textId="00C6F9F4" w:rsidR="001A3B8B" w:rsidRPr="00C355C8" w:rsidRDefault="000E5B85" w:rsidP="00791362">
      <w:pPr>
        <w:pStyle w:val="Heading3"/>
        <w:rPr>
          <w:rFonts w:ascii="Arial" w:hAnsi="Arial" w:cs="Arial"/>
        </w:rPr>
      </w:pPr>
      <w:bookmarkStart w:id="17" w:name="_Ref80203089"/>
      <w:bookmarkStart w:id="18" w:name="_Toc80207466"/>
      <w:bookmarkStart w:id="19" w:name="_Toc80207507"/>
      <w:r>
        <w:rPr>
          <w:rFonts w:ascii="Arial" w:hAnsi="Arial" w:cs="Arial"/>
        </w:rPr>
        <w:t>Welcome i</w:t>
      </w:r>
      <w:r w:rsidR="00530358" w:rsidRPr="00C355C8">
        <w:rPr>
          <w:rFonts w:ascii="Arial" w:hAnsi="Arial" w:cs="Arial"/>
        </w:rPr>
        <w:t>ntroduction from the Postgraduate Dean</w:t>
      </w:r>
      <w:bookmarkEnd w:id="17"/>
      <w:bookmarkEnd w:id="18"/>
      <w:bookmarkEnd w:id="19"/>
    </w:p>
    <w:p w14:paraId="6A9F6137" w14:textId="77777777" w:rsidR="00596704" w:rsidRPr="00923831" w:rsidRDefault="00596704" w:rsidP="00596704">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This handbook has been produced to provide useful information for doctors in training in Wales, including roles, responsibilities, contact lists and explanation of frequently used acronyms. Every effort has been made to ensure its accuracy, helping you to navigate the educational processes which are central to your training and career progression. I hope you find it useful.</w:t>
      </w:r>
    </w:p>
    <w:p w14:paraId="7F6176AF" w14:textId="77777777" w:rsidR="00596704" w:rsidRPr="00923831" w:rsidRDefault="00596704" w:rsidP="00596704">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My team and I are committed to supporting you, ensuring you have access to training opportunities of the highest quality. We are here to help so if in doubt about anything please ask. I wish you well in your training here in Wales – it is a wonderful country in which to train, work and live so do make the most of it and enjoy yourselves.</w:t>
      </w:r>
    </w:p>
    <w:p w14:paraId="0BB422B7" w14:textId="77777777" w:rsidR="00596704" w:rsidRDefault="00596704" w:rsidP="00974712">
      <w:pPr>
        <w:pStyle w:val="Heading3"/>
        <w:rPr>
          <w:rFonts w:ascii="Arial" w:hAnsi="Arial" w:cs="Arial"/>
        </w:rPr>
      </w:pPr>
      <w:bookmarkStart w:id="20" w:name="_Who_is_HEIW"/>
      <w:bookmarkEnd w:id="20"/>
    </w:p>
    <w:p w14:paraId="24C5D9E0" w14:textId="71314F17" w:rsidR="00B94361" w:rsidRPr="00C355C8" w:rsidRDefault="00B94361" w:rsidP="00974712">
      <w:pPr>
        <w:pStyle w:val="Heading3"/>
        <w:rPr>
          <w:rFonts w:ascii="Arial" w:hAnsi="Arial" w:cs="Arial"/>
        </w:rPr>
      </w:pPr>
      <w:bookmarkStart w:id="21" w:name="_What_is_HEIW"/>
      <w:bookmarkStart w:id="22" w:name="_Ref80203394"/>
      <w:bookmarkStart w:id="23" w:name="_Toc80207467"/>
      <w:bookmarkStart w:id="24" w:name="_Toc80207508"/>
      <w:bookmarkEnd w:id="21"/>
      <w:r w:rsidRPr="00C355C8">
        <w:rPr>
          <w:rFonts w:ascii="Arial" w:hAnsi="Arial" w:cs="Arial"/>
        </w:rPr>
        <w:t>Wh</w:t>
      </w:r>
      <w:r w:rsidR="00AE1F65">
        <w:rPr>
          <w:rFonts w:ascii="Arial" w:hAnsi="Arial" w:cs="Arial"/>
        </w:rPr>
        <w:t>at</w:t>
      </w:r>
      <w:r w:rsidRPr="00C355C8">
        <w:rPr>
          <w:rFonts w:ascii="Arial" w:hAnsi="Arial" w:cs="Arial"/>
        </w:rPr>
        <w:t xml:space="preserve"> is HEIW</w:t>
      </w:r>
      <w:r w:rsidR="005D6366" w:rsidRPr="00C355C8">
        <w:rPr>
          <w:rFonts w:ascii="Arial" w:hAnsi="Arial" w:cs="Arial"/>
        </w:rPr>
        <w:t xml:space="preserve"> </w:t>
      </w:r>
      <w:r w:rsidR="0051319F" w:rsidRPr="00C355C8">
        <w:rPr>
          <w:rFonts w:ascii="Arial" w:hAnsi="Arial" w:cs="Arial"/>
        </w:rPr>
        <w:t>and what role does it play in my training?</w:t>
      </w:r>
      <w:bookmarkEnd w:id="22"/>
      <w:bookmarkEnd w:id="23"/>
      <w:bookmarkEnd w:id="24"/>
    </w:p>
    <w:p w14:paraId="047BB3D0" w14:textId="726AB333" w:rsidR="00E076F8" w:rsidRPr="00923831" w:rsidRDefault="00E076F8" w:rsidP="00DD415E">
      <w:pPr>
        <w:rPr>
          <w:rFonts w:ascii="Arial" w:hAnsi="Arial" w:cs="Arial"/>
        </w:rPr>
      </w:pPr>
      <w:r w:rsidRPr="00923831">
        <w:rPr>
          <w:rFonts w:ascii="Arial" w:hAnsi="Arial" w:cs="Arial"/>
        </w:rPr>
        <w:t>Established on 1 October 2018, Health Education and Improvement Wales (HEIW) is the only Special Health Authority within NHS Wales. HEIW sits alongside Health Boards and Trusts, and has a leading role in the education, training, development and shaping of the healthcare workforce in Wales in order to ensure high-quality care for the people of Wales.</w:t>
      </w:r>
      <w:r w:rsidR="006A5854" w:rsidRPr="00923831">
        <w:rPr>
          <w:rFonts w:ascii="Arial" w:hAnsi="Arial" w:cs="Arial"/>
        </w:rPr>
        <w:t xml:space="preserve">  HEIW is the </w:t>
      </w:r>
      <w:hyperlink w:anchor="_Statutory_Education_Body" w:history="1">
        <w:r w:rsidR="00E85D29" w:rsidRPr="00923831">
          <w:rPr>
            <w:rStyle w:val="Hyperlink"/>
            <w:rFonts w:ascii="Arial" w:hAnsi="Arial" w:cs="Arial"/>
          </w:rPr>
          <w:t>S</w:t>
        </w:r>
        <w:r w:rsidR="006A5854" w:rsidRPr="00923831">
          <w:rPr>
            <w:rStyle w:val="Hyperlink"/>
            <w:rFonts w:ascii="Arial" w:hAnsi="Arial" w:cs="Arial"/>
          </w:rPr>
          <w:t xml:space="preserve">tatutory </w:t>
        </w:r>
        <w:r w:rsidR="00E85D29" w:rsidRPr="00923831">
          <w:rPr>
            <w:rStyle w:val="Hyperlink"/>
            <w:rFonts w:ascii="Arial" w:hAnsi="Arial" w:cs="Arial"/>
          </w:rPr>
          <w:t>E</w:t>
        </w:r>
        <w:r w:rsidR="006A5854" w:rsidRPr="00923831">
          <w:rPr>
            <w:rStyle w:val="Hyperlink"/>
            <w:rFonts w:ascii="Arial" w:hAnsi="Arial" w:cs="Arial"/>
          </w:rPr>
          <w:t xml:space="preserve">ducation </w:t>
        </w:r>
        <w:r w:rsidR="00E85D29" w:rsidRPr="00923831">
          <w:rPr>
            <w:rStyle w:val="Hyperlink"/>
            <w:rFonts w:ascii="Arial" w:hAnsi="Arial" w:cs="Arial"/>
          </w:rPr>
          <w:t>B</w:t>
        </w:r>
        <w:r w:rsidR="006A5854" w:rsidRPr="00923831">
          <w:rPr>
            <w:rStyle w:val="Hyperlink"/>
            <w:rFonts w:ascii="Arial" w:hAnsi="Arial" w:cs="Arial"/>
          </w:rPr>
          <w:t>ody</w:t>
        </w:r>
        <w:r w:rsidR="00E85D29" w:rsidRPr="00923831">
          <w:rPr>
            <w:rStyle w:val="Hyperlink"/>
            <w:rFonts w:ascii="Arial" w:hAnsi="Arial" w:cs="Arial"/>
          </w:rPr>
          <w:t xml:space="preserve"> (SEB</w:t>
        </w:r>
      </w:hyperlink>
      <w:r w:rsidR="00E85D29" w:rsidRPr="00923831">
        <w:rPr>
          <w:rFonts w:ascii="Arial" w:hAnsi="Arial" w:cs="Arial"/>
        </w:rPr>
        <w:t>)</w:t>
      </w:r>
      <w:r w:rsidR="006A5854" w:rsidRPr="00923831">
        <w:rPr>
          <w:rFonts w:ascii="Arial" w:hAnsi="Arial" w:cs="Arial"/>
        </w:rPr>
        <w:t xml:space="preserve"> for Wales.  </w:t>
      </w:r>
    </w:p>
    <w:p w14:paraId="066E1E9D" w14:textId="02823E27" w:rsidR="00EA7138" w:rsidRPr="00923831" w:rsidRDefault="00300098" w:rsidP="00DD415E">
      <w:pPr>
        <w:rPr>
          <w:rFonts w:ascii="Arial" w:hAnsi="Arial" w:cs="Arial"/>
        </w:rPr>
      </w:pPr>
      <w:r w:rsidRPr="00923831">
        <w:rPr>
          <w:rFonts w:ascii="Arial" w:hAnsi="Arial" w:cs="Arial"/>
        </w:rPr>
        <w:t xml:space="preserve">The Medical Deanery within HEIW is responsible for ensuring the delivery of </w:t>
      </w:r>
      <w:r w:rsidR="003452EF" w:rsidRPr="00923831">
        <w:rPr>
          <w:rFonts w:ascii="Arial" w:hAnsi="Arial" w:cs="Arial"/>
        </w:rPr>
        <w:t xml:space="preserve">sustainable </w:t>
      </w:r>
      <w:r w:rsidRPr="00923831">
        <w:rPr>
          <w:rFonts w:ascii="Arial" w:hAnsi="Arial" w:cs="Arial"/>
        </w:rPr>
        <w:t>high-quality postgraduate medical education and training that supports service provision in NHS Wales</w:t>
      </w:r>
      <w:r w:rsidR="00C35BB2" w:rsidRPr="00923831">
        <w:rPr>
          <w:rFonts w:ascii="Arial" w:hAnsi="Arial" w:cs="Arial"/>
        </w:rPr>
        <w:t xml:space="preserve"> this includes:</w:t>
      </w:r>
    </w:p>
    <w:p w14:paraId="44D4D3DC" w14:textId="052A3A1F" w:rsidR="00B73C64" w:rsidRPr="00923831" w:rsidRDefault="008F1AF5" w:rsidP="008F1AF5">
      <w:pPr>
        <w:pStyle w:val="ListParagraph"/>
        <w:numPr>
          <w:ilvl w:val="0"/>
          <w:numId w:val="21"/>
        </w:numPr>
        <w:rPr>
          <w:rFonts w:ascii="Arial" w:hAnsi="Arial" w:cs="Arial"/>
        </w:rPr>
      </w:pPr>
      <w:r w:rsidRPr="00923831">
        <w:rPr>
          <w:rFonts w:ascii="Arial" w:hAnsi="Arial" w:cs="Arial"/>
        </w:rPr>
        <w:t>r</w:t>
      </w:r>
      <w:r w:rsidR="00B73C64" w:rsidRPr="00923831">
        <w:rPr>
          <w:rFonts w:ascii="Arial" w:hAnsi="Arial" w:cs="Arial"/>
        </w:rPr>
        <w:t xml:space="preserve">ecruitment and selection into </w:t>
      </w:r>
      <w:r w:rsidR="00300098" w:rsidRPr="00923831">
        <w:rPr>
          <w:rFonts w:ascii="Arial" w:hAnsi="Arial" w:cs="Arial"/>
        </w:rPr>
        <w:t>medical training programmes</w:t>
      </w:r>
    </w:p>
    <w:p w14:paraId="34ABD3B1" w14:textId="0739B671" w:rsidR="00B73C64" w:rsidRPr="00923831" w:rsidRDefault="008F1AF5" w:rsidP="008F1AF5">
      <w:pPr>
        <w:pStyle w:val="ListParagraph"/>
        <w:numPr>
          <w:ilvl w:val="0"/>
          <w:numId w:val="21"/>
        </w:numPr>
        <w:rPr>
          <w:rFonts w:ascii="Arial" w:hAnsi="Arial" w:cs="Arial"/>
        </w:rPr>
      </w:pPr>
      <w:r w:rsidRPr="7B29BE08">
        <w:rPr>
          <w:rFonts w:ascii="Arial" w:hAnsi="Arial" w:cs="Arial"/>
        </w:rPr>
        <w:t>e</w:t>
      </w:r>
      <w:r w:rsidR="00B73C64" w:rsidRPr="7B29BE08">
        <w:rPr>
          <w:rFonts w:ascii="Arial" w:hAnsi="Arial" w:cs="Arial"/>
        </w:rPr>
        <w:t xml:space="preserve">nsuring placements within a training programme </w:t>
      </w:r>
      <w:r w:rsidR="00300098" w:rsidRPr="7B29BE08">
        <w:rPr>
          <w:rFonts w:ascii="Arial" w:hAnsi="Arial" w:cs="Arial"/>
        </w:rPr>
        <w:t>meet educational and curriculum requirements</w:t>
      </w:r>
      <w:r w:rsidR="00C35BB2" w:rsidRPr="7B29BE08">
        <w:rPr>
          <w:rFonts w:ascii="Arial" w:hAnsi="Arial" w:cs="Arial"/>
        </w:rPr>
        <w:t xml:space="preserve"> and notifying Health Board</w:t>
      </w:r>
      <w:r w:rsidR="4D847342" w:rsidRPr="7B29BE08">
        <w:rPr>
          <w:rFonts w:ascii="Arial" w:hAnsi="Arial" w:cs="Arial"/>
        </w:rPr>
        <w:t>s</w:t>
      </w:r>
      <w:r w:rsidR="00C35BB2" w:rsidRPr="7B29BE08">
        <w:rPr>
          <w:rFonts w:ascii="Arial" w:hAnsi="Arial" w:cs="Arial"/>
        </w:rPr>
        <w:t xml:space="preserve"> of who is rotating where and when</w:t>
      </w:r>
    </w:p>
    <w:p w14:paraId="6F3E27A7" w14:textId="77D1D6F0" w:rsidR="00C35BB2" w:rsidRPr="00923831" w:rsidRDefault="00300098" w:rsidP="008F1AF5">
      <w:pPr>
        <w:pStyle w:val="ListParagraph"/>
        <w:numPr>
          <w:ilvl w:val="0"/>
          <w:numId w:val="21"/>
        </w:numPr>
        <w:rPr>
          <w:rFonts w:ascii="Arial" w:hAnsi="Arial" w:cs="Arial"/>
        </w:rPr>
      </w:pPr>
      <w:r w:rsidRPr="00923831">
        <w:rPr>
          <w:rFonts w:ascii="Arial" w:hAnsi="Arial" w:cs="Arial"/>
        </w:rPr>
        <w:t xml:space="preserve">ensuring a programme of support and assessment </w:t>
      </w:r>
      <w:r w:rsidR="003452EF" w:rsidRPr="00923831">
        <w:rPr>
          <w:rFonts w:ascii="Arial" w:hAnsi="Arial" w:cs="Arial"/>
        </w:rPr>
        <w:t>is</w:t>
      </w:r>
      <w:r w:rsidRPr="00923831">
        <w:rPr>
          <w:rFonts w:ascii="Arial" w:hAnsi="Arial" w:cs="Arial"/>
        </w:rPr>
        <w:t xml:space="preserve"> in place </w:t>
      </w:r>
      <w:r w:rsidR="0010522F" w:rsidRPr="00923831">
        <w:rPr>
          <w:rFonts w:ascii="Arial" w:hAnsi="Arial" w:cs="Arial"/>
        </w:rPr>
        <w:t>i.e.</w:t>
      </w:r>
      <w:r w:rsidR="00C35BB2" w:rsidRPr="00923831">
        <w:rPr>
          <w:rFonts w:ascii="Arial" w:hAnsi="Arial" w:cs="Arial"/>
        </w:rPr>
        <w:t xml:space="preserve"> arranging your </w:t>
      </w:r>
      <w:r w:rsidR="0010522F" w:rsidRPr="00923831">
        <w:rPr>
          <w:rFonts w:ascii="Arial" w:hAnsi="Arial" w:cs="Arial"/>
        </w:rPr>
        <w:t>ARCPs</w:t>
      </w:r>
      <w:r w:rsidR="00EE3B1F" w:rsidRPr="00923831">
        <w:rPr>
          <w:rFonts w:ascii="Arial" w:hAnsi="Arial" w:cs="Arial"/>
        </w:rPr>
        <w:t xml:space="preserve"> </w:t>
      </w:r>
    </w:p>
    <w:p w14:paraId="482FC01B" w14:textId="0C56705F" w:rsidR="00EE3B1F" w:rsidRPr="00923831" w:rsidRDefault="00EE3B1F" w:rsidP="008F1AF5">
      <w:pPr>
        <w:pStyle w:val="ListParagraph"/>
        <w:numPr>
          <w:ilvl w:val="0"/>
          <w:numId w:val="21"/>
        </w:numPr>
        <w:rPr>
          <w:rFonts w:ascii="Arial" w:hAnsi="Arial" w:cs="Arial"/>
        </w:rPr>
      </w:pPr>
      <w:r w:rsidRPr="00923831">
        <w:rPr>
          <w:rFonts w:ascii="Arial" w:hAnsi="Arial" w:cs="Arial"/>
        </w:rPr>
        <w:t xml:space="preserve">ensuring </w:t>
      </w:r>
      <w:r w:rsidR="0027608D" w:rsidRPr="00923831">
        <w:rPr>
          <w:rFonts w:ascii="Arial" w:hAnsi="Arial" w:cs="Arial"/>
        </w:rPr>
        <w:t xml:space="preserve">you </w:t>
      </w:r>
      <w:r w:rsidRPr="00923831">
        <w:rPr>
          <w:rFonts w:ascii="Arial" w:hAnsi="Arial" w:cs="Arial"/>
        </w:rPr>
        <w:t>can access a range of support</w:t>
      </w:r>
      <w:r w:rsidR="0027608D" w:rsidRPr="00923831">
        <w:rPr>
          <w:rFonts w:ascii="Arial" w:hAnsi="Arial" w:cs="Arial"/>
        </w:rPr>
        <w:t xml:space="preserve"> throughout the duration of your training programme</w:t>
      </w:r>
      <w:r w:rsidRPr="00923831">
        <w:rPr>
          <w:rFonts w:ascii="Arial" w:hAnsi="Arial" w:cs="Arial"/>
        </w:rPr>
        <w:t xml:space="preserve"> </w:t>
      </w:r>
      <w:r w:rsidR="0027608D" w:rsidRPr="00923831">
        <w:rPr>
          <w:rFonts w:ascii="Arial" w:hAnsi="Arial" w:cs="Arial"/>
        </w:rPr>
        <w:t>via</w:t>
      </w:r>
      <w:r w:rsidR="00045A9C" w:rsidRPr="00923831">
        <w:rPr>
          <w:rFonts w:ascii="Arial" w:hAnsi="Arial" w:cs="Arial"/>
        </w:rPr>
        <w:t xml:space="preserve"> trained Educational </w:t>
      </w:r>
      <w:r w:rsidR="0027608D" w:rsidRPr="00923831">
        <w:rPr>
          <w:rFonts w:ascii="Arial" w:hAnsi="Arial" w:cs="Arial"/>
        </w:rPr>
        <w:t>S</w:t>
      </w:r>
      <w:r w:rsidR="00045A9C" w:rsidRPr="00923831">
        <w:rPr>
          <w:rFonts w:ascii="Arial" w:hAnsi="Arial" w:cs="Arial"/>
        </w:rPr>
        <w:t>upervisors, Training Programme Directors, Local Teams and the P</w:t>
      </w:r>
      <w:r w:rsidR="0027608D" w:rsidRPr="00923831">
        <w:rPr>
          <w:rFonts w:ascii="Arial" w:hAnsi="Arial" w:cs="Arial"/>
        </w:rPr>
        <w:t>rofessional Support Unit</w:t>
      </w:r>
    </w:p>
    <w:p w14:paraId="44E3ED28" w14:textId="7C98067F" w:rsidR="00421CBD" w:rsidRPr="00923831" w:rsidRDefault="00300098" w:rsidP="008F1AF5">
      <w:pPr>
        <w:pStyle w:val="ListParagraph"/>
        <w:numPr>
          <w:ilvl w:val="0"/>
          <w:numId w:val="21"/>
        </w:numPr>
        <w:rPr>
          <w:rFonts w:ascii="Arial" w:hAnsi="Arial" w:cs="Arial"/>
        </w:rPr>
      </w:pPr>
      <w:r w:rsidRPr="00923831">
        <w:rPr>
          <w:rFonts w:ascii="Arial" w:hAnsi="Arial" w:cs="Arial"/>
        </w:rPr>
        <w:t>ensuring the methods of providing medical education and training across Wales deliver to the highest standards, represent value for money and provide a range of learning methods/environments for trainees</w:t>
      </w:r>
      <w:r w:rsidR="00421CBD" w:rsidRPr="00923831">
        <w:rPr>
          <w:rFonts w:ascii="Arial" w:hAnsi="Arial" w:cs="Arial"/>
        </w:rPr>
        <w:t>.</w:t>
      </w:r>
    </w:p>
    <w:p w14:paraId="6A90744B" w14:textId="4CADD326" w:rsidR="00DD415E" w:rsidRPr="00923831" w:rsidRDefault="00DD415E" w:rsidP="001A3B8B">
      <w:pPr>
        <w:shd w:val="clear" w:color="auto" w:fill="FFFFFF"/>
        <w:spacing w:after="135" w:line="240" w:lineRule="auto"/>
        <w:textAlignment w:val="baseline"/>
        <w:rPr>
          <w:rFonts w:ascii="Arial" w:eastAsia="Times New Roman" w:hAnsi="Arial" w:cs="Arial"/>
          <w:lang w:eastAsia="en-GB"/>
        </w:rPr>
      </w:pPr>
    </w:p>
    <w:p w14:paraId="438A260E" w14:textId="25E2CB58" w:rsidR="00596704" w:rsidRPr="00923831" w:rsidRDefault="00596704" w:rsidP="001A3B8B">
      <w:pPr>
        <w:shd w:val="clear" w:color="auto" w:fill="FFFFFF"/>
        <w:spacing w:after="135" w:line="240" w:lineRule="auto"/>
        <w:textAlignment w:val="baseline"/>
        <w:rPr>
          <w:rFonts w:ascii="Arial" w:eastAsia="Times New Roman" w:hAnsi="Arial" w:cs="Arial"/>
          <w:lang w:eastAsia="en-GB"/>
        </w:rPr>
      </w:pPr>
    </w:p>
    <w:p w14:paraId="089FA3CC" w14:textId="130D4FB3" w:rsidR="00923831" w:rsidRDefault="00923831">
      <w:pPr>
        <w:rPr>
          <w:rFonts w:ascii="Arial" w:eastAsia="Times New Roman" w:hAnsi="Arial" w:cs="Arial"/>
          <w:lang w:eastAsia="en-GB"/>
        </w:rPr>
      </w:pPr>
      <w:r>
        <w:rPr>
          <w:rFonts w:ascii="Arial" w:eastAsia="Times New Roman" w:hAnsi="Arial" w:cs="Arial"/>
          <w:lang w:eastAsia="en-GB"/>
        </w:rPr>
        <w:br w:type="page"/>
      </w:r>
    </w:p>
    <w:p w14:paraId="6CFF449D" w14:textId="560386A5" w:rsidR="001A3B8B" w:rsidRPr="000E4F63" w:rsidRDefault="0039423E" w:rsidP="00974712">
      <w:pPr>
        <w:pStyle w:val="Heading3"/>
        <w:rPr>
          <w:rFonts w:ascii="Arial" w:hAnsi="Arial" w:cs="Arial"/>
        </w:rPr>
      </w:pPr>
      <w:bookmarkStart w:id="25" w:name="_HEIW_Medical_Deanery"/>
      <w:bookmarkStart w:id="26" w:name="_Toc80207468"/>
      <w:bookmarkStart w:id="27" w:name="_Toc80207509"/>
      <w:bookmarkEnd w:id="25"/>
      <w:r w:rsidRPr="000E4F63">
        <w:rPr>
          <w:rFonts w:ascii="Arial" w:hAnsi="Arial" w:cs="Arial"/>
        </w:rPr>
        <w:lastRenderedPageBreak/>
        <w:t xml:space="preserve">HEIW </w:t>
      </w:r>
      <w:r w:rsidR="004734FB" w:rsidRPr="000E4F63">
        <w:rPr>
          <w:rFonts w:ascii="Arial" w:hAnsi="Arial" w:cs="Arial"/>
        </w:rPr>
        <w:t xml:space="preserve">Medical </w:t>
      </w:r>
      <w:r w:rsidR="00C708C8" w:rsidRPr="000E4F63">
        <w:rPr>
          <w:rFonts w:ascii="Arial" w:hAnsi="Arial" w:cs="Arial"/>
        </w:rPr>
        <w:t xml:space="preserve">Directorate and </w:t>
      </w:r>
      <w:r w:rsidR="001A3B8B" w:rsidRPr="000E4F63">
        <w:rPr>
          <w:rFonts w:ascii="Arial" w:hAnsi="Arial" w:cs="Arial"/>
        </w:rPr>
        <w:t>Deanery Team – who’s who</w:t>
      </w:r>
      <w:bookmarkEnd w:id="26"/>
      <w:bookmarkEnd w:id="27"/>
    </w:p>
    <w:p w14:paraId="62E9401B" w14:textId="09CB5898" w:rsidR="00C708C8" w:rsidRDefault="00C708C8" w:rsidP="001A3B8B">
      <w:pPr>
        <w:shd w:val="clear" w:color="auto" w:fill="FFFFFF"/>
        <w:spacing w:after="135" w:line="240" w:lineRule="auto"/>
        <w:textAlignment w:val="baseline"/>
        <w:rPr>
          <w:rFonts w:ascii="Arial" w:eastAsia="Times New Roman" w:hAnsi="Arial" w:cs="Arial"/>
          <w:sz w:val="24"/>
          <w:szCs w:val="24"/>
          <w:lang w:eastAsia="en-GB"/>
        </w:rPr>
      </w:pPr>
      <w:r>
        <w:rPr>
          <w:rFonts w:ascii="Arial" w:eastAsia="Times New Roman" w:hAnsi="Arial" w:cs="Arial"/>
          <w:b/>
          <w:bCs/>
          <w:sz w:val="24"/>
          <w:szCs w:val="24"/>
          <w:lang w:eastAsia="en-GB"/>
        </w:rPr>
        <w:t xml:space="preserve">Medical Director - </w:t>
      </w:r>
      <w:r w:rsidRPr="00AE1F65">
        <w:rPr>
          <w:rFonts w:ascii="Arial" w:eastAsia="Times New Roman" w:hAnsi="Arial" w:cs="Arial"/>
          <w:sz w:val="24"/>
          <w:szCs w:val="24"/>
          <w:lang w:eastAsia="en-GB"/>
        </w:rPr>
        <w:t xml:space="preserve">Professor Pushpinder Mangat </w:t>
      </w:r>
    </w:p>
    <w:p w14:paraId="0A7E8252" w14:textId="73E25398" w:rsidR="00596704" w:rsidRPr="00923831" w:rsidRDefault="00596704" w:rsidP="001A3B8B">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 xml:space="preserve">Responsible for overseeing all activity across the Medicine Directorate which includes the Medical Deanery, Pharmacy and Dental teams.  The Medical Director is the Responsible Officer for HEIW overseeing all medical trainee revalidation processes.  </w:t>
      </w:r>
    </w:p>
    <w:p w14:paraId="7FCDD270" w14:textId="51704895" w:rsidR="0051319F" w:rsidRDefault="008D65B1" w:rsidP="001A3B8B">
      <w:pPr>
        <w:shd w:val="clear" w:color="auto" w:fill="FFFFFF"/>
        <w:spacing w:after="135" w:line="240" w:lineRule="auto"/>
        <w:textAlignment w:val="baseline"/>
        <w:rPr>
          <w:rFonts w:ascii="Arial" w:eastAsia="Times New Roman" w:hAnsi="Arial" w:cs="Arial"/>
          <w:sz w:val="24"/>
          <w:szCs w:val="24"/>
          <w:lang w:eastAsia="en-GB"/>
        </w:rPr>
      </w:pPr>
      <w:r w:rsidRPr="0051319F">
        <w:rPr>
          <w:rFonts w:ascii="Arial" w:eastAsia="Times New Roman" w:hAnsi="Arial" w:cs="Arial"/>
          <w:b/>
          <w:bCs/>
          <w:sz w:val="24"/>
          <w:szCs w:val="24"/>
          <w:lang w:eastAsia="en-GB"/>
        </w:rPr>
        <w:t>Postgraduate Dean</w:t>
      </w:r>
      <w:r w:rsidRPr="005D6366">
        <w:rPr>
          <w:rFonts w:ascii="Arial" w:eastAsia="Times New Roman" w:hAnsi="Arial" w:cs="Arial"/>
          <w:sz w:val="24"/>
          <w:szCs w:val="24"/>
          <w:lang w:eastAsia="en-GB"/>
        </w:rPr>
        <w:t xml:space="preserve"> – </w:t>
      </w:r>
      <w:r w:rsidR="0039423E" w:rsidRPr="005D6366">
        <w:rPr>
          <w:rFonts w:ascii="Arial" w:eastAsia="Times New Roman" w:hAnsi="Arial" w:cs="Arial"/>
          <w:sz w:val="24"/>
          <w:szCs w:val="24"/>
          <w:lang w:eastAsia="en-GB"/>
        </w:rPr>
        <w:t xml:space="preserve">Professor Tom Lawson </w:t>
      </w:r>
    </w:p>
    <w:p w14:paraId="6FDBC86A" w14:textId="77777777" w:rsidR="00596704" w:rsidRPr="00923831" w:rsidRDefault="00596704" w:rsidP="00596704">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Postgraduate Deans have the title ‘dean’ because they are responsible for Postgraduate programmes of study for doctors in training-they are accountable to the GMC for ensuring the quality of that training and that the GMC standards are met. Programme responsibility includes</w:t>
      </w:r>
    </w:p>
    <w:p w14:paraId="5DA47355" w14:textId="77777777" w:rsidR="00596704" w:rsidRPr="00923831" w:rsidRDefault="00596704" w:rsidP="00596704">
      <w:pPr>
        <w:pStyle w:val="ListParagraph"/>
        <w:numPr>
          <w:ilvl w:val="0"/>
          <w:numId w:val="22"/>
        </w:num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recruitment and selection</w:t>
      </w:r>
    </w:p>
    <w:p w14:paraId="08E96238" w14:textId="77777777" w:rsidR="00596704" w:rsidRPr="00923831" w:rsidRDefault="00596704" w:rsidP="00596704">
      <w:pPr>
        <w:pStyle w:val="ListParagraph"/>
        <w:numPr>
          <w:ilvl w:val="0"/>
          <w:numId w:val="22"/>
        </w:num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ensuring curriculum delivery and its quality management</w:t>
      </w:r>
    </w:p>
    <w:p w14:paraId="7C69A5C1" w14:textId="77777777" w:rsidR="00596704" w:rsidRPr="00923831" w:rsidRDefault="00596704" w:rsidP="00596704">
      <w:pPr>
        <w:pStyle w:val="ListParagraph"/>
        <w:numPr>
          <w:ilvl w:val="0"/>
          <w:numId w:val="22"/>
        </w:num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providing educational support and remediation</w:t>
      </w:r>
    </w:p>
    <w:p w14:paraId="7C08CBC7" w14:textId="77777777" w:rsidR="00596704" w:rsidRPr="00923831" w:rsidRDefault="00596704" w:rsidP="00596704">
      <w:pPr>
        <w:pStyle w:val="ListParagraph"/>
        <w:numPr>
          <w:ilvl w:val="0"/>
          <w:numId w:val="22"/>
        </w:num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assessment via the ARCP process</w:t>
      </w:r>
    </w:p>
    <w:p w14:paraId="787E9C6F" w14:textId="77777777" w:rsidR="00596704" w:rsidRPr="00923831" w:rsidRDefault="00596704" w:rsidP="00596704">
      <w:pPr>
        <w:pStyle w:val="ListParagraph"/>
        <w:numPr>
          <w:ilvl w:val="0"/>
          <w:numId w:val="22"/>
        </w:num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confirmation of standards for full and specialist registration</w:t>
      </w:r>
    </w:p>
    <w:p w14:paraId="447DFF30" w14:textId="3A811161" w:rsidR="0051319F" w:rsidRDefault="0039423E" w:rsidP="001A3B8B">
      <w:pPr>
        <w:shd w:val="clear" w:color="auto" w:fill="FFFFFF"/>
        <w:spacing w:after="135" w:line="240" w:lineRule="auto"/>
        <w:textAlignment w:val="baseline"/>
        <w:rPr>
          <w:rFonts w:ascii="Arial" w:eastAsia="Times New Roman" w:hAnsi="Arial" w:cs="Arial"/>
          <w:sz w:val="24"/>
          <w:szCs w:val="24"/>
          <w:lang w:eastAsia="en-GB"/>
        </w:rPr>
      </w:pPr>
      <w:r w:rsidRPr="0051319F">
        <w:rPr>
          <w:rFonts w:ascii="Arial" w:eastAsia="Times New Roman" w:hAnsi="Arial" w:cs="Arial"/>
          <w:b/>
          <w:bCs/>
          <w:sz w:val="24"/>
          <w:szCs w:val="24"/>
          <w:lang w:eastAsia="en-GB"/>
        </w:rPr>
        <w:t xml:space="preserve">Director of </w:t>
      </w:r>
      <w:r w:rsidR="00673EC9">
        <w:rPr>
          <w:rFonts w:ascii="Arial" w:eastAsia="Times New Roman" w:hAnsi="Arial" w:cs="Arial"/>
          <w:b/>
          <w:bCs/>
          <w:sz w:val="24"/>
          <w:szCs w:val="24"/>
          <w:lang w:eastAsia="en-GB"/>
        </w:rPr>
        <w:t>General Practice Education</w:t>
      </w:r>
      <w:r w:rsidRPr="005D6366">
        <w:rPr>
          <w:rFonts w:ascii="Arial" w:eastAsia="Times New Roman" w:hAnsi="Arial" w:cs="Arial"/>
          <w:sz w:val="24"/>
          <w:szCs w:val="24"/>
          <w:lang w:eastAsia="en-GB"/>
        </w:rPr>
        <w:t xml:space="preserve"> – </w:t>
      </w:r>
      <w:r w:rsidR="00673EC9">
        <w:rPr>
          <w:rFonts w:ascii="Arial" w:eastAsia="Times New Roman" w:hAnsi="Arial" w:cs="Arial"/>
          <w:sz w:val="24"/>
          <w:szCs w:val="24"/>
          <w:lang w:eastAsia="en-GB"/>
        </w:rPr>
        <w:t>Professor Phil Matthews</w:t>
      </w:r>
      <w:r w:rsidRPr="005D6366">
        <w:rPr>
          <w:rFonts w:ascii="Arial" w:eastAsia="Times New Roman" w:hAnsi="Arial" w:cs="Arial"/>
          <w:sz w:val="24"/>
          <w:szCs w:val="24"/>
          <w:lang w:eastAsia="en-GB"/>
        </w:rPr>
        <w:t xml:space="preserve"> </w:t>
      </w:r>
    </w:p>
    <w:p w14:paraId="576A0C56" w14:textId="64ED3C93" w:rsidR="0039423E" w:rsidRPr="005D6366" w:rsidRDefault="0051319F" w:rsidP="001A3B8B">
      <w:pPr>
        <w:shd w:val="clear" w:color="auto" w:fill="FFFFFF"/>
        <w:spacing w:after="135" w:line="240" w:lineRule="auto"/>
        <w:textAlignment w:val="baseline"/>
        <w:rPr>
          <w:rFonts w:ascii="Arial" w:eastAsia="Times New Roman" w:hAnsi="Arial" w:cs="Arial"/>
          <w:sz w:val="24"/>
          <w:szCs w:val="24"/>
          <w:lang w:eastAsia="en-GB"/>
        </w:rPr>
      </w:pPr>
      <w:r w:rsidRPr="00923831">
        <w:rPr>
          <w:rFonts w:ascii="Arial" w:eastAsia="Times New Roman" w:hAnsi="Arial" w:cs="Arial"/>
          <w:lang w:eastAsia="en-GB"/>
        </w:rPr>
        <w:t>O</w:t>
      </w:r>
      <w:r w:rsidR="00940630" w:rsidRPr="00923831">
        <w:rPr>
          <w:rFonts w:ascii="Arial" w:eastAsia="Times New Roman" w:hAnsi="Arial" w:cs="Arial"/>
          <w:lang w:eastAsia="en-GB"/>
        </w:rPr>
        <w:t xml:space="preserve">versees all </w:t>
      </w:r>
      <w:r w:rsidR="00673EC9" w:rsidRPr="00923831">
        <w:rPr>
          <w:rFonts w:ascii="Arial" w:eastAsia="Times New Roman" w:hAnsi="Arial" w:cs="Arial"/>
          <w:lang w:eastAsia="en-GB"/>
        </w:rPr>
        <w:t>GP postgraduate education in Wales</w:t>
      </w:r>
      <w:r w:rsidR="00673EC9">
        <w:rPr>
          <w:rFonts w:ascii="Arial" w:eastAsia="Times New Roman" w:hAnsi="Arial" w:cs="Arial"/>
          <w:sz w:val="24"/>
          <w:szCs w:val="24"/>
          <w:lang w:eastAsia="en-GB"/>
        </w:rPr>
        <w:t xml:space="preserve">.  </w:t>
      </w:r>
      <w:r w:rsidR="00940630" w:rsidRPr="005D6366">
        <w:rPr>
          <w:rFonts w:ascii="Arial" w:eastAsia="Times New Roman" w:hAnsi="Arial" w:cs="Arial"/>
          <w:sz w:val="24"/>
          <w:szCs w:val="24"/>
          <w:lang w:eastAsia="en-GB"/>
        </w:rPr>
        <w:t xml:space="preserve"> </w:t>
      </w:r>
    </w:p>
    <w:p w14:paraId="0A05BA31" w14:textId="77777777" w:rsidR="001C7C9F" w:rsidRDefault="001C7C9F" w:rsidP="001A3B8B">
      <w:pPr>
        <w:shd w:val="clear" w:color="auto" w:fill="FFFFFF"/>
        <w:spacing w:after="135" w:line="240" w:lineRule="auto"/>
        <w:textAlignment w:val="baseline"/>
        <w:rPr>
          <w:rFonts w:ascii="Arial" w:eastAsia="Times New Roman" w:hAnsi="Arial" w:cs="Arial"/>
          <w:b/>
          <w:bCs/>
          <w:sz w:val="24"/>
          <w:szCs w:val="24"/>
          <w:lang w:eastAsia="en-GB"/>
        </w:rPr>
      </w:pPr>
    </w:p>
    <w:p w14:paraId="5899FF00" w14:textId="1089A0A3" w:rsidR="0051319F" w:rsidRDefault="00E35DE1" w:rsidP="001A3B8B">
      <w:pPr>
        <w:shd w:val="clear" w:color="auto" w:fill="FFFFFF"/>
        <w:spacing w:after="135" w:line="240" w:lineRule="auto"/>
        <w:textAlignment w:val="baseline"/>
        <w:rPr>
          <w:rFonts w:ascii="Arial" w:eastAsia="Times New Roman" w:hAnsi="Arial" w:cs="Arial"/>
          <w:sz w:val="24"/>
          <w:szCs w:val="24"/>
          <w:lang w:eastAsia="en-GB"/>
        </w:rPr>
      </w:pPr>
      <w:r w:rsidRPr="0051319F">
        <w:rPr>
          <w:rFonts w:ascii="Arial" w:eastAsia="Times New Roman" w:hAnsi="Arial" w:cs="Arial"/>
          <w:b/>
          <w:bCs/>
          <w:sz w:val="24"/>
          <w:szCs w:val="24"/>
          <w:lang w:eastAsia="en-GB"/>
        </w:rPr>
        <w:t xml:space="preserve">Deputy </w:t>
      </w:r>
      <w:r w:rsidR="00673EC9">
        <w:rPr>
          <w:rFonts w:ascii="Arial" w:eastAsia="Times New Roman" w:hAnsi="Arial" w:cs="Arial"/>
          <w:b/>
          <w:bCs/>
          <w:sz w:val="24"/>
          <w:szCs w:val="24"/>
          <w:lang w:eastAsia="en-GB"/>
        </w:rPr>
        <w:t xml:space="preserve">Director of General Practice Education </w:t>
      </w:r>
      <w:r w:rsidR="007B61C2">
        <w:rPr>
          <w:rFonts w:ascii="Arial" w:eastAsia="Times New Roman" w:hAnsi="Arial" w:cs="Arial"/>
          <w:b/>
          <w:bCs/>
          <w:sz w:val="24"/>
          <w:szCs w:val="24"/>
          <w:lang w:eastAsia="en-GB"/>
        </w:rPr>
        <w:t xml:space="preserve">– </w:t>
      </w:r>
      <w:r w:rsidR="007B61C2" w:rsidRPr="005D6366">
        <w:rPr>
          <w:rFonts w:ascii="Arial" w:eastAsia="Times New Roman" w:hAnsi="Arial" w:cs="Arial"/>
          <w:sz w:val="24"/>
          <w:szCs w:val="24"/>
          <w:lang w:eastAsia="en-GB"/>
        </w:rPr>
        <w:t>Dr</w:t>
      </w:r>
      <w:r w:rsidR="00673EC9">
        <w:rPr>
          <w:rFonts w:ascii="Arial" w:eastAsia="Times New Roman" w:hAnsi="Arial" w:cs="Arial"/>
          <w:sz w:val="24"/>
          <w:szCs w:val="24"/>
          <w:lang w:eastAsia="en-GB"/>
        </w:rPr>
        <w:t xml:space="preserve"> Colette McNally </w:t>
      </w:r>
    </w:p>
    <w:p w14:paraId="695712F5" w14:textId="4C9D0325" w:rsidR="00673EC9" w:rsidRPr="00923831" w:rsidRDefault="00673EC9" w:rsidP="00673EC9">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 xml:space="preserve">Responsible for all aspects of GP Training in Wales including key functions such as recruitment, training placement and programme management, ARCPs, Less Than Full Time Training.  Dr McNally is also </w:t>
      </w:r>
      <w:r w:rsidR="00BB6C99" w:rsidRPr="00923831">
        <w:rPr>
          <w:rFonts w:ascii="Arial" w:eastAsia="Times New Roman" w:hAnsi="Arial" w:cs="Arial"/>
          <w:lang w:eastAsia="en-GB"/>
        </w:rPr>
        <w:t xml:space="preserve">Head of the GP Specialty School and </w:t>
      </w:r>
      <w:r w:rsidRPr="00923831">
        <w:rPr>
          <w:rFonts w:ascii="Arial" w:eastAsia="Times New Roman" w:hAnsi="Arial" w:cs="Arial"/>
          <w:lang w:eastAsia="en-GB"/>
        </w:rPr>
        <w:t xml:space="preserve">the HEIW lead on Differential Attainment. </w:t>
      </w:r>
    </w:p>
    <w:p w14:paraId="377C6063" w14:textId="4C7F324C" w:rsidR="00E35DE1" w:rsidRDefault="00E35DE1" w:rsidP="001A3B8B">
      <w:pPr>
        <w:shd w:val="clear" w:color="auto" w:fill="FFFFFF"/>
        <w:spacing w:after="135" w:line="240" w:lineRule="auto"/>
        <w:textAlignment w:val="baseline"/>
        <w:rPr>
          <w:rFonts w:ascii="Arial" w:eastAsia="Times New Roman" w:hAnsi="Arial" w:cs="Arial"/>
          <w:sz w:val="24"/>
          <w:szCs w:val="24"/>
          <w:lang w:eastAsia="en-GB"/>
        </w:rPr>
      </w:pPr>
    </w:p>
    <w:p w14:paraId="0E417E7F" w14:textId="407FCA7C" w:rsidR="00673EC9" w:rsidRDefault="00673EC9" w:rsidP="001A3B8B">
      <w:pPr>
        <w:shd w:val="clear" w:color="auto" w:fill="FFFFFF"/>
        <w:spacing w:after="135" w:line="240" w:lineRule="auto"/>
        <w:textAlignment w:val="baseline"/>
        <w:rPr>
          <w:rFonts w:ascii="Arial" w:eastAsia="Times New Roman" w:hAnsi="Arial" w:cs="Arial"/>
          <w:sz w:val="24"/>
          <w:szCs w:val="24"/>
          <w:lang w:eastAsia="en-GB"/>
        </w:rPr>
      </w:pPr>
      <w:r>
        <w:rPr>
          <w:rFonts w:ascii="Arial" w:eastAsia="Times New Roman" w:hAnsi="Arial" w:cs="Arial"/>
          <w:b/>
          <w:bCs/>
          <w:sz w:val="24"/>
          <w:szCs w:val="24"/>
          <w:lang w:eastAsia="en-GB"/>
        </w:rPr>
        <w:t xml:space="preserve">GP Associate Dean (Betsi Cadwaladr University Health Board) – </w:t>
      </w:r>
      <w:r w:rsidRPr="00673EC9">
        <w:rPr>
          <w:rFonts w:ascii="Arial" w:eastAsia="Times New Roman" w:hAnsi="Arial" w:cs="Arial"/>
          <w:sz w:val="24"/>
          <w:szCs w:val="24"/>
          <w:lang w:eastAsia="en-GB"/>
        </w:rPr>
        <w:t>Dr Peter Saul</w:t>
      </w:r>
    </w:p>
    <w:p w14:paraId="13168FFF" w14:textId="6FB5F170" w:rsidR="00673EC9" w:rsidRPr="00923831" w:rsidRDefault="00673EC9" w:rsidP="001A3B8B">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 xml:space="preserve">Responsible for overall management of GP Training Schemes in Bangor, Dyffryn Clwyd and Wrexham. </w:t>
      </w:r>
      <w:r w:rsidR="00062BAF" w:rsidRPr="00923831">
        <w:rPr>
          <w:rFonts w:ascii="Arial" w:eastAsia="Times New Roman" w:hAnsi="Arial" w:cs="Arial"/>
          <w:lang w:eastAsia="en-GB"/>
        </w:rPr>
        <w:t xml:space="preserve"> Lead for GP Training Out of Hours. </w:t>
      </w:r>
    </w:p>
    <w:p w14:paraId="1A4D3E56" w14:textId="205D1D18" w:rsidR="00673EC9" w:rsidRPr="00923831" w:rsidRDefault="00673EC9" w:rsidP="001A3B8B">
      <w:pPr>
        <w:shd w:val="clear" w:color="auto" w:fill="FFFFFF"/>
        <w:spacing w:after="135" w:line="240" w:lineRule="auto"/>
        <w:textAlignment w:val="baseline"/>
        <w:rPr>
          <w:rFonts w:ascii="Arial" w:eastAsia="Times New Roman" w:hAnsi="Arial" w:cs="Arial"/>
          <w:lang w:eastAsia="en-GB"/>
        </w:rPr>
      </w:pPr>
    </w:p>
    <w:p w14:paraId="2F31EFDF" w14:textId="52F60156" w:rsidR="00673EC9" w:rsidRPr="00062BAF" w:rsidRDefault="00673EC9" w:rsidP="001A3B8B">
      <w:pPr>
        <w:shd w:val="clear" w:color="auto" w:fill="FFFFFF"/>
        <w:spacing w:after="135" w:line="240" w:lineRule="auto"/>
        <w:textAlignment w:val="baseline"/>
        <w:rPr>
          <w:rFonts w:ascii="Arial" w:eastAsia="Times New Roman" w:hAnsi="Arial" w:cs="Arial"/>
          <w:sz w:val="24"/>
          <w:szCs w:val="24"/>
          <w:lang w:eastAsia="en-GB"/>
        </w:rPr>
      </w:pPr>
      <w:r w:rsidRPr="00673EC9">
        <w:rPr>
          <w:rFonts w:ascii="Arial" w:eastAsia="Times New Roman" w:hAnsi="Arial" w:cs="Arial"/>
          <w:b/>
          <w:bCs/>
          <w:sz w:val="24"/>
          <w:szCs w:val="24"/>
          <w:lang w:eastAsia="en-GB"/>
        </w:rPr>
        <w:t xml:space="preserve">GP Associate Dean </w:t>
      </w:r>
      <w:r>
        <w:rPr>
          <w:rFonts w:ascii="Arial" w:eastAsia="Times New Roman" w:hAnsi="Arial" w:cs="Arial"/>
          <w:b/>
          <w:bCs/>
          <w:sz w:val="24"/>
          <w:szCs w:val="24"/>
          <w:lang w:eastAsia="en-GB"/>
        </w:rPr>
        <w:t>(Hywel Dda</w:t>
      </w:r>
      <w:r w:rsidR="00062BAF">
        <w:rPr>
          <w:rFonts w:ascii="Arial" w:eastAsia="Times New Roman" w:hAnsi="Arial" w:cs="Arial"/>
          <w:b/>
          <w:bCs/>
          <w:sz w:val="24"/>
          <w:szCs w:val="24"/>
          <w:lang w:eastAsia="en-GB"/>
        </w:rPr>
        <w:t xml:space="preserve"> University Health Board</w:t>
      </w:r>
      <w:r>
        <w:rPr>
          <w:rFonts w:ascii="Arial" w:eastAsia="Times New Roman" w:hAnsi="Arial" w:cs="Arial"/>
          <w:b/>
          <w:bCs/>
          <w:sz w:val="24"/>
          <w:szCs w:val="24"/>
          <w:lang w:eastAsia="en-GB"/>
        </w:rPr>
        <w:t xml:space="preserve">) – </w:t>
      </w:r>
      <w:r w:rsidR="00062BAF" w:rsidRPr="00062BAF">
        <w:rPr>
          <w:rFonts w:ascii="Arial" w:eastAsia="Times New Roman" w:hAnsi="Arial" w:cs="Arial"/>
          <w:sz w:val="24"/>
          <w:szCs w:val="24"/>
          <w:lang w:eastAsia="en-GB"/>
        </w:rPr>
        <w:t>Dr Gordon Lewis</w:t>
      </w:r>
    </w:p>
    <w:p w14:paraId="678829F7" w14:textId="482EE857" w:rsidR="00062BAF" w:rsidRPr="00923831" w:rsidRDefault="00062BAF" w:rsidP="00062BAF">
      <w:pPr>
        <w:shd w:val="clear" w:color="auto" w:fill="FFFFFF"/>
        <w:spacing w:after="135" w:line="240" w:lineRule="auto"/>
        <w:textAlignment w:val="baseline"/>
        <w:rPr>
          <w:rFonts w:ascii="Arial" w:eastAsia="Times New Roman" w:hAnsi="Arial" w:cs="Arial"/>
          <w:lang w:eastAsia="en-GB"/>
        </w:rPr>
      </w:pPr>
      <w:bookmarkStart w:id="28" w:name="_Hlk83030498"/>
      <w:r w:rsidRPr="00923831">
        <w:rPr>
          <w:rFonts w:ascii="Arial" w:eastAsia="Times New Roman" w:hAnsi="Arial" w:cs="Arial"/>
          <w:lang w:eastAsia="en-GB"/>
        </w:rPr>
        <w:t xml:space="preserve">Responsible for overall management of GP Training Schemes in Aberystwyth, Carmarthen and </w:t>
      </w:r>
      <w:r w:rsidR="001C7C9F" w:rsidRPr="00923831">
        <w:rPr>
          <w:rFonts w:ascii="Arial" w:eastAsia="Times New Roman" w:hAnsi="Arial" w:cs="Arial"/>
          <w:lang w:eastAsia="en-GB"/>
        </w:rPr>
        <w:t>Pembrokeshire</w:t>
      </w:r>
      <w:r w:rsidRPr="00923831">
        <w:rPr>
          <w:rFonts w:ascii="Arial" w:eastAsia="Times New Roman" w:hAnsi="Arial" w:cs="Arial"/>
          <w:lang w:eastAsia="en-GB"/>
        </w:rPr>
        <w:t xml:space="preserve">.  Lead for GP Prospective Trainers Course. </w:t>
      </w:r>
    </w:p>
    <w:bookmarkEnd w:id="28"/>
    <w:p w14:paraId="57938F76" w14:textId="52F38B97" w:rsidR="00062BAF" w:rsidRDefault="00062BAF" w:rsidP="00062BAF">
      <w:pPr>
        <w:shd w:val="clear" w:color="auto" w:fill="FFFFFF"/>
        <w:spacing w:after="135" w:line="240" w:lineRule="auto"/>
        <w:textAlignment w:val="baseline"/>
        <w:rPr>
          <w:rFonts w:ascii="Arial" w:eastAsia="Times New Roman" w:hAnsi="Arial" w:cs="Arial"/>
          <w:sz w:val="24"/>
          <w:szCs w:val="24"/>
          <w:lang w:eastAsia="en-GB"/>
        </w:rPr>
      </w:pPr>
    </w:p>
    <w:p w14:paraId="643F0502" w14:textId="756DE116" w:rsidR="00062BAF" w:rsidRDefault="00062BAF" w:rsidP="00062BAF">
      <w:pPr>
        <w:shd w:val="clear" w:color="auto" w:fill="FFFFFF"/>
        <w:spacing w:after="135" w:line="240" w:lineRule="auto"/>
        <w:textAlignment w:val="baseline"/>
        <w:rPr>
          <w:rFonts w:ascii="Arial" w:eastAsia="Times New Roman" w:hAnsi="Arial" w:cs="Arial"/>
          <w:sz w:val="24"/>
          <w:szCs w:val="24"/>
          <w:lang w:eastAsia="en-GB"/>
        </w:rPr>
      </w:pPr>
      <w:r w:rsidRPr="00062BAF">
        <w:rPr>
          <w:rFonts w:ascii="Arial" w:eastAsia="Times New Roman" w:hAnsi="Arial" w:cs="Arial"/>
          <w:b/>
          <w:bCs/>
          <w:sz w:val="24"/>
          <w:szCs w:val="24"/>
          <w:lang w:eastAsia="en-GB"/>
        </w:rPr>
        <w:t>GP Associate Dean (Swansea Bay University Health Board</w:t>
      </w:r>
      <w:r w:rsidR="00113B2A">
        <w:rPr>
          <w:rFonts w:ascii="Arial" w:eastAsia="Times New Roman" w:hAnsi="Arial" w:cs="Arial"/>
          <w:b/>
          <w:bCs/>
          <w:sz w:val="24"/>
          <w:szCs w:val="24"/>
          <w:lang w:eastAsia="en-GB"/>
        </w:rPr>
        <w:t>)</w:t>
      </w:r>
      <w:r w:rsidRPr="00062BAF">
        <w:rPr>
          <w:rFonts w:ascii="Arial" w:eastAsia="Times New Roman" w:hAnsi="Arial" w:cs="Arial"/>
          <w:b/>
          <w:bCs/>
          <w:sz w:val="24"/>
          <w:szCs w:val="24"/>
          <w:lang w:eastAsia="en-GB"/>
        </w:rPr>
        <w:t xml:space="preserve"> </w:t>
      </w:r>
      <w:r>
        <w:rPr>
          <w:rFonts w:ascii="Arial" w:eastAsia="Times New Roman" w:hAnsi="Arial" w:cs="Arial"/>
          <w:b/>
          <w:bCs/>
          <w:sz w:val="24"/>
          <w:szCs w:val="24"/>
          <w:lang w:eastAsia="en-GB"/>
        </w:rPr>
        <w:t xml:space="preserve">– </w:t>
      </w:r>
      <w:r>
        <w:rPr>
          <w:rFonts w:ascii="Arial" w:eastAsia="Times New Roman" w:hAnsi="Arial" w:cs="Arial"/>
          <w:sz w:val="24"/>
          <w:szCs w:val="24"/>
          <w:lang w:eastAsia="en-GB"/>
        </w:rPr>
        <w:t>Dr Martin Sullivan</w:t>
      </w:r>
    </w:p>
    <w:p w14:paraId="20CDD09E" w14:textId="0AE44471" w:rsidR="00E64F9E" w:rsidRPr="00923831" w:rsidRDefault="00E64F9E" w:rsidP="00E64F9E">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Responsible for overall management of GP Training</w:t>
      </w:r>
      <w:r w:rsidR="001C7C9F">
        <w:rPr>
          <w:rFonts w:ascii="Arial" w:eastAsia="Times New Roman" w:hAnsi="Arial" w:cs="Arial"/>
          <w:lang w:eastAsia="en-GB"/>
        </w:rPr>
        <w:t xml:space="preserve"> in</w:t>
      </w:r>
      <w:r w:rsidRPr="00923831">
        <w:rPr>
          <w:rFonts w:ascii="Arial" w:eastAsia="Times New Roman" w:hAnsi="Arial" w:cs="Arial"/>
          <w:lang w:eastAsia="en-GB"/>
        </w:rPr>
        <w:t xml:space="preserve"> the Swansea Bay Training Scheme and also lead for recruitment to GP Training in Wales</w:t>
      </w:r>
      <w:r w:rsidR="001C7C9F">
        <w:rPr>
          <w:rFonts w:ascii="Arial" w:eastAsia="Times New Roman" w:hAnsi="Arial" w:cs="Arial"/>
          <w:lang w:eastAsia="en-GB"/>
        </w:rPr>
        <w:t xml:space="preserve"> and Differential Attainment</w:t>
      </w:r>
      <w:r w:rsidRPr="00923831">
        <w:rPr>
          <w:rFonts w:ascii="Arial" w:eastAsia="Times New Roman" w:hAnsi="Arial" w:cs="Arial"/>
          <w:lang w:eastAsia="en-GB"/>
        </w:rPr>
        <w:t xml:space="preserve">. </w:t>
      </w:r>
    </w:p>
    <w:p w14:paraId="4A2CD08F" w14:textId="0BD49BF8" w:rsidR="00923831" w:rsidRDefault="00923831">
      <w:pPr>
        <w:rPr>
          <w:rFonts w:ascii="Arial" w:eastAsia="Times New Roman" w:hAnsi="Arial" w:cs="Arial"/>
          <w:lang w:eastAsia="en-GB"/>
        </w:rPr>
      </w:pPr>
      <w:r>
        <w:rPr>
          <w:rFonts w:ascii="Arial" w:eastAsia="Times New Roman" w:hAnsi="Arial" w:cs="Arial"/>
          <w:lang w:eastAsia="en-GB"/>
        </w:rPr>
        <w:br w:type="page"/>
      </w:r>
    </w:p>
    <w:p w14:paraId="11CB1C55" w14:textId="1360EF6C" w:rsidR="00E64F9E" w:rsidRDefault="00E64F9E" w:rsidP="00E64F9E">
      <w:pPr>
        <w:shd w:val="clear" w:color="auto" w:fill="FFFFFF"/>
        <w:spacing w:after="135" w:line="240" w:lineRule="auto"/>
        <w:textAlignment w:val="baseline"/>
        <w:rPr>
          <w:rFonts w:ascii="Arial" w:eastAsia="Times New Roman" w:hAnsi="Arial" w:cs="Arial"/>
          <w:sz w:val="24"/>
          <w:szCs w:val="24"/>
          <w:lang w:eastAsia="en-GB"/>
        </w:rPr>
      </w:pPr>
      <w:r w:rsidRPr="00E64F9E">
        <w:rPr>
          <w:rFonts w:ascii="Arial" w:eastAsia="Times New Roman" w:hAnsi="Arial" w:cs="Arial"/>
          <w:b/>
          <w:bCs/>
          <w:sz w:val="24"/>
          <w:szCs w:val="24"/>
          <w:lang w:eastAsia="en-GB"/>
        </w:rPr>
        <w:lastRenderedPageBreak/>
        <w:t>GP Associate Dean (Cwm Taf Morgannwg University Health Board</w:t>
      </w:r>
      <w:r w:rsidR="00113B2A">
        <w:rPr>
          <w:rFonts w:ascii="Arial" w:eastAsia="Times New Roman" w:hAnsi="Arial" w:cs="Arial"/>
          <w:b/>
          <w:bCs/>
          <w:sz w:val="24"/>
          <w:szCs w:val="24"/>
          <w:lang w:eastAsia="en-GB"/>
        </w:rPr>
        <w:t>)</w:t>
      </w:r>
      <w:r>
        <w:rPr>
          <w:rFonts w:ascii="Arial" w:eastAsia="Times New Roman" w:hAnsi="Arial" w:cs="Arial"/>
          <w:sz w:val="24"/>
          <w:szCs w:val="24"/>
          <w:lang w:eastAsia="en-GB"/>
        </w:rPr>
        <w:t xml:space="preserve"> – Dr Stephen Hailey</w:t>
      </w:r>
    </w:p>
    <w:p w14:paraId="1826CB92" w14:textId="78533576" w:rsidR="00E64F9E" w:rsidRPr="00923831" w:rsidRDefault="00E64F9E" w:rsidP="00E64F9E">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Responsible for overall management of the Glamorgan Valleys and Bridgend GP Training Schemes</w:t>
      </w:r>
      <w:r w:rsidR="001C7C9F">
        <w:rPr>
          <w:rFonts w:ascii="Arial" w:eastAsia="Times New Roman" w:hAnsi="Arial" w:cs="Arial"/>
          <w:lang w:eastAsia="en-GB"/>
        </w:rPr>
        <w:t xml:space="preserve"> and Differential Attainment</w:t>
      </w:r>
      <w:r w:rsidRPr="00923831">
        <w:rPr>
          <w:rFonts w:ascii="Arial" w:eastAsia="Times New Roman" w:hAnsi="Arial" w:cs="Arial"/>
          <w:lang w:eastAsia="en-GB"/>
        </w:rPr>
        <w:t>.</w:t>
      </w:r>
    </w:p>
    <w:p w14:paraId="22D3860C" w14:textId="47E45B47" w:rsidR="00E64F9E" w:rsidRDefault="00E64F9E" w:rsidP="00E64F9E">
      <w:pPr>
        <w:shd w:val="clear" w:color="auto" w:fill="FFFFFF"/>
        <w:spacing w:after="135" w:line="240" w:lineRule="auto"/>
        <w:textAlignment w:val="baseline"/>
        <w:rPr>
          <w:rFonts w:ascii="Arial" w:eastAsia="Times New Roman" w:hAnsi="Arial" w:cs="Arial"/>
          <w:sz w:val="24"/>
          <w:szCs w:val="24"/>
          <w:lang w:eastAsia="en-GB"/>
        </w:rPr>
      </w:pPr>
      <w:r w:rsidRPr="00E64F9E">
        <w:rPr>
          <w:rFonts w:ascii="Arial" w:eastAsia="Times New Roman" w:hAnsi="Arial" w:cs="Arial"/>
          <w:b/>
          <w:bCs/>
          <w:sz w:val="24"/>
          <w:szCs w:val="24"/>
          <w:lang w:eastAsia="en-GB"/>
        </w:rPr>
        <w:t>GP Associate Dean</w:t>
      </w:r>
      <w:r>
        <w:rPr>
          <w:rFonts w:ascii="Arial" w:eastAsia="Times New Roman" w:hAnsi="Arial" w:cs="Arial"/>
          <w:sz w:val="24"/>
          <w:szCs w:val="24"/>
          <w:lang w:eastAsia="en-GB"/>
        </w:rPr>
        <w:t xml:space="preserve"> </w:t>
      </w:r>
      <w:r w:rsidRPr="00956E32">
        <w:rPr>
          <w:rFonts w:ascii="Arial" w:eastAsia="Times New Roman" w:hAnsi="Arial" w:cs="Arial"/>
          <w:b/>
          <w:bCs/>
          <w:sz w:val="24"/>
          <w:szCs w:val="24"/>
          <w:lang w:eastAsia="en-GB"/>
        </w:rPr>
        <w:t>(Cardiff and Vale University Health Board)</w:t>
      </w:r>
      <w:r>
        <w:rPr>
          <w:rFonts w:ascii="Arial" w:eastAsia="Times New Roman" w:hAnsi="Arial" w:cs="Arial"/>
          <w:sz w:val="24"/>
          <w:szCs w:val="24"/>
          <w:lang w:eastAsia="en-GB"/>
        </w:rPr>
        <w:t xml:space="preserve"> – Dr Alistair Bennett </w:t>
      </w:r>
    </w:p>
    <w:p w14:paraId="7BE18CC2" w14:textId="77777777" w:rsidR="00956E32" w:rsidRPr="00923831" w:rsidRDefault="00956E32" w:rsidP="00956E32">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 xml:space="preserve">Responsible for overall management of the Cardiff GP Training Schemes and lead for GP Training Assessment.  </w:t>
      </w:r>
    </w:p>
    <w:p w14:paraId="7374A7A1" w14:textId="77777777" w:rsidR="00956E32" w:rsidRDefault="00956E32" w:rsidP="00956E32">
      <w:pPr>
        <w:shd w:val="clear" w:color="auto" w:fill="FFFFFF"/>
        <w:spacing w:after="135" w:line="240" w:lineRule="auto"/>
        <w:textAlignment w:val="baseline"/>
        <w:rPr>
          <w:rFonts w:ascii="Arial" w:eastAsia="Times New Roman" w:hAnsi="Arial" w:cs="Arial"/>
          <w:sz w:val="24"/>
          <w:szCs w:val="24"/>
          <w:lang w:eastAsia="en-GB"/>
        </w:rPr>
      </w:pPr>
    </w:p>
    <w:p w14:paraId="3A1A0AF7" w14:textId="693F9044" w:rsidR="00956E32" w:rsidRDefault="00956E32" w:rsidP="00956E32">
      <w:pPr>
        <w:shd w:val="clear" w:color="auto" w:fill="FFFFFF"/>
        <w:spacing w:after="135" w:line="240" w:lineRule="auto"/>
        <w:textAlignment w:val="baseline"/>
        <w:rPr>
          <w:rFonts w:ascii="Arial" w:eastAsia="Times New Roman" w:hAnsi="Arial" w:cs="Arial"/>
          <w:sz w:val="24"/>
          <w:szCs w:val="24"/>
          <w:lang w:eastAsia="en-GB"/>
        </w:rPr>
      </w:pPr>
      <w:r w:rsidRPr="00956E32">
        <w:rPr>
          <w:rFonts w:ascii="Arial" w:eastAsia="Times New Roman" w:hAnsi="Arial" w:cs="Arial"/>
          <w:b/>
          <w:bCs/>
          <w:sz w:val="24"/>
          <w:szCs w:val="24"/>
          <w:lang w:eastAsia="en-GB"/>
        </w:rPr>
        <w:t>GP Associate Dean (Aneurin Bevan University Health Board)</w:t>
      </w:r>
      <w:r>
        <w:rPr>
          <w:rFonts w:ascii="Arial" w:eastAsia="Times New Roman" w:hAnsi="Arial" w:cs="Arial"/>
          <w:sz w:val="24"/>
          <w:szCs w:val="24"/>
          <w:lang w:eastAsia="en-GB"/>
        </w:rPr>
        <w:t xml:space="preserve"> – Dr Mair Hopkin</w:t>
      </w:r>
    </w:p>
    <w:p w14:paraId="364F010C" w14:textId="46D041B9" w:rsidR="00062BAF" w:rsidRDefault="00956E32" w:rsidP="00062BAF">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Responsible for overall management of the Gwent GP Training Scheme</w:t>
      </w:r>
      <w:r w:rsidR="001C7C9F">
        <w:rPr>
          <w:rFonts w:ascii="Arial" w:eastAsia="Times New Roman" w:hAnsi="Arial" w:cs="Arial"/>
          <w:lang w:eastAsia="en-GB"/>
        </w:rPr>
        <w:t xml:space="preserve"> and l</w:t>
      </w:r>
      <w:r w:rsidRPr="00923831">
        <w:rPr>
          <w:rFonts w:ascii="Arial" w:eastAsia="Times New Roman" w:hAnsi="Arial" w:cs="Arial"/>
          <w:lang w:eastAsia="en-GB"/>
        </w:rPr>
        <w:t xml:space="preserve">ead for GP </w:t>
      </w:r>
      <w:r w:rsidR="001C7C9F">
        <w:rPr>
          <w:rFonts w:ascii="Arial" w:eastAsia="Times New Roman" w:hAnsi="Arial" w:cs="Arial"/>
          <w:lang w:eastAsia="en-GB"/>
        </w:rPr>
        <w:t>l</w:t>
      </w:r>
      <w:r w:rsidRPr="00923831">
        <w:rPr>
          <w:rFonts w:ascii="Arial" w:eastAsia="Times New Roman" w:hAnsi="Arial" w:cs="Arial"/>
          <w:lang w:eastAsia="en-GB"/>
        </w:rPr>
        <w:t xml:space="preserve">ess than full time training. </w:t>
      </w:r>
    </w:p>
    <w:p w14:paraId="3E763A63" w14:textId="58AABC2F" w:rsidR="00FE46F9" w:rsidRDefault="00FE46F9" w:rsidP="00062BAF">
      <w:pPr>
        <w:shd w:val="clear" w:color="auto" w:fill="FFFFFF"/>
        <w:spacing w:after="135" w:line="240" w:lineRule="auto"/>
        <w:textAlignment w:val="baseline"/>
        <w:rPr>
          <w:rFonts w:ascii="Arial" w:eastAsia="Times New Roman" w:hAnsi="Arial" w:cs="Arial"/>
          <w:lang w:eastAsia="en-GB"/>
        </w:rPr>
      </w:pPr>
    </w:p>
    <w:p w14:paraId="29023735" w14:textId="74463139" w:rsidR="00FE46F9" w:rsidRPr="00FE46F9" w:rsidRDefault="00FE46F9" w:rsidP="00062BAF">
      <w:pPr>
        <w:shd w:val="clear" w:color="auto" w:fill="FFFFFF"/>
        <w:spacing w:after="135" w:line="240" w:lineRule="auto"/>
        <w:textAlignment w:val="baseline"/>
        <w:rPr>
          <w:rFonts w:ascii="Arial" w:eastAsia="Times New Roman" w:hAnsi="Arial" w:cs="Arial"/>
          <w:b/>
          <w:bCs/>
          <w:sz w:val="24"/>
          <w:szCs w:val="24"/>
          <w:lang w:eastAsia="en-GB"/>
        </w:rPr>
      </w:pPr>
      <w:r w:rsidRPr="00FE46F9">
        <w:rPr>
          <w:rFonts w:ascii="Arial" w:eastAsia="Times New Roman" w:hAnsi="Arial" w:cs="Arial"/>
          <w:b/>
          <w:bCs/>
          <w:sz w:val="24"/>
          <w:szCs w:val="24"/>
          <w:lang w:eastAsia="en-GB"/>
        </w:rPr>
        <w:t>GP Programme Directors</w:t>
      </w:r>
    </w:p>
    <w:p w14:paraId="43DB58BC" w14:textId="58782942" w:rsidR="00FE46F9" w:rsidRDefault="00FE46F9" w:rsidP="00062BAF">
      <w:pPr>
        <w:shd w:val="clear" w:color="auto" w:fill="FFFFFF"/>
        <w:spacing w:after="135" w:line="240" w:lineRule="auto"/>
        <w:textAlignment w:val="baseline"/>
        <w:rPr>
          <w:color w:val="0000FF"/>
          <w:u w:val="single"/>
        </w:rPr>
      </w:pPr>
      <w:r>
        <w:rPr>
          <w:rFonts w:ascii="Arial" w:eastAsia="Times New Roman" w:hAnsi="Arial" w:cs="Arial"/>
          <w:lang w:eastAsia="en-GB"/>
        </w:rPr>
        <w:t xml:space="preserve">GP Programme Director contact details can be found here - </w:t>
      </w:r>
      <w:hyperlink r:id="rId13" w:history="1">
        <w:r w:rsidRPr="00FE46F9">
          <w:rPr>
            <w:color w:val="0000FF"/>
            <w:u w:val="single"/>
          </w:rPr>
          <w:t>Contact details - HEIW (</w:t>
        </w:r>
        <w:proofErr w:type="spellStart"/>
        <w:r w:rsidRPr="00FE46F9">
          <w:rPr>
            <w:color w:val="0000FF"/>
            <w:u w:val="single"/>
          </w:rPr>
          <w:t>nhs.wales</w:t>
        </w:r>
        <w:proofErr w:type="spellEnd"/>
        <w:r w:rsidRPr="00FE46F9">
          <w:rPr>
            <w:color w:val="0000FF"/>
            <w:u w:val="single"/>
          </w:rPr>
          <w:t>)</w:t>
        </w:r>
      </w:hyperlink>
    </w:p>
    <w:p w14:paraId="41599765" w14:textId="77777777" w:rsidR="000A0B38" w:rsidRDefault="000A0B38" w:rsidP="00062BAF">
      <w:pPr>
        <w:shd w:val="clear" w:color="auto" w:fill="FFFFFF"/>
        <w:spacing w:after="135" w:line="240" w:lineRule="auto"/>
        <w:textAlignment w:val="baseline"/>
        <w:rPr>
          <w:rFonts w:ascii="Arial" w:hAnsi="Arial" w:cs="Arial"/>
        </w:rPr>
      </w:pPr>
    </w:p>
    <w:p w14:paraId="73A752CB" w14:textId="28DF6F15" w:rsidR="000A0B38" w:rsidRDefault="000A0B38" w:rsidP="00062BAF">
      <w:pPr>
        <w:shd w:val="clear" w:color="auto" w:fill="FFFFFF"/>
        <w:spacing w:after="135" w:line="240" w:lineRule="auto"/>
        <w:textAlignment w:val="baseline"/>
        <w:rPr>
          <w:rFonts w:ascii="Arial" w:hAnsi="Arial" w:cs="Arial"/>
        </w:rPr>
      </w:pPr>
      <w:r w:rsidRPr="000A0B38">
        <w:rPr>
          <w:rFonts w:ascii="Arial" w:hAnsi="Arial" w:cs="Arial"/>
          <w:b/>
          <w:bCs/>
        </w:rPr>
        <w:t>For general queries relating to your</w:t>
      </w:r>
      <w:r>
        <w:rPr>
          <w:rFonts w:ascii="Arial" w:hAnsi="Arial" w:cs="Arial"/>
          <w:b/>
          <w:bCs/>
        </w:rPr>
        <w:t xml:space="preserve"> GP</w:t>
      </w:r>
      <w:r w:rsidRPr="000A0B38">
        <w:rPr>
          <w:rFonts w:ascii="Arial" w:hAnsi="Arial" w:cs="Arial"/>
          <w:b/>
          <w:bCs/>
        </w:rPr>
        <w:t xml:space="preserve"> education and training please email </w:t>
      </w:r>
      <w:hyperlink r:id="rId14" w:history="1">
        <w:r w:rsidRPr="00782690">
          <w:rPr>
            <w:rStyle w:val="Hyperlink"/>
            <w:rFonts w:ascii="Arial" w:hAnsi="Arial" w:cs="Arial"/>
          </w:rPr>
          <w:t>HEIW.GPTraining@wales.nhs.uk</w:t>
        </w:r>
      </w:hyperlink>
      <w:r>
        <w:rPr>
          <w:rFonts w:ascii="Arial" w:hAnsi="Arial" w:cs="Arial"/>
        </w:rPr>
        <w:t xml:space="preserve"> </w:t>
      </w:r>
    </w:p>
    <w:p w14:paraId="1EB54C8D" w14:textId="2C46817C" w:rsidR="000A0B38" w:rsidRDefault="000A0B38" w:rsidP="00062BAF">
      <w:pPr>
        <w:shd w:val="clear" w:color="auto" w:fill="FFFFFF"/>
        <w:spacing w:after="135" w:line="240" w:lineRule="auto"/>
        <w:textAlignment w:val="baseline"/>
        <w:rPr>
          <w:rFonts w:ascii="Arial" w:hAnsi="Arial" w:cs="Arial"/>
        </w:rPr>
      </w:pPr>
    </w:p>
    <w:p w14:paraId="27E237BB" w14:textId="30085178" w:rsidR="000A0B38" w:rsidRPr="000A0B38" w:rsidRDefault="000A0B38" w:rsidP="11A617FC">
      <w:pPr>
        <w:shd w:val="clear" w:color="auto" w:fill="FFFFFF" w:themeFill="background1"/>
        <w:spacing w:after="135" w:line="240" w:lineRule="auto"/>
        <w:textAlignment w:val="baseline"/>
        <w:rPr>
          <w:rFonts w:ascii="Arial" w:hAnsi="Arial" w:cs="Arial"/>
        </w:rPr>
      </w:pPr>
      <w:r w:rsidRPr="11A617FC">
        <w:rPr>
          <w:rFonts w:ascii="Arial" w:hAnsi="Arial" w:cs="Arial"/>
        </w:rPr>
        <w:t xml:space="preserve">For queries relating to your employment </w:t>
      </w:r>
      <w:r w:rsidR="00113B2A" w:rsidRPr="11A617FC">
        <w:rPr>
          <w:rFonts w:ascii="Arial" w:hAnsi="Arial" w:cs="Arial"/>
        </w:rPr>
        <w:t>including</w:t>
      </w:r>
      <w:r w:rsidRPr="11A617FC">
        <w:rPr>
          <w:rFonts w:ascii="Arial" w:hAnsi="Arial" w:cs="Arial"/>
        </w:rPr>
        <w:t xml:space="preserve"> pay queries please email NHS Wales Shared Services the lead employer for GP Trainees in Wales </w:t>
      </w:r>
      <w:hyperlink r:id="rId15" w:history="1">
        <w:r w:rsidR="00BD6F90">
          <w:rPr>
            <w:rStyle w:val="Hyperlink"/>
          </w:rPr>
          <w:t>NWSSPSLE.GPST@wales.nhs.uk</w:t>
        </w:r>
      </w:hyperlink>
      <w:r w:rsidR="00207995" w:rsidRPr="11A617FC">
        <w:rPr>
          <w:rFonts w:ascii="Arial" w:hAnsi="Arial" w:cs="Arial"/>
        </w:rPr>
        <w:t xml:space="preserve">  </w:t>
      </w:r>
      <w:r w:rsidRPr="11A617FC">
        <w:rPr>
          <w:rFonts w:ascii="Arial" w:hAnsi="Arial" w:cs="Arial"/>
        </w:rPr>
        <w:t xml:space="preserve">or consult </w:t>
      </w:r>
      <w:hyperlink r:id="rId16">
        <w:r w:rsidRPr="11A617FC">
          <w:rPr>
            <w:rStyle w:val="Hyperlink"/>
            <w:rFonts w:ascii="Arial" w:eastAsia="Times New Roman" w:hAnsi="Arial" w:cs="Arial"/>
            <w:b/>
            <w:bCs/>
            <w:i/>
            <w:iCs/>
            <w:lang w:eastAsia="en-GB"/>
          </w:rPr>
          <w:t>their website</w:t>
        </w:r>
      </w:hyperlink>
    </w:p>
    <w:p w14:paraId="3C742C74" w14:textId="77777777" w:rsidR="00673EC9" w:rsidRDefault="00673EC9" w:rsidP="001A3B8B">
      <w:pPr>
        <w:shd w:val="clear" w:color="auto" w:fill="FFFFFF"/>
        <w:spacing w:after="135" w:line="240" w:lineRule="auto"/>
        <w:textAlignment w:val="baseline"/>
        <w:rPr>
          <w:rFonts w:ascii="Arial" w:eastAsia="Times New Roman" w:hAnsi="Arial" w:cs="Arial"/>
          <w:b/>
          <w:bCs/>
          <w:sz w:val="24"/>
          <w:szCs w:val="24"/>
          <w:lang w:eastAsia="en-GB"/>
        </w:rPr>
      </w:pPr>
    </w:p>
    <w:p w14:paraId="6F7EEB8C" w14:textId="365E46C8" w:rsidR="00A24326" w:rsidRPr="00E85D29" w:rsidRDefault="00200559" w:rsidP="00E85D29">
      <w:pPr>
        <w:pStyle w:val="Heading3"/>
        <w:rPr>
          <w:rFonts w:ascii="Arial" w:hAnsi="Arial" w:cs="Arial"/>
        </w:rPr>
      </w:pPr>
      <w:bookmarkStart w:id="29" w:name="_Toc80207469"/>
      <w:bookmarkStart w:id="30" w:name="_Toc80207510"/>
      <w:r w:rsidRPr="00E85D29">
        <w:rPr>
          <w:rFonts w:ascii="Arial" w:hAnsi="Arial" w:cs="Arial"/>
        </w:rPr>
        <w:t>U</w:t>
      </w:r>
      <w:r w:rsidR="00636DDD" w:rsidRPr="00E85D29">
        <w:rPr>
          <w:rFonts w:ascii="Arial" w:hAnsi="Arial" w:cs="Arial"/>
        </w:rPr>
        <w:t>K</w:t>
      </w:r>
      <w:r w:rsidRPr="00E85D29">
        <w:rPr>
          <w:rFonts w:ascii="Arial" w:hAnsi="Arial" w:cs="Arial"/>
        </w:rPr>
        <w:t xml:space="preserve"> governance of Education and Training</w:t>
      </w:r>
      <w:bookmarkEnd w:id="29"/>
      <w:bookmarkEnd w:id="30"/>
    </w:p>
    <w:p w14:paraId="71E793C6" w14:textId="77777777" w:rsidR="00636DDD" w:rsidRPr="00E85D29" w:rsidRDefault="00200559" w:rsidP="00E85D29">
      <w:pPr>
        <w:pStyle w:val="Heading4"/>
        <w:rPr>
          <w:rFonts w:ascii="Arial" w:eastAsia="Times New Roman" w:hAnsi="Arial" w:cs="Arial"/>
          <w:color w:val="auto"/>
          <w:sz w:val="24"/>
          <w:szCs w:val="24"/>
        </w:rPr>
      </w:pPr>
      <w:r w:rsidRPr="00E85D29">
        <w:rPr>
          <w:rFonts w:ascii="Arial" w:eastAsia="Times New Roman" w:hAnsi="Arial" w:cs="Arial"/>
          <w:color w:val="auto"/>
          <w:sz w:val="24"/>
          <w:szCs w:val="24"/>
        </w:rPr>
        <w:t>Health Departments</w:t>
      </w:r>
      <w:r w:rsidR="00B924EF" w:rsidRPr="00E85D29">
        <w:rPr>
          <w:rFonts w:ascii="Arial" w:eastAsia="Times New Roman" w:hAnsi="Arial" w:cs="Arial"/>
          <w:color w:val="auto"/>
          <w:sz w:val="24"/>
          <w:szCs w:val="24"/>
        </w:rPr>
        <w:t xml:space="preserve"> </w:t>
      </w:r>
    </w:p>
    <w:p w14:paraId="7ECAE5D0" w14:textId="5D9EC2A3" w:rsidR="00200559" w:rsidRPr="00956E32" w:rsidRDefault="00B924EF" w:rsidP="001A3B8B">
      <w:pPr>
        <w:shd w:val="clear" w:color="auto" w:fill="FFFFFF"/>
        <w:spacing w:after="135" w:line="240" w:lineRule="auto"/>
        <w:textAlignment w:val="baseline"/>
        <w:rPr>
          <w:rFonts w:ascii="Arial" w:eastAsia="Times New Roman" w:hAnsi="Arial" w:cs="Arial"/>
          <w:sz w:val="24"/>
          <w:szCs w:val="24"/>
          <w:lang w:eastAsia="en-GB"/>
        </w:rPr>
      </w:pPr>
      <w:r w:rsidRPr="00923831">
        <w:rPr>
          <w:rFonts w:ascii="Arial" w:eastAsia="Times New Roman" w:hAnsi="Arial" w:cs="Arial"/>
          <w:lang w:eastAsia="en-GB"/>
        </w:rPr>
        <w:t xml:space="preserve">Government departments responsible for supporting ministers </w:t>
      </w:r>
      <w:r w:rsidR="00DF0897" w:rsidRPr="00923831">
        <w:rPr>
          <w:rFonts w:ascii="Arial" w:eastAsia="Times New Roman" w:hAnsi="Arial" w:cs="Arial"/>
          <w:lang w:eastAsia="en-GB"/>
        </w:rPr>
        <w:t xml:space="preserve">in </w:t>
      </w:r>
      <w:r w:rsidRPr="00923831">
        <w:rPr>
          <w:rFonts w:ascii="Arial" w:eastAsia="Times New Roman" w:hAnsi="Arial" w:cs="Arial"/>
          <w:lang w:eastAsia="en-GB"/>
        </w:rPr>
        <w:t xml:space="preserve">leading the </w:t>
      </w:r>
      <w:r w:rsidR="00DF0897" w:rsidRPr="00923831">
        <w:rPr>
          <w:rFonts w:ascii="Arial" w:eastAsia="Times New Roman" w:hAnsi="Arial" w:cs="Arial"/>
          <w:lang w:eastAsia="en-GB"/>
        </w:rPr>
        <w:t>nation’s</w:t>
      </w:r>
      <w:r w:rsidRPr="00923831">
        <w:rPr>
          <w:rFonts w:ascii="Arial" w:eastAsia="Times New Roman" w:hAnsi="Arial" w:cs="Arial"/>
          <w:lang w:eastAsia="en-GB"/>
        </w:rPr>
        <w:t xml:space="preserve"> health and social care </w:t>
      </w:r>
      <w:r w:rsidR="00DF0897" w:rsidRPr="00923831">
        <w:rPr>
          <w:rFonts w:ascii="Arial" w:eastAsia="Times New Roman" w:hAnsi="Arial" w:cs="Arial"/>
          <w:lang w:eastAsia="en-GB"/>
        </w:rPr>
        <w:t xml:space="preserve">provision.  </w:t>
      </w:r>
      <w:r w:rsidR="00894E74" w:rsidRPr="00923831">
        <w:rPr>
          <w:rFonts w:ascii="Arial" w:hAnsi="Arial" w:cs="Arial"/>
        </w:rPr>
        <w:t xml:space="preserve">Policy on medical education is the responsibility of health ministers. Coordination and alignment of those policies across the UK is through the </w:t>
      </w:r>
      <w:r w:rsidR="00E85D29" w:rsidRPr="00923831">
        <w:rPr>
          <w:rFonts w:ascii="Arial" w:hAnsi="Arial" w:cs="Arial"/>
        </w:rPr>
        <w:t xml:space="preserve">UK </w:t>
      </w:r>
      <w:r w:rsidR="00894E74" w:rsidRPr="00923831">
        <w:rPr>
          <w:rFonts w:ascii="Arial" w:hAnsi="Arial" w:cs="Arial"/>
        </w:rPr>
        <w:t>Medical Education Reference Group. Detailed policy issues are</w:t>
      </w:r>
      <w:r w:rsidR="00894E74" w:rsidRPr="00956E32">
        <w:rPr>
          <w:rFonts w:ascii="Arial" w:hAnsi="Arial" w:cs="Arial"/>
          <w:sz w:val="24"/>
          <w:szCs w:val="24"/>
        </w:rPr>
        <w:t xml:space="preserve"> </w:t>
      </w:r>
      <w:r w:rsidR="00894E74" w:rsidRPr="00923831">
        <w:rPr>
          <w:rFonts w:ascii="Arial" w:hAnsi="Arial" w:cs="Arial"/>
        </w:rPr>
        <w:t>remitted to health officials, who will bring the contents to the attention of their respective health ministers.</w:t>
      </w:r>
    </w:p>
    <w:p w14:paraId="1198472F" w14:textId="15B67B57" w:rsidR="00DF0897" w:rsidRPr="00685626" w:rsidRDefault="00DF0897" w:rsidP="00685626">
      <w:pPr>
        <w:pStyle w:val="Heading4"/>
        <w:rPr>
          <w:rFonts w:ascii="Arial" w:eastAsia="Times New Roman" w:hAnsi="Arial" w:cs="Arial"/>
          <w:color w:val="auto"/>
          <w:sz w:val="24"/>
          <w:szCs w:val="24"/>
          <w:lang w:eastAsia="en-GB"/>
        </w:rPr>
      </w:pPr>
      <w:bookmarkStart w:id="31" w:name="_Statutory_Education_Body"/>
      <w:bookmarkEnd w:id="31"/>
      <w:r w:rsidRPr="00685626">
        <w:rPr>
          <w:rFonts w:ascii="Arial" w:eastAsia="Times New Roman" w:hAnsi="Arial" w:cs="Arial"/>
          <w:color w:val="auto"/>
          <w:sz w:val="24"/>
          <w:szCs w:val="24"/>
          <w:lang w:eastAsia="en-GB"/>
        </w:rPr>
        <w:t>Statutory Education Body</w:t>
      </w:r>
      <w:r w:rsidR="00685626">
        <w:rPr>
          <w:rFonts w:ascii="Arial" w:eastAsia="Times New Roman" w:hAnsi="Arial" w:cs="Arial"/>
          <w:color w:val="auto"/>
          <w:sz w:val="24"/>
          <w:szCs w:val="24"/>
          <w:lang w:eastAsia="en-GB"/>
        </w:rPr>
        <w:t xml:space="preserve"> (SEB)</w:t>
      </w:r>
    </w:p>
    <w:p w14:paraId="14C97D09" w14:textId="66A7F05F" w:rsidR="00DF0897" w:rsidRPr="00923831" w:rsidRDefault="00AC468F" w:rsidP="001A3B8B">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Organisation</w:t>
      </w:r>
      <w:r w:rsidR="00BD70B3" w:rsidRPr="00923831">
        <w:rPr>
          <w:rFonts w:ascii="Arial" w:eastAsia="Times New Roman" w:hAnsi="Arial" w:cs="Arial"/>
          <w:lang w:eastAsia="en-GB"/>
        </w:rPr>
        <w:t xml:space="preserve"> responsible for </w:t>
      </w:r>
      <w:r w:rsidRPr="00923831">
        <w:rPr>
          <w:rFonts w:ascii="Arial" w:eastAsia="Times New Roman" w:hAnsi="Arial" w:cs="Arial"/>
          <w:lang w:eastAsia="en-GB"/>
        </w:rPr>
        <w:t xml:space="preserve">delivering the </w:t>
      </w:r>
      <w:r w:rsidR="0061719F" w:rsidRPr="00923831">
        <w:rPr>
          <w:rFonts w:ascii="Arial" w:eastAsia="Times New Roman" w:hAnsi="Arial" w:cs="Arial"/>
          <w:lang w:eastAsia="en-GB"/>
        </w:rPr>
        <w:t xml:space="preserve">national leadership and oversight on strategic planning </w:t>
      </w:r>
      <w:r w:rsidR="00F32C0A" w:rsidRPr="00923831">
        <w:rPr>
          <w:rFonts w:ascii="Arial" w:eastAsia="Times New Roman" w:hAnsi="Arial" w:cs="Arial"/>
          <w:lang w:eastAsia="en-GB"/>
        </w:rPr>
        <w:t>for</w:t>
      </w:r>
      <w:r w:rsidR="00636DDD" w:rsidRPr="00923831">
        <w:rPr>
          <w:rFonts w:ascii="Arial" w:eastAsia="Times New Roman" w:hAnsi="Arial" w:cs="Arial"/>
          <w:lang w:eastAsia="en-GB"/>
        </w:rPr>
        <w:t xml:space="preserve"> the Health and Social Care workforce</w:t>
      </w:r>
      <w:r w:rsidR="00DE3A71" w:rsidRPr="00923831">
        <w:rPr>
          <w:rFonts w:ascii="Arial" w:eastAsia="Times New Roman" w:hAnsi="Arial" w:cs="Arial"/>
          <w:lang w:eastAsia="en-GB"/>
        </w:rPr>
        <w:t xml:space="preserve"> within its region</w:t>
      </w:r>
      <w:r w:rsidR="0058456C" w:rsidRPr="00923831">
        <w:rPr>
          <w:rFonts w:ascii="Arial" w:eastAsia="Times New Roman" w:hAnsi="Arial" w:cs="Arial"/>
          <w:lang w:eastAsia="en-GB"/>
        </w:rPr>
        <w:t xml:space="preserve">.  </w:t>
      </w:r>
      <w:r w:rsidR="00F32C0A" w:rsidRPr="00923831">
        <w:rPr>
          <w:rFonts w:ascii="Arial" w:eastAsia="Times New Roman" w:hAnsi="Arial" w:cs="Arial"/>
          <w:lang w:eastAsia="en-GB"/>
        </w:rPr>
        <w:t>There are 4 SEBs</w:t>
      </w:r>
      <w:r w:rsidR="00547383" w:rsidRPr="00923831">
        <w:rPr>
          <w:rFonts w:ascii="Arial" w:eastAsia="Times New Roman" w:hAnsi="Arial" w:cs="Arial"/>
          <w:lang w:eastAsia="en-GB"/>
        </w:rPr>
        <w:t>:</w:t>
      </w:r>
      <w:r w:rsidR="00F32C0A" w:rsidRPr="00923831">
        <w:rPr>
          <w:rFonts w:ascii="Arial" w:eastAsia="Times New Roman" w:hAnsi="Arial" w:cs="Arial"/>
          <w:lang w:eastAsia="en-GB"/>
        </w:rPr>
        <w:t xml:space="preserve"> HEIW for Wales, NES for Scotland, HEE for England and NIMDTA for Northern Ireland.</w:t>
      </w:r>
    </w:p>
    <w:bookmarkStart w:id="32" w:name="_Conference_of_Postgraduate"/>
    <w:bookmarkEnd w:id="32"/>
    <w:p w14:paraId="11704A0B" w14:textId="6D40CF2F" w:rsidR="00200559" w:rsidRPr="00D65964" w:rsidRDefault="00773189" w:rsidP="00C94F62">
      <w:pPr>
        <w:pStyle w:val="Heading4"/>
        <w:rPr>
          <w:rFonts w:ascii="Arial" w:eastAsia="Times New Roman" w:hAnsi="Arial" w:cs="Arial"/>
          <w:color w:val="auto"/>
          <w:sz w:val="24"/>
          <w:szCs w:val="24"/>
          <w:lang w:eastAsia="en-GB"/>
        </w:rPr>
      </w:pPr>
      <w:r>
        <w:fldChar w:fldCharType="begin"/>
      </w:r>
      <w:r>
        <w:instrText xml:space="preserve"> HYPERLINK "https://www.copmed.org.uk/" </w:instrText>
      </w:r>
      <w:r>
        <w:fldChar w:fldCharType="separate"/>
      </w:r>
      <w:r w:rsidR="00357788" w:rsidRPr="00D65964">
        <w:rPr>
          <w:rStyle w:val="Hyperlink"/>
          <w:rFonts w:ascii="Arial" w:eastAsia="Times New Roman" w:hAnsi="Arial" w:cs="Arial"/>
          <w:sz w:val="24"/>
          <w:szCs w:val="24"/>
          <w:lang w:eastAsia="en-GB"/>
        </w:rPr>
        <w:t xml:space="preserve">Conference of </w:t>
      </w:r>
      <w:r w:rsidR="00E23D4A" w:rsidRPr="00D65964">
        <w:rPr>
          <w:rStyle w:val="Hyperlink"/>
          <w:rFonts w:ascii="Arial" w:eastAsia="Times New Roman" w:hAnsi="Arial" w:cs="Arial"/>
          <w:sz w:val="24"/>
          <w:szCs w:val="24"/>
          <w:lang w:eastAsia="en-GB"/>
        </w:rPr>
        <w:t>Postgraduate</w:t>
      </w:r>
      <w:r w:rsidR="00357788" w:rsidRPr="00D65964">
        <w:rPr>
          <w:rStyle w:val="Hyperlink"/>
          <w:rFonts w:ascii="Arial" w:eastAsia="Times New Roman" w:hAnsi="Arial" w:cs="Arial"/>
          <w:sz w:val="24"/>
          <w:szCs w:val="24"/>
          <w:lang w:eastAsia="en-GB"/>
        </w:rPr>
        <w:t xml:space="preserve"> Medical Deans (</w:t>
      </w:r>
      <w:proofErr w:type="spellStart"/>
      <w:r w:rsidR="00200559" w:rsidRPr="00D65964">
        <w:rPr>
          <w:rStyle w:val="Hyperlink"/>
          <w:rFonts w:ascii="Arial" w:eastAsia="Times New Roman" w:hAnsi="Arial" w:cs="Arial"/>
          <w:sz w:val="24"/>
          <w:szCs w:val="24"/>
          <w:lang w:eastAsia="en-GB"/>
        </w:rPr>
        <w:t>C</w:t>
      </w:r>
      <w:r w:rsidR="00C94F62" w:rsidRPr="00D65964">
        <w:rPr>
          <w:rStyle w:val="Hyperlink"/>
          <w:rFonts w:ascii="Arial" w:eastAsia="Times New Roman" w:hAnsi="Arial" w:cs="Arial"/>
          <w:sz w:val="24"/>
          <w:szCs w:val="24"/>
          <w:lang w:eastAsia="en-GB"/>
        </w:rPr>
        <w:t>o</w:t>
      </w:r>
      <w:r w:rsidR="00200559" w:rsidRPr="00D65964">
        <w:rPr>
          <w:rStyle w:val="Hyperlink"/>
          <w:rFonts w:ascii="Arial" w:eastAsia="Times New Roman" w:hAnsi="Arial" w:cs="Arial"/>
          <w:sz w:val="24"/>
          <w:szCs w:val="24"/>
          <w:lang w:eastAsia="en-GB"/>
        </w:rPr>
        <w:t>PMED</w:t>
      </w:r>
      <w:proofErr w:type="spellEnd"/>
      <w:r w:rsidR="00357788" w:rsidRPr="00D65964">
        <w:rPr>
          <w:rStyle w:val="Hyperlink"/>
          <w:rFonts w:ascii="Arial" w:eastAsia="Times New Roman" w:hAnsi="Arial" w:cs="Arial"/>
          <w:sz w:val="24"/>
          <w:szCs w:val="24"/>
          <w:lang w:eastAsia="en-GB"/>
        </w:rPr>
        <w:t>)</w:t>
      </w:r>
      <w:r>
        <w:rPr>
          <w:rStyle w:val="Hyperlink"/>
          <w:rFonts w:ascii="Arial" w:eastAsia="Times New Roman" w:hAnsi="Arial" w:cs="Arial"/>
          <w:sz w:val="24"/>
          <w:szCs w:val="24"/>
          <w:lang w:eastAsia="en-GB"/>
        </w:rPr>
        <w:fldChar w:fldCharType="end"/>
      </w:r>
    </w:p>
    <w:p w14:paraId="07AAD7CA" w14:textId="77777777" w:rsidR="00113B2A" w:rsidRDefault="00357788" w:rsidP="001A3B8B">
      <w:pPr>
        <w:shd w:val="clear" w:color="auto" w:fill="FFFFFF"/>
        <w:spacing w:after="135" w:line="240" w:lineRule="auto"/>
        <w:textAlignment w:val="baseline"/>
        <w:rPr>
          <w:rFonts w:ascii="Arial" w:hAnsi="Arial" w:cs="Arial"/>
          <w:shd w:val="clear" w:color="auto" w:fill="FFFFFF"/>
        </w:rPr>
      </w:pPr>
      <w:r w:rsidRPr="00923831">
        <w:rPr>
          <w:rFonts w:ascii="Arial" w:eastAsia="Times New Roman" w:hAnsi="Arial" w:cs="Arial"/>
          <w:lang w:eastAsia="en-GB"/>
        </w:rPr>
        <w:t xml:space="preserve">This UK group </w:t>
      </w:r>
      <w:r w:rsidR="00680BBF" w:rsidRPr="00923831">
        <w:rPr>
          <w:rFonts w:ascii="Arial" w:hAnsi="Arial" w:cs="Arial"/>
          <w:shd w:val="clear" w:color="auto" w:fill="FFFFFF"/>
        </w:rPr>
        <w:t xml:space="preserve">provides a focus for those responsible for the strategic overview and operational delivery of postgraduate medical training in the four nations of the </w:t>
      </w:r>
      <w:r w:rsidR="007C10CD" w:rsidRPr="00923831">
        <w:rPr>
          <w:rFonts w:ascii="Arial" w:hAnsi="Arial" w:cs="Arial"/>
          <w:shd w:val="clear" w:color="auto" w:fill="FFFFFF"/>
        </w:rPr>
        <w:t>UK.</w:t>
      </w:r>
      <w:r w:rsidR="00680BBF" w:rsidRPr="00923831">
        <w:rPr>
          <w:rFonts w:ascii="Arial" w:hAnsi="Arial" w:cs="Arial"/>
          <w:shd w:val="clear" w:color="auto" w:fill="FFFFFF"/>
        </w:rPr>
        <w:t xml:space="preserve"> </w:t>
      </w:r>
      <w:r w:rsidR="007C10CD" w:rsidRPr="00923831">
        <w:rPr>
          <w:rFonts w:ascii="Arial" w:hAnsi="Arial" w:cs="Arial"/>
          <w:shd w:val="clear" w:color="auto" w:fill="FFFFFF"/>
        </w:rPr>
        <w:t xml:space="preserve"> </w:t>
      </w:r>
      <w:r w:rsidR="00680BBF" w:rsidRPr="00923831">
        <w:rPr>
          <w:rFonts w:ascii="Arial" w:hAnsi="Arial" w:cs="Arial"/>
          <w:shd w:val="clear" w:color="auto" w:fill="FFFFFF"/>
        </w:rPr>
        <w:t xml:space="preserve">COPMED is responsible for the development and review of the </w:t>
      </w:r>
      <w:hyperlink r:id="rId17" w:history="1">
        <w:r w:rsidR="00680BBF" w:rsidRPr="00923831">
          <w:rPr>
            <w:rStyle w:val="Hyperlink"/>
            <w:rFonts w:ascii="Arial" w:hAnsi="Arial" w:cs="Arial"/>
            <w:shd w:val="clear" w:color="auto" w:fill="FFFFFF"/>
          </w:rPr>
          <w:t>Gold Guide</w:t>
        </w:r>
      </w:hyperlink>
      <w:r w:rsidR="00680BBF" w:rsidRPr="00923831">
        <w:rPr>
          <w:rFonts w:ascii="Arial" w:hAnsi="Arial" w:cs="Arial"/>
          <w:shd w:val="clear" w:color="auto" w:fill="FFFFFF"/>
        </w:rPr>
        <w:t xml:space="preserve"> alongside </w:t>
      </w:r>
      <w:hyperlink r:id="rId18" w:history="1">
        <w:r w:rsidR="00F94AFB" w:rsidRPr="00923831">
          <w:rPr>
            <w:rStyle w:val="Hyperlink"/>
            <w:rFonts w:ascii="Arial" w:hAnsi="Arial" w:cs="Arial"/>
            <w:shd w:val="clear" w:color="auto" w:fill="FFFFFF"/>
          </w:rPr>
          <w:t xml:space="preserve">other </w:t>
        </w:r>
        <w:r w:rsidR="00680BBF" w:rsidRPr="00923831">
          <w:rPr>
            <w:rStyle w:val="Hyperlink"/>
            <w:rFonts w:ascii="Arial" w:hAnsi="Arial" w:cs="Arial"/>
            <w:shd w:val="clear" w:color="auto" w:fill="FFFFFF"/>
          </w:rPr>
          <w:t xml:space="preserve">key </w:t>
        </w:r>
        <w:r w:rsidR="005C392F" w:rsidRPr="00923831">
          <w:rPr>
            <w:rStyle w:val="Hyperlink"/>
            <w:rFonts w:ascii="Arial" w:hAnsi="Arial" w:cs="Arial"/>
            <w:shd w:val="clear" w:color="auto" w:fill="FFFFFF"/>
          </w:rPr>
          <w:t>documents</w:t>
        </w:r>
      </w:hyperlink>
      <w:r w:rsidR="005C392F" w:rsidRPr="00923831">
        <w:rPr>
          <w:rFonts w:ascii="Arial" w:hAnsi="Arial" w:cs="Arial"/>
          <w:color w:val="535353"/>
          <w:shd w:val="clear" w:color="auto" w:fill="FFFFFF"/>
        </w:rPr>
        <w:t xml:space="preserve"> </w:t>
      </w:r>
      <w:r w:rsidR="005C392F" w:rsidRPr="00923831">
        <w:rPr>
          <w:rFonts w:ascii="Arial" w:hAnsi="Arial" w:cs="Arial"/>
          <w:shd w:val="clear" w:color="auto" w:fill="FFFFFF"/>
        </w:rPr>
        <w:t>re</w:t>
      </w:r>
      <w:r w:rsidR="00F94AFB" w:rsidRPr="00923831">
        <w:rPr>
          <w:rFonts w:ascii="Arial" w:hAnsi="Arial" w:cs="Arial"/>
          <w:shd w:val="clear" w:color="auto" w:fill="FFFFFF"/>
        </w:rPr>
        <w:t xml:space="preserve">levant to Education and Training. </w:t>
      </w:r>
    </w:p>
    <w:p w14:paraId="6B439BE6" w14:textId="77777777" w:rsidR="00113B2A" w:rsidRDefault="00113B2A" w:rsidP="001A3B8B">
      <w:pPr>
        <w:shd w:val="clear" w:color="auto" w:fill="FFFFFF"/>
        <w:spacing w:after="135" w:line="240" w:lineRule="auto"/>
        <w:textAlignment w:val="baseline"/>
        <w:rPr>
          <w:rFonts w:ascii="Arial" w:hAnsi="Arial" w:cs="Arial"/>
          <w:shd w:val="clear" w:color="auto" w:fill="FFFFFF"/>
        </w:rPr>
      </w:pPr>
    </w:p>
    <w:p w14:paraId="4A439345" w14:textId="40251FD9" w:rsidR="00357788" w:rsidRPr="00923831" w:rsidRDefault="00F94AFB" w:rsidP="001A3B8B">
      <w:pPr>
        <w:shd w:val="clear" w:color="auto" w:fill="FFFFFF"/>
        <w:spacing w:after="135" w:line="240" w:lineRule="auto"/>
        <w:textAlignment w:val="baseline"/>
        <w:rPr>
          <w:rFonts w:ascii="Arial" w:hAnsi="Arial" w:cs="Arial"/>
          <w:shd w:val="clear" w:color="auto" w:fill="FFFFFF"/>
        </w:rPr>
      </w:pPr>
      <w:r w:rsidRPr="00923831">
        <w:rPr>
          <w:rFonts w:ascii="Arial" w:hAnsi="Arial" w:cs="Arial"/>
          <w:shd w:val="clear" w:color="auto" w:fill="FFFFFF"/>
        </w:rPr>
        <w:t xml:space="preserve"> </w:t>
      </w:r>
    </w:p>
    <w:p w14:paraId="404977B9" w14:textId="3FF9860F" w:rsidR="00956E32" w:rsidRDefault="00D05C01" w:rsidP="001A3B8B">
      <w:pPr>
        <w:shd w:val="clear" w:color="auto" w:fill="FFFFFF"/>
        <w:spacing w:after="135" w:line="240" w:lineRule="auto"/>
        <w:textAlignment w:val="baseline"/>
        <w:rPr>
          <w:rFonts w:ascii="Arial" w:hAnsi="Arial" w:cs="Arial"/>
          <w:i/>
          <w:iCs/>
          <w:sz w:val="24"/>
          <w:szCs w:val="24"/>
        </w:rPr>
      </w:pPr>
      <w:hyperlink r:id="rId19" w:history="1">
        <w:r w:rsidR="00956E32" w:rsidRPr="00956E32">
          <w:rPr>
            <w:rFonts w:ascii="Arial" w:hAnsi="Arial" w:cs="Arial"/>
            <w:i/>
            <w:iCs/>
            <w:color w:val="0000FF"/>
            <w:sz w:val="24"/>
            <w:szCs w:val="24"/>
            <w:u w:val="single"/>
          </w:rPr>
          <w:t>Committee of General Practice Education Directors (cogped.org.uk)</w:t>
        </w:r>
      </w:hyperlink>
    </w:p>
    <w:p w14:paraId="049E269E" w14:textId="5759B509" w:rsidR="00956E32" w:rsidRPr="00956E32" w:rsidRDefault="00956E32" w:rsidP="001A3B8B">
      <w:pPr>
        <w:shd w:val="clear" w:color="auto" w:fill="FFFFFF"/>
        <w:spacing w:after="135" w:line="240" w:lineRule="auto"/>
        <w:textAlignment w:val="baseline"/>
        <w:rPr>
          <w:rFonts w:ascii="Arial" w:hAnsi="Arial" w:cs="Arial"/>
          <w:sz w:val="24"/>
          <w:szCs w:val="24"/>
        </w:rPr>
      </w:pPr>
      <w:r w:rsidRPr="00923831">
        <w:rPr>
          <w:rFonts w:ascii="Arial" w:hAnsi="Arial" w:cs="Arial"/>
        </w:rPr>
        <w:t>COGPED offers a forum for Postgraduate GP Directors to meet and share good practice.  Its aim is to encourage and maintain a consistent approach to GP training across the UK</w:t>
      </w:r>
      <w:r>
        <w:rPr>
          <w:rFonts w:ascii="Arial" w:hAnsi="Arial" w:cs="Arial"/>
          <w:sz w:val="24"/>
          <w:szCs w:val="24"/>
        </w:rPr>
        <w:t xml:space="preserve">.  </w:t>
      </w:r>
    </w:p>
    <w:p w14:paraId="0F2EDF99" w14:textId="5C9FF54C" w:rsidR="00E03DD0" w:rsidRPr="00685626" w:rsidRDefault="00D05C01" w:rsidP="00E03DD0">
      <w:pPr>
        <w:pStyle w:val="Heading4"/>
        <w:rPr>
          <w:rFonts w:ascii="Arial" w:eastAsia="Times New Roman" w:hAnsi="Arial" w:cs="Arial"/>
          <w:color w:val="auto"/>
          <w:sz w:val="24"/>
          <w:szCs w:val="24"/>
          <w:lang w:eastAsia="en-GB"/>
        </w:rPr>
      </w:pPr>
      <w:hyperlink r:id="rId20" w:history="1">
        <w:r w:rsidR="00E03DD0" w:rsidRPr="00D65964">
          <w:rPr>
            <w:rStyle w:val="Hyperlink"/>
            <w:rFonts w:ascii="Arial" w:eastAsia="Times New Roman" w:hAnsi="Arial" w:cs="Arial"/>
            <w:sz w:val="24"/>
            <w:szCs w:val="24"/>
            <w:lang w:eastAsia="en-GB"/>
          </w:rPr>
          <w:t>General Medical Council (GMC)</w:t>
        </w:r>
      </w:hyperlink>
    </w:p>
    <w:p w14:paraId="1444A63C" w14:textId="0C5D2294" w:rsidR="00E03DD0" w:rsidRDefault="00E03DD0" w:rsidP="00E03DD0">
      <w:pPr>
        <w:shd w:val="clear" w:color="auto" w:fill="FFFFFF"/>
        <w:spacing w:after="135" w:line="240" w:lineRule="auto"/>
        <w:textAlignment w:val="baseline"/>
        <w:rPr>
          <w:rFonts w:ascii="Arial" w:hAnsi="Arial" w:cs="Arial"/>
          <w:color w:val="000000" w:themeColor="text1"/>
          <w:shd w:val="clear" w:color="auto" w:fill="FFFFFF"/>
        </w:rPr>
      </w:pPr>
      <w:r w:rsidRPr="00923831">
        <w:rPr>
          <w:rFonts w:ascii="Arial" w:eastAsia="Times New Roman" w:hAnsi="Arial" w:cs="Arial"/>
          <w:color w:val="000000" w:themeColor="text1"/>
          <w:lang w:eastAsia="en-GB"/>
        </w:rPr>
        <w:t xml:space="preserve">The GMC </w:t>
      </w:r>
      <w:r w:rsidR="00D65964" w:rsidRPr="00923831">
        <w:rPr>
          <w:rFonts w:ascii="Arial" w:eastAsia="Times New Roman" w:hAnsi="Arial" w:cs="Arial"/>
          <w:color w:val="000000" w:themeColor="text1"/>
          <w:lang w:eastAsia="en-GB"/>
        </w:rPr>
        <w:t xml:space="preserve">works to protect patient safety and improve medical education and practice across the UK. The GMC </w:t>
      </w:r>
      <w:r w:rsidR="00D65964" w:rsidRPr="00923831">
        <w:rPr>
          <w:rFonts w:ascii="Arial" w:hAnsi="Arial" w:cs="Arial"/>
          <w:color w:val="000000" w:themeColor="text1"/>
          <w:shd w:val="clear" w:color="auto" w:fill="FFFFFF"/>
        </w:rPr>
        <w:t xml:space="preserve">sets the standards for providers of medical education and training, and regularly check to make sure those standards are met.  </w:t>
      </w:r>
    </w:p>
    <w:p w14:paraId="02791149" w14:textId="1BBCCA9F" w:rsidR="00B62196" w:rsidRDefault="00B62196" w:rsidP="00E03DD0">
      <w:pPr>
        <w:shd w:val="clear" w:color="auto" w:fill="FFFFFF"/>
        <w:spacing w:after="135" w:line="240" w:lineRule="auto"/>
        <w:textAlignment w:val="baseline"/>
        <w:rPr>
          <w:rFonts w:ascii="Arial" w:hAnsi="Arial" w:cs="Arial"/>
          <w:i/>
          <w:iCs/>
          <w:color w:val="0066FF"/>
          <w:sz w:val="24"/>
          <w:szCs w:val="24"/>
        </w:rPr>
      </w:pPr>
      <w:r w:rsidRPr="00B62196">
        <w:rPr>
          <w:rFonts w:ascii="Arial" w:hAnsi="Arial" w:cs="Arial"/>
          <w:i/>
          <w:iCs/>
          <w:color w:val="0066FF"/>
          <w:sz w:val="24"/>
          <w:szCs w:val="24"/>
          <w:u w:val="single"/>
        </w:rPr>
        <w:t>Royal College of General Practitioners</w:t>
      </w:r>
      <w:r w:rsidRPr="00B62196">
        <w:rPr>
          <w:rFonts w:ascii="Arial" w:hAnsi="Arial" w:cs="Arial"/>
          <w:i/>
          <w:iCs/>
          <w:color w:val="0066FF"/>
          <w:sz w:val="24"/>
          <w:szCs w:val="24"/>
        </w:rPr>
        <w:t xml:space="preserve"> </w:t>
      </w:r>
      <w:hyperlink r:id="rId21" w:history="1">
        <w:r w:rsidRPr="00B62196">
          <w:rPr>
            <w:rFonts w:ascii="Arial" w:hAnsi="Arial" w:cs="Arial"/>
            <w:i/>
            <w:iCs/>
            <w:color w:val="0066FF"/>
            <w:sz w:val="24"/>
            <w:szCs w:val="24"/>
            <w:u w:val="single"/>
          </w:rPr>
          <w:t>Training (rcgp.org.uk)</w:t>
        </w:r>
      </w:hyperlink>
    </w:p>
    <w:p w14:paraId="34B60290" w14:textId="7CD993FE" w:rsidR="00B62196" w:rsidRPr="00923831" w:rsidRDefault="00B62196" w:rsidP="00E03DD0">
      <w:pPr>
        <w:shd w:val="clear" w:color="auto" w:fill="FFFFFF"/>
        <w:spacing w:after="135" w:line="240" w:lineRule="auto"/>
        <w:textAlignment w:val="baseline"/>
        <w:rPr>
          <w:rFonts w:ascii="Arial" w:eastAsia="Times New Roman" w:hAnsi="Arial" w:cs="Arial"/>
          <w:lang w:eastAsia="en-GB"/>
        </w:rPr>
      </w:pPr>
      <w:r w:rsidRPr="00923831">
        <w:rPr>
          <w:rFonts w:ascii="Arial" w:eastAsia="Times New Roman" w:hAnsi="Arial" w:cs="Arial"/>
          <w:lang w:eastAsia="en-GB"/>
        </w:rPr>
        <w:t xml:space="preserve">Throughout your GP Training you will follow the RCGP Curriculum and </w:t>
      </w:r>
      <w:r w:rsidR="00436E70" w:rsidRPr="00923831">
        <w:rPr>
          <w:rFonts w:ascii="Arial" w:eastAsia="Times New Roman" w:hAnsi="Arial" w:cs="Arial"/>
          <w:lang w:eastAsia="en-GB"/>
        </w:rPr>
        <w:t xml:space="preserve">will be required to </w:t>
      </w:r>
      <w:r w:rsidRPr="00923831">
        <w:rPr>
          <w:rFonts w:ascii="Arial" w:eastAsia="Times New Roman" w:hAnsi="Arial" w:cs="Arial"/>
          <w:lang w:eastAsia="en-GB"/>
        </w:rPr>
        <w:t xml:space="preserve">maintain an online portfolio provided by the RCGP.  In order to gain your Certificate of Completion of Training (CCT) you </w:t>
      </w:r>
      <w:r w:rsidR="00436E70" w:rsidRPr="00923831">
        <w:rPr>
          <w:rFonts w:ascii="Arial" w:eastAsia="Times New Roman" w:hAnsi="Arial" w:cs="Arial"/>
          <w:lang w:eastAsia="en-GB"/>
        </w:rPr>
        <w:t>must</w:t>
      </w:r>
      <w:r w:rsidRPr="00923831">
        <w:rPr>
          <w:rFonts w:ascii="Arial" w:eastAsia="Times New Roman" w:hAnsi="Arial" w:cs="Arial"/>
          <w:lang w:eastAsia="en-GB"/>
        </w:rPr>
        <w:t xml:space="preserve"> successfully pass all three elements of the </w:t>
      </w:r>
      <w:r w:rsidR="004913F2" w:rsidRPr="00923831">
        <w:rPr>
          <w:rFonts w:ascii="Arial" w:eastAsia="Times New Roman" w:hAnsi="Arial" w:cs="Arial"/>
          <w:lang w:eastAsia="en-GB"/>
        </w:rPr>
        <w:t>MRCGP -</w:t>
      </w:r>
      <w:r w:rsidRPr="00923831">
        <w:rPr>
          <w:rFonts w:ascii="Arial" w:eastAsia="Times New Roman" w:hAnsi="Arial" w:cs="Arial"/>
          <w:lang w:eastAsia="en-GB"/>
        </w:rPr>
        <w:t xml:space="preserve"> Work Place Based Assessments (WPBA); Applied Knowledge Test (AKT); Recorded Consultation Assessment (RCA).</w:t>
      </w:r>
    </w:p>
    <w:p w14:paraId="61F36AE4" w14:textId="1236AA4F" w:rsidR="00200559" w:rsidRDefault="00200559" w:rsidP="001A3B8B">
      <w:pPr>
        <w:shd w:val="clear" w:color="auto" w:fill="FFFFFF"/>
        <w:spacing w:after="135" w:line="240" w:lineRule="auto"/>
        <w:textAlignment w:val="baseline"/>
        <w:rPr>
          <w:rFonts w:ascii="Arial" w:eastAsia="Times New Roman" w:hAnsi="Arial" w:cs="Arial"/>
          <w:sz w:val="24"/>
          <w:szCs w:val="24"/>
          <w:lang w:eastAsia="en-GB"/>
        </w:rPr>
      </w:pPr>
    </w:p>
    <w:p w14:paraId="2E86FB82" w14:textId="4FFC17F6" w:rsidR="007C10CD" w:rsidRDefault="007C10CD" w:rsidP="002A6418">
      <w:pPr>
        <w:pStyle w:val="Heading3"/>
        <w:spacing w:after="0" w:afterAutospacing="0"/>
        <w:rPr>
          <w:rFonts w:ascii="Arial" w:hAnsi="Arial" w:cs="Arial"/>
        </w:rPr>
      </w:pPr>
      <w:bookmarkStart w:id="33" w:name="_Toc80207470"/>
      <w:bookmarkStart w:id="34" w:name="_Toc80207511"/>
      <w:r>
        <w:rPr>
          <w:rFonts w:ascii="Arial" w:hAnsi="Arial" w:cs="Arial"/>
        </w:rPr>
        <w:t>Training programme</w:t>
      </w:r>
      <w:r w:rsidRPr="00E85D29">
        <w:rPr>
          <w:rFonts w:ascii="Arial" w:hAnsi="Arial" w:cs="Arial"/>
        </w:rPr>
        <w:t xml:space="preserve"> governance of Education and Training</w:t>
      </w:r>
      <w:bookmarkEnd w:id="33"/>
      <w:bookmarkEnd w:id="34"/>
    </w:p>
    <w:p w14:paraId="153018BA" w14:textId="67A94695" w:rsidR="003F43F2" w:rsidRPr="00923831" w:rsidRDefault="00BB6C99" w:rsidP="002A6418">
      <w:pPr>
        <w:pStyle w:val="Heading3"/>
        <w:spacing w:before="0" w:beforeAutospacing="0"/>
        <w:rPr>
          <w:rFonts w:ascii="Arial" w:hAnsi="Arial" w:cs="Arial"/>
          <w:b w:val="0"/>
          <w:bCs w:val="0"/>
          <w:sz w:val="22"/>
          <w:szCs w:val="22"/>
        </w:rPr>
      </w:pPr>
      <w:bookmarkStart w:id="35" w:name="_Toc80207471"/>
      <w:bookmarkStart w:id="36" w:name="_Toc80207512"/>
      <w:r w:rsidRPr="00923831">
        <w:rPr>
          <w:rFonts w:ascii="Arial" w:hAnsi="Arial" w:cs="Arial"/>
          <w:b w:val="0"/>
          <w:bCs w:val="0"/>
          <w:sz w:val="22"/>
          <w:szCs w:val="22"/>
        </w:rPr>
        <w:t>GP Training in Wales is overseen by the</w:t>
      </w:r>
      <w:r w:rsidR="006F1AE7">
        <w:rPr>
          <w:rFonts w:ascii="Arial" w:hAnsi="Arial" w:cs="Arial"/>
          <w:b w:val="0"/>
          <w:bCs w:val="0"/>
          <w:sz w:val="22"/>
          <w:szCs w:val="22"/>
        </w:rPr>
        <w:t xml:space="preserve"> </w:t>
      </w:r>
      <w:r w:rsidR="006E1DC0">
        <w:rPr>
          <w:rFonts w:ascii="Arial" w:hAnsi="Arial" w:cs="Arial"/>
          <w:b w:val="0"/>
          <w:bCs w:val="0"/>
          <w:sz w:val="22"/>
          <w:szCs w:val="22"/>
        </w:rPr>
        <w:t>GP Training Stakeholder Committee</w:t>
      </w:r>
      <w:r w:rsidRPr="00923831">
        <w:rPr>
          <w:rFonts w:ascii="Arial" w:hAnsi="Arial" w:cs="Arial"/>
          <w:b w:val="0"/>
          <w:bCs w:val="0"/>
          <w:sz w:val="22"/>
          <w:szCs w:val="22"/>
        </w:rPr>
        <w:t xml:space="preserve">.  The </w:t>
      </w:r>
      <w:r w:rsidR="006E1DC0">
        <w:rPr>
          <w:rFonts w:ascii="Arial" w:hAnsi="Arial" w:cs="Arial"/>
          <w:b w:val="0"/>
          <w:bCs w:val="0"/>
          <w:sz w:val="22"/>
          <w:szCs w:val="22"/>
        </w:rPr>
        <w:t>Committee</w:t>
      </w:r>
      <w:r w:rsidRPr="00923831">
        <w:rPr>
          <w:rFonts w:ascii="Arial" w:hAnsi="Arial" w:cs="Arial"/>
          <w:b w:val="0"/>
          <w:bCs w:val="0"/>
          <w:sz w:val="22"/>
          <w:szCs w:val="22"/>
        </w:rPr>
        <w:t xml:space="preserve"> </w:t>
      </w:r>
      <w:r w:rsidR="003F43F2" w:rsidRPr="00923831">
        <w:rPr>
          <w:rFonts w:ascii="Arial" w:hAnsi="Arial" w:cs="Arial"/>
          <w:b w:val="0"/>
          <w:bCs w:val="0"/>
          <w:sz w:val="22"/>
          <w:szCs w:val="22"/>
        </w:rPr>
        <w:t>bring</w:t>
      </w:r>
      <w:r w:rsidRPr="00923831">
        <w:rPr>
          <w:rFonts w:ascii="Arial" w:hAnsi="Arial" w:cs="Arial"/>
          <w:b w:val="0"/>
          <w:bCs w:val="0"/>
          <w:sz w:val="22"/>
          <w:szCs w:val="22"/>
        </w:rPr>
        <w:t>s</w:t>
      </w:r>
      <w:r w:rsidR="003F43F2" w:rsidRPr="00923831">
        <w:rPr>
          <w:rFonts w:ascii="Arial" w:hAnsi="Arial" w:cs="Arial"/>
          <w:b w:val="0"/>
          <w:bCs w:val="0"/>
          <w:sz w:val="22"/>
          <w:szCs w:val="22"/>
        </w:rPr>
        <w:t xml:space="preserve"> together </w:t>
      </w:r>
      <w:r w:rsidR="002A6418" w:rsidRPr="00923831">
        <w:rPr>
          <w:rFonts w:ascii="Arial" w:hAnsi="Arial" w:cs="Arial"/>
          <w:b w:val="0"/>
          <w:bCs w:val="0"/>
          <w:sz w:val="22"/>
          <w:szCs w:val="22"/>
        </w:rPr>
        <w:t>key individuals</w:t>
      </w:r>
      <w:r w:rsidRPr="00923831">
        <w:rPr>
          <w:rFonts w:ascii="Arial" w:hAnsi="Arial" w:cs="Arial"/>
          <w:b w:val="0"/>
          <w:bCs w:val="0"/>
          <w:sz w:val="22"/>
          <w:szCs w:val="22"/>
        </w:rPr>
        <w:t xml:space="preserve"> including representatives from GPC Wales, the RCGP</w:t>
      </w:r>
      <w:r w:rsidR="002A6418" w:rsidRPr="00923831">
        <w:rPr>
          <w:rFonts w:ascii="Arial" w:hAnsi="Arial" w:cs="Arial"/>
          <w:b w:val="0"/>
          <w:bCs w:val="0"/>
          <w:sz w:val="22"/>
          <w:szCs w:val="22"/>
        </w:rPr>
        <w:t xml:space="preserve">, </w:t>
      </w:r>
      <w:r w:rsidR="003F43F2" w:rsidRPr="00923831">
        <w:rPr>
          <w:rFonts w:ascii="Arial" w:hAnsi="Arial" w:cs="Arial"/>
          <w:b w:val="0"/>
          <w:bCs w:val="0"/>
          <w:sz w:val="22"/>
          <w:szCs w:val="22"/>
        </w:rPr>
        <w:t>trainers</w:t>
      </w:r>
      <w:r w:rsidR="002A6418" w:rsidRPr="00923831">
        <w:rPr>
          <w:rFonts w:ascii="Arial" w:hAnsi="Arial" w:cs="Arial"/>
          <w:b w:val="0"/>
          <w:bCs w:val="0"/>
          <w:sz w:val="22"/>
          <w:szCs w:val="22"/>
        </w:rPr>
        <w:t xml:space="preserve"> and trainee</w:t>
      </w:r>
      <w:r w:rsidRPr="00923831">
        <w:rPr>
          <w:rFonts w:ascii="Arial" w:hAnsi="Arial" w:cs="Arial"/>
          <w:b w:val="0"/>
          <w:bCs w:val="0"/>
          <w:sz w:val="22"/>
          <w:szCs w:val="22"/>
        </w:rPr>
        <w:t>s who</w:t>
      </w:r>
      <w:r w:rsidR="003F43F2" w:rsidRPr="00923831">
        <w:rPr>
          <w:rFonts w:ascii="Arial" w:hAnsi="Arial" w:cs="Arial"/>
          <w:b w:val="0"/>
          <w:bCs w:val="0"/>
          <w:sz w:val="22"/>
          <w:szCs w:val="22"/>
        </w:rPr>
        <w:t xml:space="preserve"> ensure the delivery of </w:t>
      </w:r>
      <w:r w:rsidR="002A6418" w:rsidRPr="00923831">
        <w:rPr>
          <w:rFonts w:ascii="Arial" w:hAnsi="Arial" w:cs="Arial"/>
          <w:b w:val="0"/>
          <w:bCs w:val="0"/>
          <w:sz w:val="22"/>
          <w:szCs w:val="22"/>
        </w:rPr>
        <w:t>high-quality</w:t>
      </w:r>
      <w:r w:rsidR="003F43F2" w:rsidRPr="00923831">
        <w:rPr>
          <w:rFonts w:ascii="Arial" w:hAnsi="Arial" w:cs="Arial"/>
          <w:b w:val="0"/>
          <w:bCs w:val="0"/>
          <w:sz w:val="22"/>
          <w:szCs w:val="22"/>
        </w:rPr>
        <w:t xml:space="preserve"> training for all </w:t>
      </w:r>
      <w:r w:rsidRPr="00923831">
        <w:rPr>
          <w:rFonts w:ascii="Arial" w:hAnsi="Arial" w:cs="Arial"/>
          <w:b w:val="0"/>
          <w:bCs w:val="0"/>
          <w:sz w:val="22"/>
          <w:szCs w:val="22"/>
        </w:rPr>
        <w:t xml:space="preserve">GP </w:t>
      </w:r>
      <w:r w:rsidR="003F43F2" w:rsidRPr="00923831">
        <w:rPr>
          <w:rFonts w:ascii="Arial" w:hAnsi="Arial" w:cs="Arial"/>
          <w:b w:val="0"/>
          <w:bCs w:val="0"/>
          <w:sz w:val="22"/>
          <w:szCs w:val="22"/>
        </w:rPr>
        <w:t>traine</w:t>
      </w:r>
      <w:bookmarkEnd w:id="35"/>
      <w:bookmarkEnd w:id="36"/>
      <w:r w:rsidRPr="00923831">
        <w:rPr>
          <w:rFonts w:ascii="Arial" w:hAnsi="Arial" w:cs="Arial"/>
          <w:b w:val="0"/>
          <w:bCs w:val="0"/>
          <w:sz w:val="22"/>
          <w:szCs w:val="22"/>
        </w:rPr>
        <w:t xml:space="preserve">es in Wales.  </w:t>
      </w:r>
    </w:p>
    <w:p w14:paraId="67B1E3B1" w14:textId="6405A149" w:rsidR="00BB6C99" w:rsidRPr="00923831" w:rsidRDefault="00BB6C99" w:rsidP="002A6418">
      <w:pPr>
        <w:pStyle w:val="Heading3"/>
        <w:spacing w:before="0" w:beforeAutospacing="0"/>
        <w:rPr>
          <w:rFonts w:ascii="Arial" w:hAnsi="Arial" w:cs="Arial"/>
          <w:b w:val="0"/>
          <w:bCs w:val="0"/>
          <w:sz w:val="22"/>
          <w:szCs w:val="22"/>
        </w:rPr>
      </w:pPr>
      <w:r w:rsidRPr="00923831">
        <w:rPr>
          <w:rFonts w:ascii="Arial" w:hAnsi="Arial" w:cs="Arial"/>
          <w:b w:val="0"/>
          <w:bCs w:val="0"/>
          <w:sz w:val="22"/>
          <w:szCs w:val="22"/>
        </w:rPr>
        <w:t xml:space="preserve">In addition to the GP </w:t>
      </w:r>
      <w:r w:rsidR="00897141">
        <w:rPr>
          <w:rFonts w:ascii="Arial" w:hAnsi="Arial" w:cs="Arial"/>
          <w:b w:val="0"/>
          <w:bCs w:val="0"/>
          <w:sz w:val="22"/>
          <w:szCs w:val="22"/>
        </w:rPr>
        <w:t xml:space="preserve">Training Stakeholder Committee, </w:t>
      </w:r>
      <w:r w:rsidRPr="00923831">
        <w:rPr>
          <w:rFonts w:ascii="Arial" w:hAnsi="Arial" w:cs="Arial"/>
          <w:b w:val="0"/>
          <w:bCs w:val="0"/>
          <w:sz w:val="22"/>
          <w:szCs w:val="22"/>
        </w:rPr>
        <w:t xml:space="preserve">the GP Training Management Team chaired by the Deputy Director and consisting the GP Associate Deans and GP Managers meet every month to consider strategic and operational aspects of GP Training in Wales.  </w:t>
      </w:r>
    </w:p>
    <w:p w14:paraId="46566235" w14:textId="77777777" w:rsidR="009C3679" w:rsidRDefault="009C3679" w:rsidP="007C10CD">
      <w:pPr>
        <w:pStyle w:val="Heading4"/>
        <w:rPr>
          <w:rFonts w:ascii="Arial" w:hAnsi="Arial" w:cs="Arial"/>
          <w:color w:val="auto"/>
          <w:sz w:val="24"/>
          <w:szCs w:val="24"/>
        </w:rPr>
      </w:pPr>
    </w:p>
    <w:p w14:paraId="6D1805BD" w14:textId="4DE2D10D" w:rsidR="00807688" w:rsidRPr="00F8193E" w:rsidRDefault="00E621D8" w:rsidP="00F8193E">
      <w:pPr>
        <w:pStyle w:val="Heading4"/>
        <w:rPr>
          <w:rFonts w:ascii="Arial" w:eastAsia="Times New Roman" w:hAnsi="Arial" w:cs="Arial"/>
          <w:color w:val="auto"/>
          <w:sz w:val="24"/>
          <w:szCs w:val="24"/>
          <w:lang w:eastAsia="en-GB"/>
        </w:rPr>
      </w:pPr>
      <w:bookmarkStart w:id="37" w:name="_Training_Programme_Directors"/>
      <w:bookmarkEnd w:id="37"/>
      <w:r>
        <w:rPr>
          <w:rFonts w:ascii="Arial" w:eastAsia="Times New Roman" w:hAnsi="Arial" w:cs="Arial"/>
          <w:color w:val="auto"/>
          <w:sz w:val="24"/>
          <w:szCs w:val="24"/>
          <w:lang w:eastAsia="en-GB"/>
        </w:rPr>
        <w:t xml:space="preserve">GP Training </w:t>
      </w:r>
      <w:r w:rsidR="007714DF" w:rsidRPr="00F8193E">
        <w:rPr>
          <w:rFonts w:ascii="Arial" w:eastAsia="Times New Roman" w:hAnsi="Arial" w:cs="Arial"/>
          <w:color w:val="auto"/>
          <w:sz w:val="24"/>
          <w:szCs w:val="24"/>
          <w:lang w:eastAsia="en-GB"/>
        </w:rPr>
        <w:t>P</w:t>
      </w:r>
      <w:r w:rsidR="00807688" w:rsidRPr="00F8193E">
        <w:rPr>
          <w:rFonts w:ascii="Arial" w:eastAsia="Times New Roman" w:hAnsi="Arial" w:cs="Arial"/>
          <w:color w:val="auto"/>
          <w:sz w:val="24"/>
          <w:szCs w:val="24"/>
          <w:lang w:eastAsia="en-GB"/>
        </w:rPr>
        <w:t xml:space="preserve">rogramme </w:t>
      </w:r>
      <w:r w:rsidR="007714DF" w:rsidRPr="00F8193E">
        <w:rPr>
          <w:rFonts w:ascii="Arial" w:eastAsia="Times New Roman" w:hAnsi="Arial" w:cs="Arial"/>
          <w:color w:val="auto"/>
          <w:sz w:val="24"/>
          <w:szCs w:val="24"/>
          <w:lang w:eastAsia="en-GB"/>
        </w:rPr>
        <w:t>D</w:t>
      </w:r>
      <w:r w:rsidR="00807688" w:rsidRPr="00F8193E">
        <w:rPr>
          <w:rFonts w:ascii="Arial" w:eastAsia="Times New Roman" w:hAnsi="Arial" w:cs="Arial"/>
          <w:color w:val="auto"/>
          <w:sz w:val="24"/>
          <w:szCs w:val="24"/>
          <w:lang w:eastAsia="en-GB"/>
        </w:rPr>
        <w:t>irectors</w:t>
      </w:r>
      <w:r w:rsidR="00CF6CEE" w:rsidRPr="00F8193E">
        <w:rPr>
          <w:rFonts w:ascii="Arial" w:eastAsia="Times New Roman" w:hAnsi="Arial" w:cs="Arial"/>
          <w:color w:val="auto"/>
          <w:sz w:val="24"/>
          <w:szCs w:val="24"/>
          <w:lang w:eastAsia="en-GB"/>
        </w:rPr>
        <w:t xml:space="preserve"> (TPDs)</w:t>
      </w:r>
    </w:p>
    <w:p w14:paraId="03532618" w14:textId="5573D384" w:rsidR="00C86C86" w:rsidRPr="00923831" w:rsidRDefault="00E621D8" w:rsidP="7B29BE08">
      <w:pPr>
        <w:shd w:val="clear" w:color="auto" w:fill="FFFFFF" w:themeFill="background1"/>
        <w:spacing w:after="150" w:line="240" w:lineRule="auto"/>
        <w:rPr>
          <w:rFonts w:ascii="Arial" w:eastAsia="Times New Roman" w:hAnsi="Arial" w:cs="Arial"/>
          <w:lang w:eastAsia="en-GB"/>
        </w:rPr>
      </w:pPr>
      <w:r w:rsidRPr="7B29BE08">
        <w:rPr>
          <w:rFonts w:ascii="Arial" w:eastAsia="Times New Roman" w:hAnsi="Arial" w:cs="Arial"/>
          <w:lang w:eastAsia="en-GB"/>
        </w:rPr>
        <w:t xml:space="preserve">GP </w:t>
      </w:r>
      <w:r w:rsidR="008C7D0B" w:rsidRPr="7B29BE08">
        <w:rPr>
          <w:rFonts w:ascii="Arial" w:eastAsia="Times New Roman" w:hAnsi="Arial" w:cs="Arial"/>
          <w:lang w:eastAsia="en-GB"/>
        </w:rPr>
        <w:t>Training Programme Directors (TPD</w:t>
      </w:r>
      <w:r w:rsidR="005133E2" w:rsidRPr="7B29BE08">
        <w:rPr>
          <w:rFonts w:ascii="Arial" w:eastAsia="Times New Roman" w:hAnsi="Arial" w:cs="Arial"/>
          <w:lang w:eastAsia="en-GB"/>
        </w:rPr>
        <w:t>s</w:t>
      </w:r>
      <w:r w:rsidR="008C7D0B" w:rsidRPr="7B29BE08">
        <w:rPr>
          <w:rFonts w:ascii="Arial" w:eastAsia="Times New Roman" w:hAnsi="Arial" w:cs="Arial"/>
          <w:lang w:eastAsia="en-GB"/>
        </w:rPr>
        <w:t xml:space="preserve">) are </w:t>
      </w:r>
      <w:r w:rsidRPr="7B29BE08">
        <w:rPr>
          <w:rFonts w:ascii="Arial" w:eastAsia="Times New Roman" w:hAnsi="Arial" w:cs="Arial"/>
          <w:lang w:eastAsia="en-GB"/>
        </w:rPr>
        <w:t xml:space="preserve">practicing GPs who are employed on a sessional basis by HEIW and are responsible for the management of the local GP Training Scheme.  </w:t>
      </w:r>
      <w:r w:rsidR="00F8193E" w:rsidRPr="7B29BE08">
        <w:rPr>
          <w:rFonts w:ascii="Arial" w:eastAsia="Times New Roman" w:hAnsi="Arial" w:cs="Arial"/>
          <w:lang w:eastAsia="en-GB"/>
        </w:rPr>
        <w:t xml:space="preserve"> </w:t>
      </w:r>
      <w:r w:rsidRPr="7B29BE08">
        <w:rPr>
          <w:rFonts w:ascii="Arial" w:eastAsia="Times New Roman" w:hAnsi="Arial" w:cs="Arial"/>
          <w:lang w:eastAsia="en-GB"/>
        </w:rPr>
        <w:t>There are</w:t>
      </w:r>
      <w:r w:rsidR="358EA46C" w:rsidRPr="7B29BE08">
        <w:rPr>
          <w:rFonts w:ascii="Arial" w:eastAsia="Times New Roman" w:hAnsi="Arial" w:cs="Arial"/>
          <w:lang w:eastAsia="en-GB"/>
        </w:rPr>
        <w:t xml:space="preserve"> at least</w:t>
      </w:r>
      <w:r w:rsidRPr="7B29BE08">
        <w:rPr>
          <w:rFonts w:ascii="Arial" w:eastAsia="Times New Roman" w:hAnsi="Arial" w:cs="Arial"/>
          <w:lang w:eastAsia="en-GB"/>
        </w:rPr>
        <w:t xml:space="preserve"> two GP Training Programme Directors for each Scheme.  They are responsible for the allocation of trainees to posts ensuring that trainees received a broad and balanced training programme in line with RCGP and GMC requirements; delivery of the weekly Half Day Release (HDR) course and other educational sessions; </w:t>
      </w:r>
      <w:r w:rsidR="00B62196" w:rsidRPr="7B29BE08">
        <w:rPr>
          <w:rFonts w:ascii="Arial" w:eastAsia="Times New Roman" w:hAnsi="Arial" w:cs="Arial"/>
          <w:lang w:eastAsia="en-GB"/>
        </w:rPr>
        <w:t xml:space="preserve">delivery of regular GP Trainer workshops; </w:t>
      </w:r>
      <w:r w:rsidRPr="7B29BE08">
        <w:rPr>
          <w:rFonts w:ascii="Arial" w:eastAsia="Times New Roman" w:hAnsi="Arial" w:cs="Arial"/>
          <w:lang w:eastAsia="en-GB"/>
        </w:rPr>
        <w:t>providing advice and guidance to GP trainers and trainees</w:t>
      </w:r>
      <w:r w:rsidR="00B62196" w:rsidRPr="7B29BE08">
        <w:rPr>
          <w:rFonts w:ascii="Arial" w:eastAsia="Times New Roman" w:hAnsi="Arial" w:cs="Arial"/>
          <w:lang w:eastAsia="en-GB"/>
        </w:rPr>
        <w:t xml:space="preserve">; </w:t>
      </w:r>
      <w:r w:rsidR="00CF78ED" w:rsidRPr="7B29BE08">
        <w:rPr>
          <w:rFonts w:ascii="Arial" w:eastAsia="Times New Roman" w:hAnsi="Arial" w:cs="Arial"/>
          <w:lang w:eastAsia="en-GB"/>
        </w:rPr>
        <w:t xml:space="preserve">providing trainee support; </w:t>
      </w:r>
      <w:r w:rsidR="00B62196" w:rsidRPr="7B29BE08">
        <w:rPr>
          <w:rFonts w:ascii="Arial" w:eastAsia="Times New Roman" w:hAnsi="Arial" w:cs="Arial"/>
          <w:lang w:eastAsia="en-GB"/>
        </w:rPr>
        <w:t xml:space="preserve">participating in quality management </w:t>
      </w:r>
      <w:r w:rsidR="004D3E5E" w:rsidRPr="7B29BE08">
        <w:rPr>
          <w:rFonts w:ascii="Arial" w:eastAsia="Times New Roman" w:hAnsi="Arial" w:cs="Arial"/>
          <w:lang w:eastAsia="en-GB"/>
        </w:rPr>
        <w:t>activities</w:t>
      </w:r>
      <w:r w:rsidR="00CF78ED" w:rsidRPr="7B29BE08">
        <w:rPr>
          <w:rFonts w:ascii="Arial" w:eastAsia="Times New Roman" w:hAnsi="Arial" w:cs="Arial"/>
          <w:lang w:eastAsia="en-GB"/>
        </w:rPr>
        <w:t>.</w:t>
      </w:r>
      <w:r w:rsidRPr="7B29BE08">
        <w:rPr>
          <w:rFonts w:ascii="Arial" w:eastAsia="Times New Roman" w:hAnsi="Arial" w:cs="Arial"/>
          <w:lang w:eastAsia="en-GB"/>
        </w:rPr>
        <w:t xml:space="preserve"> </w:t>
      </w:r>
    </w:p>
    <w:p w14:paraId="438C5CEC" w14:textId="77777777" w:rsidR="000C2C81" w:rsidRPr="005D6366" w:rsidRDefault="000C2C81" w:rsidP="001C6774">
      <w:pPr>
        <w:shd w:val="clear" w:color="auto" w:fill="FFFFFF"/>
        <w:spacing w:after="150" w:line="240" w:lineRule="auto"/>
        <w:rPr>
          <w:rFonts w:ascii="Arial" w:eastAsia="Times New Roman" w:hAnsi="Arial" w:cs="Arial"/>
          <w:sz w:val="24"/>
          <w:szCs w:val="24"/>
          <w:lang w:eastAsia="en-GB"/>
        </w:rPr>
      </w:pPr>
    </w:p>
    <w:p w14:paraId="3FAAEA10" w14:textId="5CF7A265" w:rsidR="00F8193E" w:rsidRPr="00E85D29" w:rsidRDefault="00F8193E" w:rsidP="00F8193E">
      <w:pPr>
        <w:pStyle w:val="Heading3"/>
        <w:rPr>
          <w:rFonts w:ascii="Arial" w:hAnsi="Arial" w:cs="Arial"/>
        </w:rPr>
      </w:pPr>
      <w:bookmarkStart w:id="38" w:name="_Toc80207472"/>
      <w:bookmarkStart w:id="39" w:name="_Toc80207513"/>
      <w:r>
        <w:rPr>
          <w:rFonts w:ascii="Arial" w:hAnsi="Arial" w:cs="Arial"/>
        </w:rPr>
        <w:t>Training placement</w:t>
      </w:r>
      <w:r w:rsidRPr="00E85D29">
        <w:rPr>
          <w:rFonts w:ascii="Arial" w:hAnsi="Arial" w:cs="Arial"/>
        </w:rPr>
        <w:t xml:space="preserve"> governance of Education and Training</w:t>
      </w:r>
      <w:bookmarkEnd w:id="38"/>
      <w:bookmarkEnd w:id="39"/>
    </w:p>
    <w:p w14:paraId="1FDBC7C3" w14:textId="77777777" w:rsidR="004E69A9" w:rsidRPr="00F8193E" w:rsidRDefault="004E69A9" w:rsidP="00F8193E">
      <w:pPr>
        <w:pStyle w:val="Heading4"/>
        <w:rPr>
          <w:rFonts w:ascii="Arial" w:eastAsia="Times New Roman" w:hAnsi="Arial" w:cs="Arial"/>
          <w:color w:val="auto"/>
          <w:sz w:val="24"/>
          <w:szCs w:val="24"/>
          <w:lang w:eastAsia="en-GB"/>
        </w:rPr>
      </w:pPr>
      <w:r w:rsidRPr="00F8193E">
        <w:rPr>
          <w:rFonts w:ascii="Arial" w:eastAsia="Times New Roman" w:hAnsi="Arial" w:cs="Arial"/>
          <w:color w:val="auto"/>
          <w:sz w:val="24"/>
          <w:szCs w:val="24"/>
          <w:lang w:eastAsia="en-GB"/>
        </w:rPr>
        <w:t>Educational Supervisors</w:t>
      </w:r>
    </w:p>
    <w:p w14:paraId="1B8E6A3B" w14:textId="69E17234" w:rsidR="008207ED" w:rsidRPr="00F8193E" w:rsidRDefault="00472857" w:rsidP="001C6774">
      <w:pPr>
        <w:shd w:val="clear" w:color="auto" w:fill="FFFFFF"/>
        <w:spacing w:after="150" w:line="240" w:lineRule="auto"/>
        <w:rPr>
          <w:rFonts w:ascii="Arial" w:eastAsia="Times New Roman" w:hAnsi="Arial" w:cs="Arial"/>
          <w:lang w:eastAsia="en-GB"/>
        </w:rPr>
      </w:pPr>
      <w:r w:rsidRPr="00F8193E">
        <w:rPr>
          <w:rFonts w:ascii="Arial" w:eastAsia="Times New Roman" w:hAnsi="Arial" w:cs="Arial"/>
          <w:lang w:eastAsia="en-GB"/>
        </w:rPr>
        <w:t xml:space="preserve">All </w:t>
      </w:r>
      <w:r w:rsidR="00570D96">
        <w:rPr>
          <w:rFonts w:ascii="Arial" w:eastAsia="Times New Roman" w:hAnsi="Arial" w:cs="Arial"/>
          <w:lang w:eastAsia="en-GB"/>
        </w:rPr>
        <w:t>GP Trainees</w:t>
      </w:r>
      <w:r w:rsidRPr="00F8193E">
        <w:rPr>
          <w:rFonts w:ascii="Arial" w:eastAsia="Times New Roman" w:hAnsi="Arial" w:cs="Arial"/>
          <w:lang w:eastAsia="en-GB"/>
        </w:rPr>
        <w:t xml:space="preserve"> are allocated an Educational Supervisor who is</w:t>
      </w:r>
      <w:r w:rsidR="00570D96">
        <w:rPr>
          <w:rFonts w:ascii="Arial" w:eastAsia="Times New Roman" w:hAnsi="Arial" w:cs="Arial"/>
          <w:lang w:eastAsia="en-GB"/>
        </w:rPr>
        <w:t xml:space="preserve"> a GP Trainer and is</w:t>
      </w:r>
      <w:r w:rsidR="00FD4E52" w:rsidRPr="00F8193E">
        <w:rPr>
          <w:rFonts w:ascii="Arial" w:eastAsia="Times New Roman" w:hAnsi="Arial" w:cs="Arial"/>
          <w:lang w:eastAsia="en-GB"/>
        </w:rPr>
        <w:t xml:space="preserve"> responsible for the overall supervision and </w:t>
      </w:r>
      <w:r w:rsidRPr="00F8193E">
        <w:rPr>
          <w:rFonts w:ascii="Arial" w:eastAsia="Times New Roman" w:hAnsi="Arial" w:cs="Arial"/>
          <w:lang w:eastAsia="en-GB"/>
        </w:rPr>
        <w:t>m</w:t>
      </w:r>
      <w:r w:rsidR="00FD4E52" w:rsidRPr="00F8193E">
        <w:rPr>
          <w:rFonts w:ascii="Arial" w:eastAsia="Times New Roman" w:hAnsi="Arial" w:cs="Arial"/>
          <w:lang w:eastAsia="en-GB"/>
        </w:rPr>
        <w:t>anagement of an individual trainee's educational progress during a training placement</w:t>
      </w:r>
      <w:r w:rsidR="008207ED" w:rsidRPr="00F8193E">
        <w:rPr>
          <w:rFonts w:ascii="Arial" w:eastAsia="Times New Roman" w:hAnsi="Arial" w:cs="Arial"/>
          <w:lang w:eastAsia="en-GB"/>
        </w:rPr>
        <w:t xml:space="preserve">.  </w:t>
      </w:r>
      <w:r w:rsidR="00570D96">
        <w:rPr>
          <w:rFonts w:ascii="Arial" w:eastAsia="Times New Roman" w:hAnsi="Arial" w:cs="Arial"/>
          <w:lang w:eastAsia="en-GB"/>
        </w:rPr>
        <w:t xml:space="preserve">The GP Programme Directors for your Scheme allocate your </w:t>
      </w:r>
      <w:r w:rsidR="004D3E5E">
        <w:rPr>
          <w:rFonts w:ascii="Arial" w:eastAsia="Times New Roman" w:hAnsi="Arial" w:cs="Arial"/>
          <w:lang w:eastAsia="en-GB"/>
        </w:rPr>
        <w:t>Educational</w:t>
      </w:r>
      <w:r w:rsidR="00570D96">
        <w:rPr>
          <w:rFonts w:ascii="Arial" w:eastAsia="Times New Roman" w:hAnsi="Arial" w:cs="Arial"/>
          <w:lang w:eastAsia="en-GB"/>
        </w:rPr>
        <w:t xml:space="preserve"> Supervisor to you.   </w:t>
      </w:r>
    </w:p>
    <w:p w14:paraId="332CB6B2" w14:textId="5CB6141F" w:rsidR="001C6774" w:rsidRPr="00F8193E" w:rsidRDefault="008207ED" w:rsidP="001C6774">
      <w:pPr>
        <w:shd w:val="clear" w:color="auto" w:fill="FFFFFF"/>
        <w:spacing w:after="150" w:line="240" w:lineRule="auto"/>
        <w:rPr>
          <w:rFonts w:ascii="Arial" w:eastAsia="Times New Roman" w:hAnsi="Arial" w:cs="Arial"/>
          <w:lang w:eastAsia="en-GB"/>
        </w:rPr>
      </w:pPr>
      <w:r w:rsidRPr="00F8193E">
        <w:rPr>
          <w:rFonts w:ascii="Arial" w:eastAsia="Times New Roman" w:hAnsi="Arial" w:cs="Arial"/>
          <w:lang w:eastAsia="en-GB"/>
        </w:rPr>
        <w:t>Educational Supervisors are responsible for ensuring the trainees whom they supervise maintain and develop their learning portfolio and participate in the relevant specialty assessment process.</w:t>
      </w:r>
      <w:r w:rsidR="0088787E">
        <w:rPr>
          <w:rFonts w:ascii="Arial" w:eastAsia="Times New Roman" w:hAnsi="Arial" w:cs="Arial"/>
          <w:lang w:eastAsia="en-GB"/>
        </w:rPr>
        <w:t xml:space="preserve">  </w:t>
      </w:r>
      <w:r w:rsidRPr="00F8193E">
        <w:rPr>
          <w:rFonts w:ascii="Arial" w:eastAsia="Times New Roman" w:hAnsi="Arial" w:cs="Arial"/>
          <w:lang w:eastAsia="en-GB"/>
        </w:rPr>
        <w:t>They offer</w:t>
      </w:r>
      <w:r w:rsidR="00472857" w:rsidRPr="00F8193E">
        <w:rPr>
          <w:rFonts w:ascii="Arial" w:eastAsia="Times New Roman" w:hAnsi="Arial" w:cs="Arial"/>
          <w:lang w:eastAsia="en-GB"/>
        </w:rPr>
        <w:t xml:space="preserve"> educational supervision, undertak</w:t>
      </w:r>
      <w:r w:rsidRPr="00F8193E">
        <w:rPr>
          <w:rFonts w:ascii="Arial" w:eastAsia="Times New Roman" w:hAnsi="Arial" w:cs="Arial"/>
          <w:lang w:eastAsia="en-GB"/>
        </w:rPr>
        <w:t>e</w:t>
      </w:r>
      <w:r w:rsidR="00472857" w:rsidRPr="00F8193E">
        <w:rPr>
          <w:rFonts w:ascii="Arial" w:eastAsia="Times New Roman" w:hAnsi="Arial" w:cs="Arial"/>
          <w:lang w:eastAsia="en-GB"/>
        </w:rPr>
        <w:t xml:space="preserve"> </w:t>
      </w:r>
      <w:r w:rsidR="00CA3383" w:rsidRPr="00F8193E">
        <w:rPr>
          <w:rFonts w:ascii="Arial" w:eastAsia="Times New Roman" w:hAnsi="Arial" w:cs="Arial"/>
          <w:lang w:eastAsia="en-GB"/>
        </w:rPr>
        <w:t>appraisal,</w:t>
      </w:r>
      <w:r w:rsidR="00472857" w:rsidRPr="00F8193E">
        <w:rPr>
          <w:rFonts w:ascii="Arial" w:eastAsia="Times New Roman" w:hAnsi="Arial" w:cs="Arial"/>
          <w:lang w:eastAsia="en-GB"/>
        </w:rPr>
        <w:t xml:space="preserve"> and provid</w:t>
      </w:r>
      <w:r w:rsidRPr="00F8193E">
        <w:rPr>
          <w:rFonts w:ascii="Arial" w:eastAsia="Times New Roman" w:hAnsi="Arial" w:cs="Arial"/>
          <w:lang w:eastAsia="en-GB"/>
        </w:rPr>
        <w:t>e</w:t>
      </w:r>
      <w:r w:rsidR="00472857" w:rsidRPr="00F8193E">
        <w:rPr>
          <w:rFonts w:ascii="Arial" w:eastAsia="Times New Roman" w:hAnsi="Arial" w:cs="Arial"/>
          <w:lang w:eastAsia="en-GB"/>
        </w:rPr>
        <w:t xml:space="preserve"> regular, ongoing feedback</w:t>
      </w:r>
      <w:r w:rsidRPr="00F8193E">
        <w:rPr>
          <w:rFonts w:ascii="Arial" w:eastAsia="Times New Roman" w:hAnsi="Arial" w:cs="Arial"/>
          <w:lang w:eastAsia="en-GB"/>
        </w:rPr>
        <w:t xml:space="preserve">, </w:t>
      </w:r>
      <w:r w:rsidR="001C6774" w:rsidRPr="00F8193E">
        <w:rPr>
          <w:rFonts w:ascii="Arial" w:eastAsia="Times New Roman" w:hAnsi="Arial" w:cs="Arial"/>
          <w:lang w:eastAsia="en-GB"/>
        </w:rPr>
        <w:t>support, advice and access to career management.</w:t>
      </w:r>
      <w:r w:rsidR="00570D96">
        <w:rPr>
          <w:rFonts w:ascii="Arial" w:eastAsia="Times New Roman" w:hAnsi="Arial" w:cs="Arial"/>
          <w:lang w:eastAsia="en-GB"/>
        </w:rPr>
        <w:t xml:space="preserve">  Further </w:t>
      </w:r>
      <w:r w:rsidR="00570D96">
        <w:rPr>
          <w:rFonts w:ascii="Arial" w:eastAsia="Times New Roman" w:hAnsi="Arial" w:cs="Arial"/>
          <w:lang w:eastAsia="en-GB"/>
        </w:rPr>
        <w:lastRenderedPageBreak/>
        <w:t xml:space="preserve">information about the role of the Educational Supervisor is available in the Gold Guide for Specialty Training </w:t>
      </w:r>
      <w:hyperlink r:id="rId22" w:history="1">
        <w:r w:rsidR="00570D96" w:rsidRPr="00570D96">
          <w:rPr>
            <w:color w:val="0000FF"/>
            <w:u w:val="single"/>
          </w:rPr>
          <w:t>Gold Guide - Conference Of Postgraduate Medical Deans (copmed.org.uk)</w:t>
        </w:r>
      </w:hyperlink>
    </w:p>
    <w:p w14:paraId="6DB4FE1E" w14:textId="08E715B4" w:rsidR="00807688" w:rsidRPr="0088787E" w:rsidRDefault="00DC20A9" w:rsidP="0088787E">
      <w:pPr>
        <w:pStyle w:val="Heading4"/>
        <w:rPr>
          <w:rFonts w:ascii="Arial" w:eastAsia="Times New Roman" w:hAnsi="Arial" w:cs="Arial"/>
          <w:color w:val="auto"/>
          <w:sz w:val="24"/>
          <w:szCs w:val="24"/>
          <w:lang w:eastAsia="en-GB"/>
        </w:rPr>
      </w:pPr>
      <w:r w:rsidRPr="0088787E">
        <w:rPr>
          <w:rFonts w:ascii="Arial" w:eastAsia="Times New Roman" w:hAnsi="Arial" w:cs="Arial"/>
          <w:color w:val="auto"/>
          <w:sz w:val="24"/>
          <w:szCs w:val="24"/>
          <w:lang w:eastAsia="en-GB"/>
        </w:rPr>
        <w:t>Clinical Supervisors</w:t>
      </w:r>
    </w:p>
    <w:p w14:paraId="035333FF" w14:textId="29FE614E" w:rsidR="00923831" w:rsidRPr="004D3E5E" w:rsidRDefault="00553063" w:rsidP="00DC20A9">
      <w:pPr>
        <w:shd w:val="clear" w:color="auto" w:fill="FFFFFF"/>
        <w:spacing w:after="135" w:line="240" w:lineRule="auto"/>
        <w:textAlignment w:val="baseline"/>
        <w:rPr>
          <w:rFonts w:ascii="Arial" w:hAnsi="Arial" w:cs="Arial"/>
          <w:shd w:val="clear" w:color="auto" w:fill="FFFFFF"/>
        </w:rPr>
      </w:pPr>
      <w:r w:rsidRPr="004D3E5E">
        <w:rPr>
          <w:rFonts w:ascii="Arial" w:hAnsi="Arial" w:cs="Arial"/>
          <w:shd w:val="clear" w:color="auto" w:fill="FFFFFF"/>
        </w:rPr>
        <w:t xml:space="preserve">Each </w:t>
      </w:r>
      <w:r w:rsidR="000E3535" w:rsidRPr="004D3E5E">
        <w:rPr>
          <w:rFonts w:ascii="Arial" w:hAnsi="Arial" w:cs="Arial"/>
          <w:shd w:val="clear" w:color="auto" w:fill="FFFFFF"/>
        </w:rPr>
        <w:t>GP T</w:t>
      </w:r>
      <w:r w:rsidRPr="004D3E5E">
        <w:rPr>
          <w:rFonts w:ascii="Arial" w:hAnsi="Arial" w:cs="Arial"/>
          <w:shd w:val="clear" w:color="auto" w:fill="FFFFFF"/>
        </w:rPr>
        <w:t xml:space="preserve">rainee </w:t>
      </w:r>
      <w:r w:rsidR="000E3535" w:rsidRPr="004D3E5E">
        <w:rPr>
          <w:rFonts w:ascii="Arial" w:hAnsi="Arial" w:cs="Arial"/>
          <w:shd w:val="clear" w:color="auto" w:fill="FFFFFF"/>
        </w:rPr>
        <w:t xml:space="preserve">will </w:t>
      </w:r>
      <w:r w:rsidRPr="004D3E5E">
        <w:rPr>
          <w:rFonts w:ascii="Arial" w:hAnsi="Arial" w:cs="Arial"/>
          <w:shd w:val="clear" w:color="auto" w:fill="FFFFFF"/>
        </w:rPr>
        <w:t xml:space="preserve">have a </w:t>
      </w:r>
      <w:r w:rsidR="008207ED" w:rsidRPr="004D3E5E">
        <w:rPr>
          <w:rFonts w:ascii="Arial" w:hAnsi="Arial" w:cs="Arial"/>
          <w:shd w:val="clear" w:color="auto" w:fill="FFFFFF"/>
        </w:rPr>
        <w:t>N</w:t>
      </w:r>
      <w:r w:rsidRPr="004D3E5E">
        <w:rPr>
          <w:rFonts w:ascii="Arial" w:hAnsi="Arial" w:cs="Arial"/>
          <w:shd w:val="clear" w:color="auto" w:fill="FFFFFF"/>
        </w:rPr>
        <w:t xml:space="preserve">amed </w:t>
      </w:r>
      <w:r w:rsidR="008207ED" w:rsidRPr="004D3E5E">
        <w:rPr>
          <w:rFonts w:ascii="Arial" w:hAnsi="Arial" w:cs="Arial"/>
          <w:shd w:val="clear" w:color="auto" w:fill="FFFFFF"/>
        </w:rPr>
        <w:t>C</w:t>
      </w:r>
      <w:r w:rsidRPr="004D3E5E">
        <w:rPr>
          <w:rFonts w:ascii="Arial" w:hAnsi="Arial" w:cs="Arial"/>
          <w:shd w:val="clear" w:color="auto" w:fill="FFFFFF"/>
        </w:rPr>
        <w:t xml:space="preserve">linical </w:t>
      </w:r>
      <w:r w:rsidR="008207ED" w:rsidRPr="004D3E5E">
        <w:rPr>
          <w:rFonts w:ascii="Arial" w:hAnsi="Arial" w:cs="Arial"/>
          <w:shd w:val="clear" w:color="auto" w:fill="FFFFFF"/>
        </w:rPr>
        <w:t>S</w:t>
      </w:r>
      <w:r w:rsidRPr="004D3E5E">
        <w:rPr>
          <w:rFonts w:ascii="Arial" w:hAnsi="Arial" w:cs="Arial"/>
          <w:shd w:val="clear" w:color="auto" w:fill="FFFFFF"/>
        </w:rPr>
        <w:t xml:space="preserve">upervisor for each placement who is responsible for ensuring that appropriate supervision of the trainee’s day to day clinical </w:t>
      </w:r>
      <w:r w:rsidR="00547383" w:rsidRPr="004D3E5E">
        <w:rPr>
          <w:rFonts w:ascii="Arial" w:hAnsi="Arial" w:cs="Arial"/>
          <w:shd w:val="clear" w:color="auto" w:fill="FFFFFF"/>
        </w:rPr>
        <w:t xml:space="preserve">and educational </w:t>
      </w:r>
      <w:r w:rsidRPr="004D3E5E">
        <w:rPr>
          <w:rFonts w:ascii="Arial" w:hAnsi="Arial" w:cs="Arial"/>
          <w:shd w:val="clear" w:color="auto" w:fill="FFFFFF"/>
        </w:rPr>
        <w:t xml:space="preserve">performance occurs at all times, with regular assessment and feedback to both trainee and </w:t>
      </w:r>
      <w:r w:rsidR="008207ED" w:rsidRPr="004D3E5E">
        <w:rPr>
          <w:rFonts w:ascii="Arial" w:hAnsi="Arial" w:cs="Arial"/>
          <w:shd w:val="clear" w:color="auto" w:fill="FFFFFF"/>
        </w:rPr>
        <w:t>E</w:t>
      </w:r>
      <w:r w:rsidRPr="004D3E5E">
        <w:rPr>
          <w:rFonts w:ascii="Arial" w:hAnsi="Arial" w:cs="Arial"/>
          <w:shd w:val="clear" w:color="auto" w:fill="FFFFFF"/>
        </w:rPr>
        <w:t xml:space="preserve">ducational </w:t>
      </w:r>
      <w:r w:rsidR="008207ED" w:rsidRPr="004D3E5E">
        <w:rPr>
          <w:rFonts w:ascii="Arial" w:hAnsi="Arial" w:cs="Arial"/>
          <w:shd w:val="clear" w:color="auto" w:fill="FFFFFF"/>
        </w:rPr>
        <w:t>Su</w:t>
      </w:r>
      <w:r w:rsidRPr="004D3E5E">
        <w:rPr>
          <w:rFonts w:ascii="Arial" w:hAnsi="Arial" w:cs="Arial"/>
          <w:shd w:val="clear" w:color="auto" w:fill="FFFFFF"/>
        </w:rPr>
        <w:t>pervisor</w:t>
      </w:r>
      <w:r w:rsidR="000E3535" w:rsidRPr="004D3E5E">
        <w:rPr>
          <w:rFonts w:ascii="Arial" w:hAnsi="Arial" w:cs="Arial"/>
          <w:shd w:val="clear" w:color="auto" w:fill="FFFFFF"/>
        </w:rPr>
        <w:t>.  When you are in a practice post, your Educational Supervisor may also act as you</w:t>
      </w:r>
      <w:r w:rsidR="0013767A" w:rsidRPr="004D3E5E">
        <w:rPr>
          <w:rFonts w:ascii="Arial" w:hAnsi="Arial" w:cs="Arial"/>
          <w:shd w:val="clear" w:color="auto" w:fill="FFFFFF"/>
        </w:rPr>
        <w:t>r</w:t>
      </w:r>
      <w:r w:rsidR="000E3535" w:rsidRPr="004D3E5E">
        <w:rPr>
          <w:rFonts w:ascii="Arial" w:hAnsi="Arial" w:cs="Arial"/>
          <w:shd w:val="clear" w:color="auto" w:fill="FFFFFF"/>
        </w:rPr>
        <w:t xml:space="preserve"> Clinical Supervisor or another doctor in the practice may take on this role. </w:t>
      </w:r>
    </w:p>
    <w:p w14:paraId="6E3C81B0" w14:textId="7411DBAE" w:rsidR="000C1612" w:rsidRPr="005D6366" w:rsidRDefault="000C1612" w:rsidP="00DC20A9">
      <w:pPr>
        <w:shd w:val="clear" w:color="auto" w:fill="FFFFFF"/>
        <w:spacing w:after="135" w:line="240" w:lineRule="auto"/>
        <w:textAlignment w:val="baseline"/>
        <w:rPr>
          <w:rFonts w:ascii="Arial" w:hAnsi="Arial" w:cs="Arial"/>
          <w:sz w:val="24"/>
          <w:szCs w:val="24"/>
          <w:shd w:val="clear" w:color="auto" w:fill="FFFFFF"/>
        </w:rPr>
      </w:pPr>
    </w:p>
    <w:p w14:paraId="49ED0A99" w14:textId="41EF8C50" w:rsidR="0088787E" w:rsidRPr="00E85D29" w:rsidRDefault="0088787E" w:rsidP="00D65964">
      <w:pPr>
        <w:pStyle w:val="Heading3"/>
        <w:spacing w:after="0" w:afterAutospacing="0"/>
        <w:rPr>
          <w:rFonts w:ascii="Arial" w:hAnsi="Arial" w:cs="Arial"/>
        </w:rPr>
      </w:pPr>
      <w:bookmarkStart w:id="40" w:name="_Toc80207473"/>
      <w:bookmarkStart w:id="41" w:name="_Toc80207514"/>
      <w:r>
        <w:rPr>
          <w:rFonts w:ascii="Arial" w:hAnsi="Arial" w:cs="Arial"/>
        </w:rPr>
        <w:t>Local Education Provider (LEP)</w:t>
      </w:r>
      <w:r w:rsidRPr="00E85D29">
        <w:rPr>
          <w:rFonts w:ascii="Arial" w:hAnsi="Arial" w:cs="Arial"/>
        </w:rPr>
        <w:t xml:space="preserve"> governance of Education and Training</w:t>
      </w:r>
      <w:bookmarkEnd w:id="40"/>
      <w:bookmarkEnd w:id="41"/>
    </w:p>
    <w:p w14:paraId="54D1D560" w14:textId="1B448761" w:rsidR="0088787E" w:rsidRDefault="00590045" w:rsidP="00DC20A9">
      <w:pPr>
        <w:shd w:val="clear" w:color="auto" w:fill="FFFFFF"/>
        <w:spacing w:after="135" w:line="240" w:lineRule="auto"/>
        <w:textAlignment w:val="baseline"/>
        <w:rPr>
          <w:rFonts w:ascii="Arial" w:hAnsi="Arial" w:cs="Arial"/>
          <w:sz w:val="24"/>
          <w:szCs w:val="24"/>
        </w:rPr>
      </w:pPr>
      <w:r w:rsidRPr="00D65964">
        <w:rPr>
          <w:rFonts w:ascii="Arial" w:hAnsi="Arial" w:cs="Arial"/>
          <w:shd w:val="clear" w:color="auto" w:fill="FFFFFF"/>
        </w:rPr>
        <w:t xml:space="preserve">The Local Education Provider is </w:t>
      </w:r>
      <w:r w:rsidR="004D3E5E">
        <w:rPr>
          <w:rFonts w:ascii="Arial" w:hAnsi="Arial" w:cs="Arial"/>
          <w:shd w:val="clear" w:color="auto" w:fill="FFFFFF"/>
        </w:rPr>
        <w:t>the</w:t>
      </w:r>
      <w:r w:rsidRPr="00D65964">
        <w:rPr>
          <w:rFonts w:ascii="Arial" w:hAnsi="Arial" w:cs="Arial"/>
        </w:rPr>
        <w:t xml:space="preserve"> provider of clinical placements – usually a Health Board</w:t>
      </w:r>
      <w:r w:rsidR="004D3E5E">
        <w:rPr>
          <w:rFonts w:ascii="Arial" w:hAnsi="Arial" w:cs="Arial"/>
        </w:rPr>
        <w:t>,</w:t>
      </w:r>
      <w:r w:rsidRPr="00D65964">
        <w:rPr>
          <w:rFonts w:ascii="Arial" w:hAnsi="Arial" w:cs="Arial"/>
        </w:rPr>
        <w:t xml:space="preserve"> Trust </w:t>
      </w:r>
      <w:r w:rsidR="0013767A">
        <w:rPr>
          <w:rFonts w:ascii="Arial" w:hAnsi="Arial" w:cs="Arial"/>
        </w:rPr>
        <w:t>or approved GP Training Practice</w:t>
      </w:r>
      <w:r w:rsidRPr="00D65964">
        <w:rPr>
          <w:rFonts w:ascii="Arial" w:hAnsi="Arial" w:cs="Arial"/>
        </w:rPr>
        <w:t xml:space="preserve">.  </w:t>
      </w:r>
    </w:p>
    <w:p w14:paraId="3943FA0F" w14:textId="2DF5474F" w:rsidR="0013767A" w:rsidRDefault="0013767A" w:rsidP="00DC20A9">
      <w:pPr>
        <w:shd w:val="clear" w:color="auto" w:fill="FFFFFF"/>
        <w:spacing w:after="135" w:line="240" w:lineRule="auto"/>
        <w:textAlignment w:val="baseline"/>
        <w:rPr>
          <w:b/>
          <w:bCs/>
        </w:rPr>
      </w:pPr>
      <w:r w:rsidRPr="00F17EE0">
        <w:rPr>
          <w:rFonts w:ascii="Arial" w:hAnsi="Arial" w:cs="Arial"/>
        </w:rPr>
        <w:t xml:space="preserve">All LEPs must ensure that General Medical </w:t>
      </w:r>
      <w:r w:rsidR="00CE69B3">
        <w:rPr>
          <w:rFonts w:ascii="Arial" w:hAnsi="Arial" w:cs="Arial"/>
        </w:rPr>
        <w:t xml:space="preserve">Council </w:t>
      </w:r>
      <w:r w:rsidRPr="00F17EE0">
        <w:rPr>
          <w:rFonts w:ascii="Arial" w:hAnsi="Arial" w:cs="Arial"/>
        </w:rPr>
        <w:t xml:space="preserve">standards for education and training are met </w:t>
      </w:r>
      <w:hyperlink r:id="rId23" w:history="1">
        <w:r w:rsidR="004D3E5E" w:rsidRPr="004D3E5E">
          <w:rPr>
            <w:color w:val="0000FF"/>
            <w:u w:val="single"/>
          </w:rPr>
          <w:t>Promoting excellence - GMC (gmc-uk.org)</w:t>
        </w:r>
      </w:hyperlink>
    </w:p>
    <w:p w14:paraId="3D87E3C7" w14:textId="213A2289" w:rsidR="004D3E5E" w:rsidRDefault="004D3E5E" w:rsidP="00DC20A9">
      <w:pPr>
        <w:shd w:val="clear" w:color="auto" w:fill="FFFFFF"/>
        <w:spacing w:after="135" w:line="240" w:lineRule="auto"/>
        <w:textAlignment w:val="baseline"/>
        <w:rPr>
          <w:rFonts w:ascii="Arial" w:hAnsi="Arial" w:cs="Arial"/>
        </w:rPr>
      </w:pPr>
    </w:p>
    <w:p w14:paraId="4E4BA20F" w14:textId="091687FD" w:rsidR="004D3E5E" w:rsidRPr="004D3E5E" w:rsidRDefault="004D3E5E" w:rsidP="00DC20A9">
      <w:pPr>
        <w:shd w:val="clear" w:color="auto" w:fill="FFFFFF"/>
        <w:spacing w:after="135" w:line="240" w:lineRule="auto"/>
        <w:textAlignment w:val="baseline"/>
        <w:rPr>
          <w:rFonts w:ascii="Arial" w:hAnsi="Arial" w:cs="Arial"/>
          <w:i/>
          <w:iCs/>
          <w:sz w:val="24"/>
          <w:szCs w:val="24"/>
        </w:rPr>
      </w:pPr>
      <w:r w:rsidRPr="004D3E5E">
        <w:rPr>
          <w:rFonts w:ascii="Arial" w:hAnsi="Arial" w:cs="Arial"/>
          <w:i/>
          <w:iCs/>
          <w:sz w:val="24"/>
          <w:szCs w:val="24"/>
        </w:rPr>
        <w:t>GP Training Practices</w:t>
      </w:r>
    </w:p>
    <w:p w14:paraId="66F44C7E" w14:textId="1D03212E" w:rsidR="004D3E5E" w:rsidRDefault="004D3E5E" w:rsidP="7B29BE08">
      <w:pPr>
        <w:pStyle w:val="Heading4"/>
        <w:rPr>
          <w:rFonts w:ascii="Arial" w:eastAsia="Times New Roman" w:hAnsi="Arial" w:cs="Arial"/>
          <w:i w:val="0"/>
          <w:iCs w:val="0"/>
          <w:color w:val="auto"/>
          <w:lang w:eastAsia="en-GB"/>
        </w:rPr>
      </w:pPr>
      <w:r w:rsidRPr="7B29BE08">
        <w:rPr>
          <w:rFonts w:ascii="Arial" w:eastAsia="Times New Roman" w:hAnsi="Arial" w:cs="Arial"/>
          <w:i w:val="0"/>
          <w:iCs w:val="0"/>
          <w:color w:val="auto"/>
          <w:lang w:eastAsia="en-GB"/>
        </w:rPr>
        <w:t xml:space="preserve">All GP Training Practices are required to meet standards for GP Training.  Prior to being able to host GP trainees, prospective trainers in the practice must successfully complete the Prospective Trainers Course and the practice is visited by the local Associate Dean and Programme Directors to ensure that facilities and teaching arrangements in the practice are of the required standard.  Maintenance of these standards is reviewed </w:t>
      </w:r>
      <w:r w:rsidR="62852C79" w:rsidRPr="7B29BE08">
        <w:rPr>
          <w:rFonts w:ascii="Arial" w:eastAsia="Times New Roman" w:hAnsi="Arial" w:cs="Arial"/>
          <w:i w:val="0"/>
          <w:iCs w:val="0"/>
          <w:color w:val="auto"/>
          <w:lang w:eastAsia="en-GB"/>
        </w:rPr>
        <w:t xml:space="preserve">every 3 years </w:t>
      </w:r>
      <w:r w:rsidRPr="7B29BE08">
        <w:rPr>
          <w:rFonts w:ascii="Arial" w:eastAsia="Times New Roman" w:hAnsi="Arial" w:cs="Arial"/>
          <w:i w:val="0"/>
          <w:iCs w:val="0"/>
          <w:color w:val="auto"/>
          <w:lang w:eastAsia="en-GB"/>
        </w:rPr>
        <w:t>via the T</w:t>
      </w:r>
      <w:r w:rsidR="00EA3161" w:rsidRPr="7B29BE08">
        <w:rPr>
          <w:rFonts w:ascii="Arial" w:eastAsia="Times New Roman" w:hAnsi="Arial" w:cs="Arial"/>
          <w:i w:val="0"/>
          <w:iCs w:val="0"/>
          <w:color w:val="auto"/>
          <w:lang w:eastAsia="en-GB"/>
        </w:rPr>
        <w:t>raining Reaccreditation Process (T</w:t>
      </w:r>
      <w:r w:rsidRPr="7B29BE08">
        <w:rPr>
          <w:rFonts w:ascii="Arial" w:eastAsia="Times New Roman" w:hAnsi="Arial" w:cs="Arial"/>
          <w:i w:val="0"/>
          <w:iCs w:val="0"/>
          <w:color w:val="auto"/>
          <w:lang w:eastAsia="en-GB"/>
        </w:rPr>
        <w:t>RAP</w:t>
      </w:r>
      <w:r w:rsidR="00EA3161" w:rsidRPr="7B29BE08">
        <w:rPr>
          <w:rFonts w:ascii="Arial" w:eastAsia="Times New Roman" w:hAnsi="Arial" w:cs="Arial"/>
          <w:i w:val="0"/>
          <w:iCs w:val="0"/>
          <w:color w:val="auto"/>
          <w:lang w:eastAsia="en-GB"/>
        </w:rPr>
        <w:t>)</w:t>
      </w:r>
      <w:r w:rsidRPr="7B29BE08">
        <w:rPr>
          <w:rFonts w:ascii="Arial" w:eastAsia="Times New Roman" w:hAnsi="Arial" w:cs="Arial"/>
          <w:i w:val="0"/>
          <w:iCs w:val="0"/>
          <w:color w:val="auto"/>
          <w:lang w:eastAsia="en-GB"/>
        </w:rPr>
        <w:t xml:space="preserve"> system and practices are visited every 5 years. </w:t>
      </w:r>
    </w:p>
    <w:p w14:paraId="4F712945" w14:textId="0E894035" w:rsidR="0013767A" w:rsidRPr="004D3E5E" w:rsidRDefault="004D3E5E" w:rsidP="0088787E">
      <w:pPr>
        <w:pStyle w:val="Heading4"/>
        <w:rPr>
          <w:rFonts w:ascii="Arial" w:eastAsia="Times New Roman" w:hAnsi="Arial" w:cs="Arial"/>
          <w:i w:val="0"/>
          <w:iCs w:val="0"/>
          <w:color w:val="auto"/>
          <w:lang w:eastAsia="en-GB"/>
        </w:rPr>
      </w:pPr>
      <w:r>
        <w:rPr>
          <w:rFonts w:ascii="Arial" w:eastAsia="Times New Roman" w:hAnsi="Arial" w:cs="Arial"/>
          <w:i w:val="0"/>
          <w:iCs w:val="0"/>
          <w:color w:val="auto"/>
          <w:lang w:eastAsia="en-GB"/>
        </w:rPr>
        <w:t xml:space="preserve"> </w:t>
      </w:r>
    </w:p>
    <w:p w14:paraId="111AA11E" w14:textId="77F6BB02" w:rsidR="00DC20A9" w:rsidRPr="0088787E" w:rsidRDefault="00DC20A9" w:rsidP="0088787E">
      <w:pPr>
        <w:pStyle w:val="Heading4"/>
        <w:rPr>
          <w:rFonts w:ascii="Arial" w:eastAsia="Times New Roman" w:hAnsi="Arial" w:cs="Arial"/>
          <w:color w:val="auto"/>
          <w:sz w:val="24"/>
          <w:szCs w:val="24"/>
          <w:lang w:eastAsia="en-GB"/>
        </w:rPr>
      </w:pPr>
      <w:r w:rsidRPr="0088787E">
        <w:rPr>
          <w:rFonts w:ascii="Arial" w:eastAsia="Times New Roman" w:hAnsi="Arial" w:cs="Arial"/>
          <w:color w:val="auto"/>
          <w:sz w:val="24"/>
          <w:szCs w:val="24"/>
          <w:lang w:eastAsia="en-GB"/>
        </w:rPr>
        <w:t>Ass</w:t>
      </w:r>
      <w:r w:rsidR="00A061CB" w:rsidRPr="0088787E">
        <w:rPr>
          <w:rFonts w:ascii="Arial" w:eastAsia="Times New Roman" w:hAnsi="Arial" w:cs="Arial"/>
          <w:color w:val="auto"/>
          <w:sz w:val="24"/>
          <w:szCs w:val="24"/>
          <w:lang w:eastAsia="en-GB"/>
        </w:rPr>
        <w:t xml:space="preserve">istant </w:t>
      </w:r>
      <w:r w:rsidRPr="0088787E">
        <w:rPr>
          <w:rFonts w:ascii="Arial" w:eastAsia="Times New Roman" w:hAnsi="Arial" w:cs="Arial"/>
          <w:color w:val="auto"/>
          <w:sz w:val="24"/>
          <w:szCs w:val="24"/>
          <w:lang w:eastAsia="en-GB"/>
        </w:rPr>
        <w:t xml:space="preserve">Medical Directors </w:t>
      </w:r>
      <w:r w:rsidR="00590045" w:rsidRPr="0088787E">
        <w:rPr>
          <w:rFonts w:ascii="Arial" w:eastAsia="Times New Roman" w:hAnsi="Arial" w:cs="Arial"/>
          <w:color w:val="auto"/>
          <w:sz w:val="24"/>
          <w:szCs w:val="24"/>
          <w:lang w:eastAsia="en-GB"/>
        </w:rPr>
        <w:t xml:space="preserve">(AMD) </w:t>
      </w:r>
      <w:r w:rsidRPr="0088787E">
        <w:rPr>
          <w:rFonts w:ascii="Arial" w:eastAsia="Times New Roman" w:hAnsi="Arial" w:cs="Arial"/>
          <w:color w:val="auto"/>
          <w:sz w:val="24"/>
          <w:szCs w:val="24"/>
          <w:lang w:eastAsia="en-GB"/>
        </w:rPr>
        <w:t xml:space="preserve">for </w:t>
      </w:r>
      <w:r w:rsidR="00FD7D47" w:rsidRPr="0088787E">
        <w:rPr>
          <w:rFonts w:ascii="Arial" w:eastAsia="Times New Roman" w:hAnsi="Arial" w:cs="Arial"/>
          <w:color w:val="auto"/>
          <w:sz w:val="24"/>
          <w:szCs w:val="24"/>
          <w:lang w:eastAsia="en-GB"/>
        </w:rPr>
        <w:t xml:space="preserve">Medical </w:t>
      </w:r>
      <w:r w:rsidRPr="0088787E">
        <w:rPr>
          <w:rFonts w:ascii="Arial" w:eastAsia="Times New Roman" w:hAnsi="Arial" w:cs="Arial"/>
          <w:color w:val="auto"/>
          <w:sz w:val="24"/>
          <w:szCs w:val="24"/>
          <w:lang w:eastAsia="en-GB"/>
        </w:rPr>
        <w:t>Education</w:t>
      </w:r>
    </w:p>
    <w:p w14:paraId="1EB7B0DC" w14:textId="6DBF59E5" w:rsidR="00A061CB" w:rsidRDefault="0013767A" w:rsidP="00DC20A9">
      <w:pPr>
        <w:shd w:val="clear" w:color="auto" w:fill="FFFFFF"/>
        <w:spacing w:after="135" w:line="240" w:lineRule="auto"/>
        <w:textAlignment w:val="baseline"/>
        <w:rPr>
          <w:rFonts w:ascii="Arial" w:hAnsi="Arial" w:cs="Arial"/>
          <w:shd w:val="clear" w:color="auto" w:fill="FFFFFF"/>
        </w:rPr>
      </w:pPr>
      <w:r>
        <w:rPr>
          <w:rFonts w:ascii="Arial" w:hAnsi="Arial" w:cs="Arial"/>
          <w:shd w:val="clear" w:color="auto" w:fill="FFFFFF"/>
        </w:rPr>
        <w:t xml:space="preserve">Within Health Boards and Trusts </w:t>
      </w:r>
      <w:r w:rsidR="0030069E" w:rsidRPr="00ED540C">
        <w:rPr>
          <w:rFonts w:ascii="Arial" w:hAnsi="Arial" w:cs="Arial"/>
          <w:shd w:val="clear" w:color="auto" w:fill="FFFFFF"/>
        </w:rPr>
        <w:t>Assistant Medical Director</w:t>
      </w:r>
      <w:r w:rsidR="00ED540C" w:rsidRPr="00ED540C">
        <w:rPr>
          <w:rFonts w:ascii="Arial" w:hAnsi="Arial" w:cs="Arial"/>
          <w:shd w:val="clear" w:color="auto" w:fill="FFFFFF"/>
        </w:rPr>
        <w:t>s for Education l</w:t>
      </w:r>
      <w:r w:rsidR="00A061CB" w:rsidRPr="00ED540C">
        <w:rPr>
          <w:rFonts w:ascii="Arial" w:hAnsi="Arial" w:cs="Arial"/>
          <w:shd w:val="clear" w:color="auto" w:fill="FFFFFF"/>
        </w:rPr>
        <w:t>ead on the delivery of medical education and training in the Local Education Provider, ensuring that standards are met and that a robust governance structure in relation to medical education and training is in place.</w:t>
      </w:r>
    </w:p>
    <w:p w14:paraId="737F3240" w14:textId="6497448A" w:rsidR="00DC20A9" w:rsidRPr="00ED540C" w:rsidRDefault="004913F2" w:rsidP="00ED540C">
      <w:pPr>
        <w:pStyle w:val="Heading4"/>
        <w:rPr>
          <w:rFonts w:ascii="Arial" w:eastAsia="Times New Roman" w:hAnsi="Arial" w:cs="Arial"/>
          <w:color w:val="auto"/>
          <w:sz w:val="24"/>
          <w:szCs w:val="24"/>
          <w:lang w:eastAsia="en-GB"/>
        </w:rPr>
      </w:pPr>
      <w:r>
        <w:rPr>
          <w:rFonts w:ascii="Arial" w:eastAsia="Times New Roman" w:hAnsi="Arial" w:cs="Arial"/>
          <w:color w:val="auto"/>
          <w:sz w:val="24"/>
          <w:szCs w:val="24"/>
          <w:lang w:eastAsia="en-GB"/>
        </w:rPr>
        <w:t xml:space="preserve">Local </w:t>
      </w:r>
      <w:r w:rsidR="00DC20A9" w:rsidRPr="00ED540C">
        <w:rPr>
          <w:rFonts w:ascii="Arial" w:eastAsia="Times New Roman" w:hAnsi="Arial" w:cs="Arial"/>
          <w:color w:val="auto"/>
          <w:sz w:val="24"/>
          <w:szCs w:val="24"/>
          <w:lang w:eastAsia="en-GB"/>
        </w:rPr>
        <w:t>Faculty Leads</w:t>
      </w:r>
      <w:r w:rsidR="00ED540C">
        <w:rPr>
          <w:rFonts w:ascii="Arial" w:eastAsia="Times New Roman" w:hAnsi="Arial" w:cs="Arial"/>
          <w:color w:val="auto"/>
          <w:sz w:val="24"/>
          <w:szCs w:val="24"/>
          <w:lang w:eastAsia="en-GB"/>
        </w:rPr>
        <w:t xml:space="preserve"> (LFLs)</w:t>
      </w:r>
    </w:p>
    <w:p w14:paraId="525E06E3" w14:textId="425E863A" w:rsidR="00BC0335" w:rsidRDefault="00ED540C" w:rsidP="001A3B8B">
      <w:pPr>
        <w:shd w:val="clear" w:color="auto" w:fill="FFFFFF"/>
        <w:spacing w:after="135" w:line="240" w:lineRule="auto"/>
        <w:textAlignment w:val="baseline"/>
        <w:rPr>
          <w:rFonts w:ascii="Arial" w:hAnsi="Arial" w:cs="Arial"/>
          <w:shd w:val="clear" w:color="auto" w:fill="FFFFFF"/>
        </w:rPr>
      </w:pPr>
      <w:r w:rsidRPr="00ED540C">
        <w:rPr>
          <w:rFonts w:ascii="Arial" w:hAnsi="Arial" w:cs="Arial"/>
          <w:shd w:val="clear" w:color="auto" w:fill="FFFFFF"/>
        </w:rPr>
        <w:t>Faculty Leads w</w:t>
      </w:r>
      <w:r w:rsidR="00BC0335" w:rsidRPr="00ED540C">
        <w:rPr>
          <w:rFonts w:ascii="Arial" w:hAnsi="Arial" w:cs="Arial"/>
          <w:shd w:val="clear" w:color="auto" w:fill="FFFFFF"/>
        </w:rPr>
        <w:t xml:space="preserve">ork in partnership with HEIW to support, deliver and manage postgraduate medical training in Wales. </w:t>
      </w:r>
      <w:r>
        <w:rPr>
          <w:rFonts w:ascii="Arial" w:hAnsi="Arial" w:cs="Arial"/>
          <w:shd w:val="clear" w:color="auto" w:fill="FFFFFF"/>
        </w:rPr>
        <w:t xml:space="preserve"> </w:t>
      </w:r>
      <w:r w:rsidR="00CF78ED">
        <w:rPr>
          <w:rFonts w:ascii="Arial" w:hAnsi="Arial" w:cs="Arial"/>
          <w:shd w:val="clear" w:color="auto" w:fill="FFFFFF"/>
        </w:rPr>
        <w:t xml:space="preserve"> </w:t>
      </w:r>
      <w:r w:rsidR="00BC0335" w:rsidRPr="00ED540C">
        <w:rPr>
          <w:rFonts w:ascii="Arial" w:hAnsi="Arial" w:cs="Arial"/>
          <w:shd w:val="clear" w:color="auto" w:fill="FFFFFF"/>
        </w:rPr>
        <w:t xml:space="preserve">A number of variations to the </w:t>
      </w:r>
      <w:r w:rsidR="008207ED" w:rsidRPr="00ED540C">
        <w:rPr>
          <w:rFonts w:ascii="Arial" w:hAnsi="Arial" w:cs="Arial"/>
          <w:shd w:val="clear" w:color="auto" w:fill="FFFFFF"/>
        </w:rPr>
        <w:t>Local F</w:t>
      </w:r>
      <w:r w:rsidR="00BC0335" w:rsidRPr="00ED540C">
        <w:rPr>
          <w:rFonts w:ascii="Arial" w:hAnsi="Arial" w:cs="Arial"/>
          <w:shd w:val="clear" w:color="auto" w:fill="FFFFFF"/>
        </w:rPr>
        <w:t xml:space="preserve">aculty </w:t>
      </w:r>
      <w:r w:rsidR="008207ED" w:rsidRPr="00ED540C">
        <w:rPr>
          <w:rFonts w:ascii="Arial" w:hAnsi="Arial" w:cs="Arial"/>
          <w:shd w:val="clear" w:color="auto" w:fill="FFFFFF"/>
        </w:rPr>
        <w:t>L</w:t>
      </w:r>
      <w:r w:rsidR="00BC0335" w:rsidRPr="00ED540C">
        <w:rPr>
          <w:rFonts w:ascii="Arial" w:hAnsi="Arial" w:cs="Arial"/>
          <w:shd w:val="clear" w:color="auto" w:fill="FFFFFF"/>
        </w:rPr>
        <w:t xml:space="preserve">ead model exist across Health Boards determined by local need and governance structures, but areas of responsibility include </w:t>
      </w:r>
      <w:r w:rsidR="00103D15">
        <w:rPr>
          <w:rFonts w:ascii="Arial" w:hAnsi="Arial" w:cs="Arial"/>
          <w:shd w:val="clear" w:color="auto" w:fill="FFFFFF"/>
        </w:rPr>
        <w:t xml:space="preserve">hospital based </w:t>
      </w:r>
      <w:r w:rsidR="00BC0335" w:rsidRPr="00ED540C">
        <w:rPr>
          <w:rFonts w:ascii="Arial" w:hAnsi="Arial" w:cs="Arial"/>
          <w:shd w:val="clear" w:color="auto" w:fill="FFFFFF"/>
        </w:rPr>
        <w:t>trainers</w:t>
      </w:r>
      <w:r w:rsidR="00103D15">
        <w:rPr>
          <w:rFonts w:ascii="Arial" w:hAnsi="Arial" w:cs="Arial"/>
          <w:shd w:val="clear" w:color="auto" w:fill="FFFFFF"/>
        </w:rPr>
        <w:t xml:space="preserve"> and </w:t>
      </w:r>
      <w:r w:rsidR="00BC0335" w:rsidRPr="00ED540C">
        <w:rPr>
          <w:rFonts w:ascii="Arial" w:hAnsi="Arial" w:cs="Arial"/>
          <w:shd w:val="clear" w:color="auto" w:fill="FFFFFF"/>
        </w:rPr>
        <w:t>trainees</w:t>
      </w:r>
      <w:r w:rsidR="00103D15">
        <w:rPr>
          <w:rFonts w:ascii="Arial" w:hAnsi="Arial" w:cs="Arial"/>
          <w:shd w:val="clear" w:color="auto" w:fill="FFFFFF"/>
        </w:rPr>
        <w:t xml:space="preserve"> in all specialties and </w:t>
      </w:r>
      <w:r w:rsidR="00BC0335" w:rsidRPr="00ED540C">
        <w:rPr>
          <w:rFonts w:ascii="Arial" w:hAnsi="Arial" w:cs="Arial"/>
          <w:shd w:val="clear" w:color="auto" w:fill="FFFFFF"/>
        </w:rPr>
        <w:t>Quality</w:t>
      </w:r>
      <w:r w:rsidR="00CF78ED">
        <w:rPr>
          <w:rFonts w:ascii="Arial" w:hAnsi="Arial" w:cs="Arial"/>
          <w:shd w:val="clear" w:color="auto" w:fill="FFFFFF"/>
        </w:rPr>
        <w:t xml:space="preserve"> for hospital based training posts</w:t>
      </w:r>
      <w:r w:rsidR="00BC0335" w:rsidRPr="00ED540C">
        <w:rPr>
          <w:rFonts w:ascii="Arial" w:hAnsi="Arial" w:cs="Arial"/>
          <w:shd w:val="clear" w:color="auto" w:fill="FFFFFF"/>
        </w:rPr>
        <w:t xml:space="preserve">. </w:t>
      </w:r>
      <w:r>
        <w:rPr>
          <w:rFonts w:ascii="Arial" w:hAnsi="Arial" w:cs="Arial"/>
          <w:shd w:val="clear" w:color="auto" w:fill="FFFFFF"/>
        </w:rPr>
        <w:t xml:space="preserve">  </w:t>
      </w:r>
      <w:r w:rsidR="00BC0335" w:rsidRPr="00ED540C">
        <w:rPr>
          <w:rFonts w:ascii="Arial" w:hAnsi="Arial" w:cs="Arial"/>
          <w:shd w:val="clear" w:color="auto" w:fill="FFFFFF"/>
        </w:rPr>
        <w:t xml:space="preserve">For more </w:t>
      </w:r>
      <w:r w:rsidR="005A47F7" w:rsidRPr="00ED540C">
        <w:rPr>
          <w:rFonts w:ascii="Arial" w:hAnsi="Arial" w:cs="Arial"/>
          <w:shd w:val="clear" w:color="auto" w:fill="FFFFFF"/>
        </w:rPr>
        <w:t>information,</w:t>
      </w:r>
      <w:r w:rsidR="00BC0335" w:rsidRPr="00ED540C">
        <w:rPr>
          <w:rFonts w:ascii="Arial" w:hAnsi="Arial" w:cs="Arial"/>
          <w:shd w:val="clear" w:color="auto" w:fill="FFFFFF"/>
        </w:rPr>
        <w:t xml:space="preserve"> please see </w:t>
      </w:r>
      <w:hyperlink r:id="rId24" w:tgtFrame="_self" w:history="1">
        <w:r w:rsidR="00BC0335" w:rsidRPr="00ED540C">
          <w:rPr>
            <w:rStyle w:val="Hyperlink"/>
            <w:rFonts w:ascii="Arial" w:hAnsi="Arial" w:cs="Arial"/>
            <w:color w:val="auto"/>
            <w:shd w:val="clear" w:color="auto" w:fill="FFFFFF"/>
          </w:rPr>
          <w:t>faculty leads</w:t>
        </w:r>
      </w:hyperlink>
      <w:r w:rsidR="00BC0335" w:rsidRPr="00ED540C">
        <w:rPr>
          <w:rFonts w:ascii="Arial" w:hAnsi="Arial" w:cs="Arial"/>
          <w:shd w:val="clear" w:color="auto" w:fill="FFFFFF"/>
        </w:rPr>
        <w:t>.</w:t>
      </w:r>
    </w:p>
    <w:p w14:paraId="22B30129" w14:textId="77777777" w:rsidR="00D65964" w:rsidRPr="00ED540C" w:rsidRDefault="00D65964" w:rsidP="001A3B8B">
      <w:pPr>
        <w:shd w:val="clear" w:color="auto" w:fill="FFFFFF"/>
        <w:spacing w:after="135" w:line="240" w:lineRule="auto"/>
        <w:textAlignment w:val="baseline"/>
        <w:rPr>
          <w:rFonts w:ascii="Arial" w:hAnsi="Arial" w:cs="Arial"/>
          <w:shd w:val="clear" w:color="auto" w:fill="FFFFFF"/>
        </w:rPr>
      </w:pPr>
    </w:p>
    <w:p w14:paraId="6E0BD836" w14:textId="3CD1A740" w:rsidR="00AE0889" w:rsidRPr="00ED540C" w:rsidRDefault="00AE0889" w:rsidP="00ED540C">
      <w:pPr>
        <w:pStyle w:val="Heading4"/>
        <w:rPr>
          <w:rFonts w:ascii="Arial" w:hAnsi="Arial" w:cs="Arial"/>
          <w:color w:val="auto"/>
          <w:sz w:val="24"/>
          <w:szCs w:val="24"/>
          <w:shd w:val="clear" w:color="auto" w:fill="FFFFFF"/>
        </w:rPr>
      </w:pPr>
      <w:bookmarkStart w:id="42" w:name="_Medical_Education_Managers"/>
      <w:bookmarkEnd w:id="42"/>
      <w:r w:rsidRPr="00ED540C">
        <w:rPr>
          <w:rFonts w:ascii="Arial" w:hAnsi="Arial" w:cs="Arial"/>
          <w:color w:val="auto"/>
          <w:sz w:val="24"/>
          <w:szCs w:val="24"/>
          <w:shd w:val="clear" w:color="auto" w:fill="FFFFFF"/>
        </w:rPr>
        <w:t>Medical Education Managers &amp; Medical Education Departments</w:t>
      </w:r>
    </w:p>
    <w:p w14:paraId="6E73C1C4" w14:textId="6D792BFD" w:rsidR="00590045" w:rsidRDefault="00A11044" w:rsidP="001A3B8B">
      <w:pPr>
        <w:shd w:val="clear" w:color="auto" w:fill="FFFFFF"/>
        <w:spacing w:after="135" w:line="240" w:lineRule="auto"/>
        <w:textAlignment w:val="baseline"/>
        <w:rPr>
          <w:rStyle w:val="Hyperlink"/>
          <w:rFonts w:ascii="Arial" w:hAnsi="Arial" w:cs="Arial"/>
          <w:shd w:val="clear" w:color="auto" w:fill="FFFFFF"/>
        </w:rPr>
      </w:pPr>
      <w:r>
        <w:rPr>
          <w:rFonts w:ascii="Arial" w:hAnsi="Arial" w:cs="Arial"/>
          <w:shd w:val="clear" w:color="auto" w:fill="FFFFFF"/>
        </w:rPr>
        <w:t>Medical Education Departments s</w:t>
      </w:r>
      <w:r w:rsidR="0007587E" w:rsidRPr="00ED540C">
        <w:rPr>
          <w:rFonts w:ascii="Arial" w:hAnsi="Arial" w:cs="Arial"/>
          <w:shd w:val="clear" w:color="auto" w:fill="FFFFFF"/>
        </w:rPr>
        <w:t>upport the work of the AMD</w:t>
      </w:r>
      <w:r w:rsidR="00505CB5" w:rsidRPr="00ED540C">
        <w:rPr>
          <w:rFonts w:ascii="Arial" w:hAnsi="Arial" w:cs="Arial"/>
          <w:shd w:val="clear" w:color="auto" w:fill="FFFFFF"/>
        </w:rPr>
        <w:t>s for Medical Education and the Faculty Leads within each LEP.  They provide suppor</w:t>
      </w:r>
      <w:r w:rsidR="00015A49" w:rsidRPr="00ED540C">
        <w:rPr>
          <w:rFonts w:ascii="Arial" w:hAnsi="Arial" w:cs="Arial"/>
          <w:shd w:val="clear" w:color="auto" w:fill="FFFFFF"/>
        </w:rPr>
        <w:t xml:space="preserve">t for the education and training events that occur within the LEP and also offer local </w:t>
      </w:r>
      <w:r w:rsidR="00B9790E" w:rsidRPr="00ED540C">
        <w:rPr>
          <w:rFonts w:ascii="Arial" w:hAnsi="Arial" w:cs="Arial"/>
          <w:shd w:val="clear" w:color="auto" w:fill="FFFFFF"/>
        </w:rPr>
        <w:t>support</w:t>
      </w:r>
      <w:r w:rsidR="00590045" w:rsidRPr="00ED540C">
        <w:rPr>
          <w:rFonts w:ascii="Arial" w:hAnsi="Arial" w:cs="Arial"/>
          <w:shd w:val="clear" w:color="auto" w:fill="FFFFFF"/>
        </w:rPr>
        <w:t xml:space="preserve"> and assistance to trainees.  For more information please see </w:t>
      </w:r>
      <w:hyperlink r:id="rId25" w:history="1">
        <w:r w:rsidR="00590045" w:rsidRPr="00ED540C">
          <w:rPr>
            <w:rStyle w:val="Hyperlink"/>
            <w:rFonts w:ascii="Arial" w:hAnsi="Arial" w:cs="Arial"/>
            <w:shd w:val="clear" w:color="auto" w:fill="FFFFFF"/>
          </w:rPr>
          <w:t>Medical Education Centres</w:t>
        </w:r>
      </w:hyperlink>
      <w:r w:rsidR="00C13A98">
        <w:rPr>
          <w:rStyle w:val="Hyperlink"/>
          <w:rFonts w:ascii="Arial" w:hAnsi="Arial" w:cs="Arial"/>
          <w:shd w:val="clear" w:color="auto" w:fill="FFFFFF"/>
        </w:rPr>
        <w:t>.</w:t>
      </w:r>
    </w:p>
    <w:p w14:paraId="5C998537" w14:textId="0BDF35F8" w:rsidR="00C13A98" w:rsidRDefault="00C13A98" w:rsidP="001A3B8B">
      <w:pPr>
        <w:shd w:val="clear" w:color="auto" w:fill="FFFFFF"/>
        <w:spacing w:after="135" w:line="240" w:lineRule="auto"/>
        <w:textAlignment w:val="baseline"/>
        <w:rPr>
          <w:rFonts w:ascii="Arial" w:hAnsi="Arial" w:cs="Arial"/>
          <w:shd w:val="clear" w:color="auto" w:fill="FFFFFF"/>
        </w:rPr>
      </w:pPr>
    </w:p>
    <w:p w14:paraId="0D2619C7" w14:textId="77777777" w:rsidR="003F762E" w:rsidRDefault="003F762E" w:rsidP="001A3B8B">
      <w:pPr>
        <w:shd w:val="clear" w:color="auto" w:fill="FFFFFF"/>
        <w:spacing w:after="135" w:line="240" w:lineRule="auto"/>
        <w:textAlignment w:val="baseline"/>
        <w:rPr>
          <w:rFonts w:ascii="Arial" w:hAnsi="Arial" w:cs="Arial"/>
          <w:shd w:val="clear" w:color="auto" w:fill="FFFFFF"/>
        </w:rPr>
      </w:pPr>
    </w:p>
    <w:p w14:paraId="062F17E4" w14:textId="77777777" w:rsidR="00307293" w:rsidRDefault="00307293" w:rsidP="001A3B8B">
      <w:pPr>
        <w:shd w:val="clear" w:color="auto" w:fill="FFFFFF"/>
        <w:spacing w:after="135" w:line="240" w:lineRule="auto"/>
        <w:textAlignment w:val="baseline"/>
        <w:rPr>
          <w:rFonts w:ascii="Arial" w:hAnsi="Arial" w:cs="Arial"/>
          <w:shd w:val="clear" w:color="auto" w:fill="FFFFFF"/>
        </w:rPr>
      </w:pPr>
    </w:p>
    <w:p w14:paraId="5312E875" w14:textId="7C5360AD" w:rsidR="00721144" w:rsidRDefault="00721144" w:rsidP="001A3B8B">
      <w:pPr>
        <w:shd w:val="clear" w:color="auto" w:fill="FFFFFF"/>
        <w:spacing w:after="135" w:line="240" w:lineRule="auto"/>
        <w:textAlignment w:val="baseline"/>
        <w:rPr>
          <w:rFonts w:ascii="Arial" w:hAnsi="Arial" w:cs="Arial"/>
          <w:b/>
          <w:bCs/>
          <w:sz w:val="27"/>
          <w:szCs w:val="27"/>
          <w:shd w:val="clear" w:color="auto" w:fill="FFFFFF"/>
        </w:rPr>
      </w:pPr>
      <w:r w:rsidRPr="004926A6">
        <w:rPr>
          <w:rFonts w:ascii="Arial" w:hAnsi="Arial" w:cs="Arial"/>
          <w:b/>
          <w:bCs/>
          <w:sz w:val="27"/>
          <w:szCs w:val="27"/>
          <w:shd w:val="clear" w:color="auto" w:fill="FFFFFF"/>
        </w:rPr>
        <w:lastRenderedPageBreak/>
        <w:t>Medical Performers List</w:t>
      </w:r>
    </w:p>
    <w:p w14:paraId="25B0C40F" w14:textId="4F26F986" w:rsidR="004926A6" w:rsidRPr="00CE69B3" w:rsidRDefault="004926A6" w:rsidP="001A3B8B">
      <w:pPr>
        <w:shd w:val="clear" w:color="auto" w:fill="FFFFFF"/>
        <w:spacing w:after="135" w:line="240" w:lineRule="auto"/>
        <w:textAlignment w:val="baseline"/>
        <w:rPr>
          <w:rFonts w:ascii="Arial" w:hAnsi="Arial" w:cs="Arial"/>
        </w:rPr>
      </w:pPr>
      <w:r>
        <w:rPr>
          <w:rFonts w:ascii="Arial" w:hAnsi="Arial" w:cs="Arial"/>
          <w:shd w:val="clear" w:color="auto" w:fill="FFFFFF"/>
        </w:rPr>
        <w:t xml:space="preserve">In order to work in general practice in Wales all GP Trainees must be included on the Medical Performers List (MPL)  </w:t>
      </w:r>
      <w:hyperlink r:id="rId26" w:history="1">
        <w:r w:rsidRPr="00CE69B3">
          <w:rPr>
            <w:rFonts w:ascii="Arial" w:hAnsi="Arial" w:cs="Arial"/>
            <w:color w:val="0000FF"/>
            <w:u w:val="single"/>
          </w:rPr>
          <w:t>All Wales Medical Performers List and All Wales Locum Register - NHS Wales Shared Services Partnership</w:t>
        </w:r>
      </w:hyperlink>
    </w:p>
    <w:p w14:paraId="05F90FE1" w14:textId="427F23FE" w:rsidR="002464B0" w:rsidRDefault="004926A6" w:rsidP="001A3B8B">
      <w:pPr>
        <w:shd w:val="clear" w:color="auto" w:fill="FFFFFF"/>
        <w:spacing w:after="135" w:line="240" w:lineRule="auto"/>
        <w:textAlignment w:val="baseline"/>
        <w:rPr>
          <w:rFonts w:ascii="Arial" w:hAnsi="Arial" w:cs="Arial"/>
        </w:rPr>
      </w:pPr>
      <w:r w:rsidRPr="004926A6">
        <w:rPr>
          <w:rFonts w:ascii="Arial" w:hAnsi="Arial" w:cs="Arial"/>
        </w:rPr>
        <w:t>You will be sent an application pack prior to the start of your training.  It is very important that you complete and return the application as soon as possible so there is no delay to your start date.</w:t>
      </w:r>
    </w:p>
    <w:p w14:paraId="1DE17345" w14:textId="62EBD1EE" w:rsidR="002464B0" w:rsidRPr="00B15619" w:rsidRDefault="00791362" w:rsidP="008D488F">
      <w:pPr>
        <w:pStyle w:val="Heading3"/>
        <w:rPr>
          <w:rFonts w:ascii="Arial" w:hAnsi="Arial" w:cs="Arial"/>
        </w:rPr>
      </w:pPr>
      <w:bookmarkStart w:id="43" w:name="_Employment/host_organisation_relate"/>
      <w:bookmarkStart w:id="44" w:name="_Toc80207474"/>
      <w:bookmarkStart w:id="45" w:name="_Toc80207515"/>
      <w:bookmarkEnd w:id="43"/>
      <w:r w:rsidRPr="00B15619">
        <w:rPr>
          <w:rFonts w:ascii="Arial" w:hAnsi="Arial" w:cs="Arial"/>
        </w:rPr>
        <w:t>Employment</w:t>
      </w:r>
      <w:r w:rsidR="00C5383B">
        <w:rPr>
          <w:rFonts w:ascii="Arial" w:hAnsi="Arial" w:cs="Arial"/>
        </w:rPr>
        <w:t>/host organisation</w:t>
      </w:r>
      <w:r w:rsidRPr="00B15619">
        <w:rPr>
          <w:rFonts w:ascii="Arial" w:hAnsi="Arial" w:cs="Arial"/>
        </w:rPr>
        <w:t xml:space="preserve"> related </w:t>
      </w:r>
      <w:r w:rsidR="008D488F" w:rsidRPr="00B15619">
        <w:rPr>
          <w:rFonts w:ascii="Arial" w:hAnsi="Arial" w:cs="Arial"/>
        </w:rPr>
        <w:t>information</w:t>
      </w:r>
      <w:bookmarkEnd w:id="44"/>
      <w:bookmarkEnd w:id="45"/>
    </w:p>
    <w:p w14:paraId="512AAA09" w14:textId="77777777" w:rsidR="008D488F" w:rsidRPr="00B15619" w:rsidRDefault="008D488F" w:rsidP="00B15619">
      <w:pPr>
        <w:pStyle w:val="Heading4"/>
        <w:rPr>
          <w:rFonts w:ascii="Arial" w:eastAsia="Times New Roman" w:hAnsi="Arial" w:cs="Arial"/>
          <w:color w:val="auto"/>
          <w:sz w:val="24"/>
          <w:szCs w:val="24"/>
          <w:lang w:eastAsia="en-GB"/>
        </w:rPr>
      </w:pPr>
      <w:r w:rsidRPr="00B15619">
        <w:rPr>
          <w:rFonts w:ascii="Arial" w:eastAsia="Times New Roman" w:hAnsi="Arial" w:cs="Arial"/>
          <w:color w:val="auto"/>
          <w:sz w:val="24"/>
          <w:szCs w:val="24"/>
          <w:lang w:eastAsia="en-GB"/>
        </w:rPr>
        <w:t>Single Lead Employer</w:t>
      </w:r>
    </w:p>
    <w:p w14:paraId="0BD7DAE9" w14:textId="02F874CE" w:rsidR="005F396E" w:rsidRDefault="000E3535" w:rsidP="008D488F">
      <w:pPr>
        <w:shd w:val="clear" w:color="auto" w:fill="FFFFFF"/>
        <w:spacing w:after="0" w:line="276" w:lineRule="auto"/>
        <w:textAlignment w:val="baseline"/>
        <w:outlineLvl w:val="1"/>
        <w:rPr>
          <w:rFonts w:ascii="Arial" w:hAnsi="Arial" w:cs="Arial"/>
          <w:color w:val="212529"/>
          <w:shd w:val="clear" w:color="auto" w:fill="FFFFFF"/>
        </w:rPr>
      </w:pPr>
      <w:bookmarkStart w:id="46" w:name="_Toc80207475"/>
      <w:bookmarkStart w:id="47" w:name="_Toc80207516"/>
      <w:r>
        <w:rPr>
          <w:rFonts w:ascii="Arial" w:eastAsia="Times New Roman" w:hAnsi="Arial" w:cs="Arial"/>
          <w:lang w:eastAsia="en-GB"/>
        </w:rPr>
        <w:t xml:space="preserve">All GP Trainees in Wales are employed under a Single Lead Employer arrangement by </w:t>
      </w:r>
      <w:r w:rsidR="008D488F" w:rsidRPr="005F396E">
        <w:rPr>
          <w:rFonts w:ascii="Arial" w:eastAsia="Times New Roman" w:hAnsi="Arial" w:cs="Arial"/>
          <w:lang w:eastAsia="en-GB"/>
        </w:rPr>
        <w:t>NHS</w:t>
      </w:r>
      <w:r>
        <w:rPr>
          <w:rFonts w:ascii="Arial" w:eastAsia="Times New Roman" w:hAnsi="Arial" w:cs="Arial"/>
          <w:lang w:eastAsia="en-GB"/>
        </w:rPr>
        <w:t xml:space="preserve"> Wales</w:t>
      </w:r>
      <w:r w:rsidR="008D488F" w:rsidRPr="005F396E">
        <w:rPr>
          <w:rFonts w:ascii="Arial" w:eastAsia="Times New Roman" w:hAnsi="Arial" w:cs="Arial"/>
          <w:lang w:eastAsia="en-GB"/>
        </w:rPr>
        <w:t xml:space="preserve"> Shared Services (NWSSP).  </w:t>
      </w:r>
      <w:r w:rsidR="00522D37" w:rsidRPr="005F396E">
        <w:rPr>
          <w:rFonts w:ascii="Arial" w:hAnsi="Arial" w:cs="Arial"/>
          <w:color w:val="212529"/>
          <w:shd w:val="clear" w:color="auto" w:fill="FFFFFF"/>
        </w:rPr>
        <w:t>NWSSP is an independent mutual organisation, owned and directed by NHS Wales. It was set up on 1st April 2011 to provide a range of high quality, customer-focused professional, technical and administrative services on behalf of all Health Boards and Trusts in NHS Wales.</w:t>
      </w:r>
      <w:bookmarkEnd w:id="46"/>
      <w:bookmarkEnd w:id="47"/>
      <w:r w:rsidR="00522D37" w:rsidRPr="005F396E">
        <w:rPr>
          <w:rFonts w:ascii="Arial" w:hAnsi="Arial" w:cs="Arial"/>
          <w:color w:val="212529"/>
          <w:shd w:val="clear" w:color="auto" w:fill="FFFFFF"/>
        </w:rPr>
        <w:t xml:space="preserve">  </w:t>
      </w:r>
    </w:p>
    <w:p w14:paraId="654AC4F2" w14:textId="77777777" w:rsidR="000E3535" w:rsidRDefault="000E3535" w:rsidP="008D488F">
      <w:pPr>
        <w:shd w:val="clear" w:color="auto" w:fill="FFFFFF"/>
        <w:spacing w:after="0" w:line="276" w:lineRule="auto"/>
        <w:textAlignment w:val="baseline"/>
        <w:outlineLvl w:val="1"/>
        <w:rPr>
          <w:rFonts w:ascii="Arial" w:eastAsia="Times New Roman" w:hAnsi="Arial" w:cs="Arial"/>
          <w:lang w:eastAsia="en-GB"/>
        </w:rPr>
      </w:pPr>
      <w:bookmarkStart w:id="48" w:name="_Toc80207476"/>
      <w:bookmarkStart w:id="49" w:name="_Toc80207517"/>
    </w:p>
    <w:p w14:paraId="6CC9ED8A" w14:textId="3E6FE256" w:rsidR="008D488F" w:rsidRPr="005F396E" w:rsidRDefault="008D488F" w:rsidP="008D488F">
      <w:pPr>
        <w:shd w:val="clear" w:color="auto" w:fill="FFFFFF"/>
        <w:spacing w:after="0" w:line="276" w:lineRule="auto"/>
        <w:textAlignment w:val="baseline"/>
        <w:outlineLvl w:val="1"/>
        <w:rPr>
          <w:rFonts w:ascii="Arial" w:eastAsia="Times New Roman" w:hAnsi="Arial" w:cs="Arial"/>
          <w:lang w:eastAsia="en-GB"/>
        </w:rPr>
      </w:pPr>
      <w:r w:rsidRPr="005F396E">
        <w:rPr>
          <w:rFonts w:ascii="Arial" w:eastAsia="Times New Roman" w:hAnsi="Arial" w:cs="Arial"/>
          <w:lang w:eastAsia="en-GB"/>
        </w:rPr>
        <w:t>The benefit of the Single Lead Employer model include:</w:t>
      </w:r>
      <w:bookmarkEnd w:id="48"/>
      <w:bookmarkEnd w:id="49"/>
    </w:p>
    <w:p w14:paraId="19AAB1E9" w14:textId="189561DC" w:rsidR="008D488F" w:rsidRPr="005F396E" w:rsidRDefault="008D488F" w:rsidP="008D488F">
      <w:pPr>
        <w:pStyle w:val="ListParagraph"/>
        <w:numPr>
          <w:ilvl w:val="0"/>
          <w:numId w:val="14"/>
        </w:numPr>
        <w:shd w:val="clear" w:color="auto" w:fill="FFFFFF"/>
        <w:spacing w:after="0" w:line="276" w:lineRule="auto"/>
        <w:textAlignment w:val="baseline"/>
        <w:outlineLvl w:val="1"/>
        <w:rPr>
          <w:rFonts w:ascii="Arial" w:eastAsia="Times New Roman" w:hAnsi="Arial" w:cs="Arial"/>
          <w:lang w:eastAsia="en-GB"/>
        </w:rPr>
      </w:pPr>
      <w:bookmarkStart w:id="50" w:name="_Toc80207477"/>
      <w:bookmarkStart w:id="51" w:name="_Toc80207518"/>
      <w:r w:rsidRPr="005F396E">
        <w:rPr>
          <w:rFonts w:ascii="Arial" w:eastAsia="Times New Roman" w:hAnsi="Arial" w:cs="Arial"/>
          <w:lang w:eastAsia="en-GB"/>
        </w:rPr>
        <w:t xml:space="preserve">Employment with a single employer for the duration of </w:t>
      </w:r>
      <w:r w:rsidR="00B95352">
        <w:rPr>
          <w:rFonts w:ascii="Arial" w:eastAsia="Times New Roman" w:hAnsi="Arial" w:cs="Arial"/>
          <w:lang w:eastAsia="en-GB"/>
        </w:rPr>
        <w:t xml:space="preserve">the </w:t>
      </w:r>
      <w:r w:rsidRPr="005F396E">
        <w:rPr>
          <w:rFonts w:ascii="Arial" w:eastAsia="Times New Roman" w:hAnsi="Arial" w:cs="Arial"/>
          <w:lang w:eastAsia="en-GB"/>
        </w:rPr>
        <w:t>training programme.</w:t>
      </w:r>
      <w:bookmarkEnd w:id="50"/>
      <w:bookmarkEnd w:id="51"/>
    </w:p>
    <w:p w14:paraId="4477E4FA" w14:textId="75335033" w:rsidR="008D488F" w:rsidRPr="005F396E" w:rsidRDefault="008D488F" w:rsidP="008D488F">
      <w:pPr>
        <w:pStyle w:val="ListParagraph"/>
        <w:numPr>
          <w:ilvl w:val="0"/>
          <w:numId w:val="14"/>
        </w:numPr>
        <w:shd w:val="clear" w:color="auto" w:fill="FFFFFF"/>
        <w:spacing w:after="0" w:line="276" w:lineRule="auto"/>
        <w:textAlignment w:val="baseline"/>
        <w:outlineLvl w:val="1"/>
        <w:rPr>
          <w:rFonts w:ascii="Arial" w:eastAsia="Times New Roman" w:hAnsi="Arial" w:cs="Arial"/>
          <w:lang w:eastAsia="en-GB"/>
        </w:rPr>
      </w:pPr>
      <w:bookmarkStart w:id="52" w:name="_Toc80207478"/>
      <w:bookmarkStart w:id="53" w:name="_Toc80207519"/>
      <w:r w:rsidRPr="005F396E">
        <w:rPr>
          <w:rFonts w:ascii="Arial" w:eastAsia="Times New Roman" w:hAnsi="Arial" w:cs="Arial"/>
          <w:lang w:eastAsia="en-GB"/>
        </w:rPr>
        <w:t xml:space="preserve">One set of employment checks as </w:t>
      </w:r>
      <w:r w:rsidR="00B95352">
        <w:rPr>
          <w:rFonts w:ascii="Arial" w:eastAsia="Times New Roman" w:hAnsi="Arial" w:cs="Arial"/>
          <w:lang w:eastAsia="en-GB"/>
        </w:rPr>
        <w:t xml:space="preserve">trainees </w:t>
      </w:r>
      <w:r w:rsidRPr="005F396E">
        <w:rPr>
          <w:rFonts w:ascii="Arial" w:eastAsia="Times New Roman" w:hAnsi="Arial" w:cs="Arial"/>
          <w:lang w:eastAsia="en-GB"/>
        </w:rPr>
        <w:t>rotate from placement to placement.</w:t>
      </w:r>
      <w:bookmarkEnd w:id="52"/>
      <w:bookmarkEnd w:id="53"/>
    </w:p>
    <w:p w14:paraId="4698208A" w14:textId="77777777" w:rsidR="008D488F" w:rsidRPr="005F396E" w:rsidRDefault="008D488F" w:rsidP="008D488F">
      <w:pPr>
        <w:pStyle w:val="ListParagraph"/>
        <w:numPr>
          <w:ilvl w:val="0"/>
          <w:numId w:val="14"/>
        </w:numPr>
        <w:shd w:val="clear" w:color="auto" w:fill="FFFFFF"/>
        <w:spacing w:after="0" w:line="276" w:lineRule="auto"/>
        <w:textAlignment w:val="baseline"/>
        <w:outlineLvl w:val="1"/>
        <w:rPr>
          <w:rFonts w:ascii="Arial" w:eastAsia="Times New Roman" w:hAnsi="Arial" w:cs="Arial"/>
          <w:lang w:eastAsia="en-GB"/>
        </w:rPr>
      </w:pPr>
      <w:bookmarkStart w:id="54" w:name="_Toc80207479"/>
      <w:bookmarkStart w:id="55" w:name="_Toc80207520"/>
      <w:r w:rsidRPr="005F396E">
        <w:rPr>
          <w:rFonts w:ascii="Arial" w:eastAsia="Times New Roman" w:hAnsi="Arial" w:cs="Arial"/>
          <w:lang w:eastAsia="en-GB"/>
        </w:rPr>
        <w:t>Consistent use of policies and procedures.</w:t>
      </w:r>
      <w:bookmarkEnd w:id="54"/>
      <w:bookmarkEnd w:id="55"/>
    </w:p>
    <w:p w14:paraId="5525202E" w14:textId="05B09F1D" w:rsidR="008D488F" w:rsidRPr="005F396E" w:rsidRDefault="008D488F" w:rsidP="7B29BE08">
      <w:pPr>
        <w:pStyle w:val="ListParagraph"/>
        <w:numPr>
          <w:ilvl w:val="0"/>
          <w:numId w:val="14"/>
        </w:numPr>
        <w:shd w:val="clear" w:color="auto" w:fill="FFFFFF" w:themeFill="background1"/>
        <w:spacing w:after="0" w:line="276" w:lineRule="auto"/>
        <w:textAlignment w:val="baseline"/>
        <w:outlineLvl w:val="1"/>
        <w:rPr>
          <w:rFonts w:ascii="Arial" w:eastAsia="Times New Roman" w:hAnsi="Arial" w:cs="Arial"/>
          <w:lang w:eastAsia="en-GB"/>
        </w:rPr>
      </w:pPr>
      <w:bookmarkStart w:id="56" w:name="_Toc80207480"/>
      <w:bookmarkStart w:id="57" w:name="_Toc80207521"/>
      <w:r w:rsidRPr="7B29BE08">
        <w:rPr>
          <w:rFonts w:ascii="Arial" w:eastAsia="Times New Roman" w:hAnsi="Arial" w:cs="Arial"/>
          <w:lang w:eastAsia="en-GB"/>
        </w:rPr>
        <w:t>One contract of employment and benefits associated with continuity of pay through</w:t>
      </w:r>
      <w:r w:rsidR="5978EE32" w:rsidRPr="7B29BE08">
        <w:rPr>
          <w:rFonts w:ascii="Arial" w:eastAsia="Times New Roman" w:hAnsi="Arial" w:cs="Arial"/>
          <w:lang w:eastAsia="en-GB"/>
        </w:rPr>
        <w:t>out</w:t>
      </w:r>
      <w:r w:rsidRPr="7B29BE08">
        <w:rPr>
          <w:rFonts w:ascii="Arial" w:eastAsia="Times New Roman" w:hAnsi="Arial" w:cs="Arial"/>
          <w:lang w:eastAsia="en-GB"/>
        </w:rPr>
        <w:t xml:space="preserve"> </w:t>
      </w:r>
      <w:r w:rsidR="36CB66B3" w:rsidRPr="7B29BE08">
        <w:rPr>
          <w:rFonts w:ascii="Arial" w:eastAsia="Times New Roman" w:hAnsi="Arial" w:cs="Arial"/>
          <w:lang w:eastAsia="en-GB"/>
        </w:rPr>
        <w:t>employment</w:t>
      </w:r>
      <w:r w:rsidRPr="7B29BE08">
        <w:rPr>
          <w:rFonts w:ascii="Arial" w:eastAsia="Times New Roman" w:hAnsi="Arial" w:cs="Arial"/>
          <w:lang w:eastAsia="en-GB"/>
        </w:rPr>
        <w:t>.</w:t>
      </w:r>
      <w:bookmarkEnd w:id="56"/>
      <w:bookmarkEnd w:id="57"/>
      <w:r w:rsidRPr="7B29BE08">
        <w:rPr>
          <w:rFonts w:ascii="Arial" w:eastAsia="Times New Roman" w:hAnsi="Arial" w:cs="Arial"/>
          <w:lang w:eastAsia="en-GB"/>
        </w:rPr>
        <w:t xml:space="preserve">  </w:t>
      </w:r>
    </w:p>
    <w:p w14:paraId="417CD3D2" w14:textId="77777777" w:rsidR="000E3535" w:rsidRDefault="000E3535" w:rsidP="008D488F">
      <w:pPr>
        <w:shd w:val="clear" w:color="auto" w:fill="FFFFFF"/>
        <w:spacing w:after="0" w:line="276" w:lineRule="auto"/>
        <w:textAlignment w:val="baseline"/>
        <w:outlineLvl w:val="1"/>
        <w:rPr>
          <w:rFonts w:ascii="Arial" w:eastAsia="Times New Roman" w:hAnsi="Arial" w:cs="Arial"/>
          <w:lang w:eastAsia="en-GB"/>
        </w:rPr>
      </w:pPr>
      <w:bookmarkStart w:id="58" w:name="_Toc80207481"/>
      <w:bookmarkStart w:id="59" w:name="_Toc80207522"/>
    </w:p>
    <w:p w14:paraId="100BCE03" w14:textId="77777777" w:rsidR="000E3535" w:rsidRDefault="000E3535" w:rsidP="008D488F">
      <w:pPr>
        <w:shd w:val="clear" w:color="auto" w:fill="FFFFFF"/>
        <w:spacing w:after="0" w:line="276" w:lineRule="auto"/>
        <w:textAlignment w:val="baseline"/>
        <w:outlineLvl w:val="1"/>
        <w:rPr>
          <w:rFonts w:ascii="Arial" w:eastAsia="Times New Roman" w:hAnsi="Arial" w:cs="Arial"/>
          <w:lang w:eastAsia="en-GB"/>
        </w:rPr>
      </w:pPr>
    </w:p>
    <w:p w14:paraId="0C505A95" w14:textId="7FE11CBA" w:rsidR="008D488F" w:rsidRPr="004D3E5E" w:rsidRDefault="000E3535" w:rsidP="11A617FC">
      <w:pPr>
        <w:shd w:val="clear" w:color="auto" w:fill="FFFFFF" w:themeFill="background1"/>
        <w:spacing w:after="0" w:line="276" w:lineRule="auto"/>
        <w:textAlignment w:val="baseline"/>
        <w:outlineLvl w:val="1"/>
        <w:rPr>
          <w:rFonts w:ascii="Arial" w:eastAsia="Times New Roman" w:hAnsi="Arial" w:cs="Arial"/>
          <w:b/>
          <w:bCs/>
          <w:i/>
          <w:iCs/>
          <w:lang w:eastAsia="en-GB"/>
        </w:rPr>
      </w:pPr>
      <w:r w:rsidRPr="11A617FC">
        <w:rPr>
          <w:rFonts w:ascii="Arial" w:eastAsia="Times New Roman" w:hAnsi="Arial" w:cs="Arial"/>
          <w:b/>
          <w:bCs/>
          <w:i/>
          <w:iCs/>
          <w:lang w:eastAsia="en-GB"/>
        </w:rPr>
        <w:t xml:space="preserve">Any queries you have during your training relating to your Terms and Conditions of service, pay, expenses, maternity and sick leave should be made directly to NWSSP by emailing    </w:t>
      </w:r>
      <w:hyperlink r:id="rId27" w:history="1">
        <w:r w:rsidR="00197AA4">
          <w:rPr>
            <w:rStyle w:val="Hyperlink"/>
          </w:rPr>
          <w:t>NWSSPSLE.GPST@wales.nhs.uk</w:t>
        </w:r>
      </w:hyperlink>
      <w:r w:rsidRPr="11A617FC">
        <w:rPr>
          <w:rFonts w:ascii="Arial" w:eastAsia="Times New Roman" w:hAnsi="Arial" w:cs="Arial"/>
          <w:b/>
          <w:bCs/>
          <w:i/>
          <w:iCs/>
          <w:lang w:eastAsia="en-GB"/>
        </w:rPr>
        <w:t xml:space="preserve">or consulting </w:t>
      </w:r>
      <w:hyperlink r:id="rId28">
        <w:r w:rsidR="008D488F" w:rsidRPr="11A617FC">
          <w:rPr>
            <w:rStyle w:val="Hyperlink"/>
            <w:rFonts w:ascii="Arial" w:eastAsia="Times New Roman" w:hAnsi="Arial" w:cs="Arial"/>
            <w:b/>
            <w:bCs/>
            <w:i/>
            <w:iCs/>
            <w:lang w:eastAsia="en-GB"/>
          </w:rPr>
          <w:t>their website</w:t>
        </w:r>
      </w:hyperlink>
      <w:r w:rsidR="008D488F" w:rsidRPr="11A617FC">
        <w:rPr>
          <w:rFonts w:ascii="Arial" w:eastAsia="Times New Roman" w:hAnsi="Arial" w:cs="Arial"/>
          <w:b/>
          <w:bCs/>
          <w:i/>
          <w:iCs/>
          <w:lang w:eastAsia="en-GB"/>
        </w:rPr>
        <w:t>.</w:t>
      </w:r>
      <w:bookmarkEnd w:id="58"/>
      <w:bookmarkEnd w:id="59"/>
      <w:r w:rsidR="008D488F" w:rsidRPr="11A617FC">
        <w:rPr>
          <w:rFonts w:ascii="Arial" w:eastAsia="Times New Roman" w:hAnsi="Arial" w:cs="Arial"/>
          <w:b/>
          <w:bCs/>
          <w:i/>
          <w:iCs/>
          <w:lang w:eastAsia="en-GB"/>
        </w:rPr>
        <w:t xml:space="preserve">    </w:t>
      </w:r>
    </w:p>
    <w:p w14:paraId="277FFDF1" w14:textId="24A850DE" w:rsidR="00717D7E" w:rsidRDefault="00717D7E" w:rsidP="008D488F">
      <w:pPr>
        <w:shd w:val="clear" w:color="auto" w:fill="FFFFFF"/>
        <w:spacing w:after="0" w:line="276" w:lineRule="auto"/>
        <w:textAlignment w:val="baseline"/>
        <w:outlineLvl w:val="1"/>
        <w:rPr>
          <w:rFonts w:ascii="Arial" w:eastAsia="Times New Roman" w:hAnsi="Arial" w:cs="Arial"/>
          <w:lang w:eastAsia="en-GB"/>
        </w:rPr>
      </w:pPr>
    </w:p>
    <w:p w14:paraId="7E7B1019" w14:textId="300E5A8F" w:rsidR="004D3E5E" w:rsidRDefault="004D3E5E" w:rsidP="008D488F">
      <w:pPr>
        <w:shd w:val="clear" w:color="auto" w:fill="FFFFFF"/>
        <w:spacing w:after="0" w:line="276" w:lineRule="auto"/>
        <w:textAlignment w:val="baseline"/>
        <w:outlineLvl w:val="1"/>
        <w:rPr>
          <w:rFonts w:ascii="Arial" w:eastAsia="Times New Roman" w:hAnsi="Arial" w:cs="Arial"/>
          <w:i/>
          <w:iCs/>
          <w:sz w:val="24"/>
          <w:szCs w:val="24"/>
          <w:lang w:eastAsia="en-GB"/>
        </w:rPr>
      </w:pPr>
      <w:r>
        <w:rPr>
          <w:rFonts w:ascii="Arial" w:eastAsia="Times New Roman" w:hAnsi="Arial" w:cs="Arial"/>
          <w:i/>
          <w:iCs/>
          <w:sz w:val="24"/>
          <w:szCs w:val="24"/>
          <w:lang w:eastAsia="en-GB"/>
        </w:rPr>
        <w:t xml:space="preserve">Financial Incentives </w:t>
      </w:r>
    </w:p>
    <w:p w14:paraId="31B4EC14" w14:textId="79E1BCBE" w:rsidR="004D3E5E" w:rsidRPr="00CE69B3" w:rsidRDefault="004D3E5E" w:rsidP="008D488F">
      <w:pPr>
        <w:shd w:val="clear" w:color="auto" w:fill="FFFFFF"/>
        <w:spacing w:after="0" w:line="276" w:lineRule="auto"/>
        <w:textAlignment w:val="baseline"/>
        <w:outlineLvl w:val="1"/>
        <w:rPr>
          <w:rFonts w:ascii="Arial" w:hAnsi="Arial" w:cs="Arial"/>
        </w:rPr>
      </w:pPr>
      <w:r>
        <w:rPr>
          <w:rFonts w:ascii="Arial" w:eastAsia="Times New Roman" w:hAnsi="Arial" w:cs="Arial"/>
          <w:lang w:eastAsia="en-GB"/>
        </w:rPr>
        <w:t xml:space="preserve">Financial incentives are currently available to GP trainees in Wales.  Further information about these are available on HEIW’s website </w:t>
      </w:r>
      <w:hyperlink r:id="rId29" w:anchor=":~:text=the%20Targeted%20Incentive%3A%20At%20present,in%20a%20targeted%20area%20for" w:history="1">
        <w:r w:rsidRPr="00CE69B3">
          <w:rPr>
            <w:rFonts w:ascii="Arial" w:hAnsi="Arial" w:cs="Arial"/>
            <w:color w:val="0000FF"/>
            <w:u w:val="single"/>
          </w:rPr>
          <w:t>GP training financial incentives FAQ - HEIW (</w:t>
        </w:r>
        <w:proofErr w:type="spellStart"/>
        <w:r w:rsidRPr="00CE69B3">
          <w:rPr>
            <w:rFonts w:ascii="Arial" w:hAnsi="Arial" w:cs="Arial"/>
            <w:color w:val="0000FF"/>
            <w:u w:val="single"/>
          </w:rPr>
          <w:t>nhs.wales</w:t>
        </w:r>
        <w:proofErr w:type="spellEnd"/>
        <w:r w:rsidRPr="00CE69B3">
          <w:rPr>
            <w:rFonts w:ascii="Arial" w:hAnsi="Arial" w:cs="Arial"/>
            <w:color w:val="0000FF"/>
            <w:u w:val="single"/>
          </w:rPr>
          <w:t>)</w:t>
        </w:r>
      </w:hyperlink>
    </w:p>
    <w:p w14:paraId="6412B809" w14:textId="77777777" w:rsidR="004D3E5E" w:rsidRPr="004D3E5E" w:rsidRDefault="004D3E5E" w:rsidP="008D488F">
      <w:pPr>
        <w:shd w:val="clear" w:color="auto" w:fill="FFFFFF"/>
        <w:spacing w:after="0" w:line="276" w:lineRule="auto"/>
        <w:textAlignment w:val="baseline"/>
        <w:outlineLvl w:val="1"/>
        <w:rPr>
          <w:rFonts w:ascii="Arial" w:eastAsia="Times New Roman" w:hAnsi="Arial" w:cs="Arial"/>
          <w:lang w:eastAsia="en-GB"/>
        </w:rPr>
      </w:pPr>
    </w:p>
    <w:p w14:paraId="01AFBFC1" w14:textId="77777777" w:rsidR="008D488F" w:rsidRPr="00B95352" w:rsidRDefault="008D488F" w:rsidP="00B95352">
      <w:pPr>
        <w:pStyle w:val="Heading4"/>
        <w:rPr>
          <w:rFonts w:ascii="Arial" w:eastAsia="Times New Roman" w:hAnsi="Arial" w:cs="Arial"/>
          <w:color w:val="auto"/>
          <w:sz w:val="24"/>
          <w:szCs w:val="24"/>
          <w:lang w:eastAsia="en-GB"/>
        </w:rPr>
      </w:pPr>
      <w:r w:rsidRPr="00B95352">
        <w:rPr>
          <w:rFonts w:ascii="Arial" w:eastAsia="Times New Roman" w:hAnsi="Arial" w:cs="Arial"/>
          <w:color w:val="auto"/>
          <w:sz w:val="24"/>
          <w:szCs w:val="24"/>
          <w:lang w:eastAsia="en-GB"/>
        </w:rPr>
        <w:t>Relocation and Travel Expenses</w:t>
      </w:r>
    </w:p>
    <w:p w14:paraId="4E5BF660" w14:textId="5BC3A3E0" w:rsidR="008D488F" w:rsidRDefault="008D488F" w:rsidP="008D488F">
      <w:pPr>
        <w:shd w:val="clear" w:color="auto" w:fill="FFFFFF"/>
        <w:spacing w:after="135" w:line="240" w:lineRule="auto"/>
        <w:textAlignment w:val="baseline"/>
        <w:rPr>
          <w:rFonts w:ascii="Arial" w:eastAsia="Times New Roman" w:hAnsi="Arial" w:cs="Arial"/>
          <w:lang w:eastAsia="en-GB"/>
        </w:rPr>
      </w:pPr>
      <w:r w:rsidRPr="00B95352">
        <w:rPr>
          <w:rFonts w:ascii="Arial" w:eastAsia="Times New Roman" w:hAnsi="Arial" w:cs="Arial"/>
          <w:lang w:eastAsia="en-GB"/>
        </w:rPr>
        <w:t xml:space="preserve">All trainee doctors are entitled to claim relocation </w:t>
      </w:r>
      <w:r w:rsidR="00B95352">
        <w:rPr>
          <w:rFonts w:ascii="Arial" w:eastAsia="Times New Roman" w:hAnsi="Arial" w:cs="Arial"/>
          <w:lang w:eastAsia="en-GB"/>
        </w:rPr>
        <w:t xml:space="preserve">and excess travel </w:t>
      </w:r>
      <w:r w:rsidRPr="00B95352">
        <w:rPr>
          <w:rFonts w:ascii="Arial" w:eastAsia="Times New Roman" w:hAnsi="Arial" w:cs="Arial"/>
          <w:lang w:eastAsia="en-GB"/>
        </w:rPr>
        <w:t xml:space="preserve">expenses.  This process is managed by </w:t>
      </w:r>
      <w:r w:rsidR="00B95352">
        <w:rPr>
          <w:rFonts w:ascii="Arial" w:eastAsia="Times New Roman" w:hAnsi="Arial" w:cs="Arial"/>
          <w:lang w:eastAsia="en-GB"/>
        </w:rPr>
        <w:t xml:space="preserve">NWSSP </w:t>
      </w:r>
      <w:r w:rsidRPr="00B95352">
        <w:rPr>
          <w:rFonts w:ascii="Arial" w:eastAsia="Times New Roman" w:hAnsi="Arial" w:cs="Arial"/>
          <w:lang w:eastAsia="en-GB"/>
        </w:rPr>
        <w:t>on behalf of HEIW.  Please see </w:t>
      </w:r>
      <w:hyperlink r:id="rId30" w:tgtFrame="_blank" w:history="1">
        <w:r w:rsidRPr="00D65964">
          <w:rPr>
            <w:rFonts w:ascii="Arial" w:eastAsia="Times New Roman" w:hAnsi="Arial" w:cs="Arial"/>
            <w:color w:val="0070C0"/>
            <w:u w:val="single"/>
            <w:lang w:eastAsia="en-GB"/>
          </w:rPr>
          <w:t xml:space="preserve">their website </w:t>
        </w:r>
      </w:hyperlink>
      <w:r w:rsidRPr="00B95352">
        <w:rPr>
          <w:rFonts w:ascii="Arial" w:eastAsia="Times New Roman" w:hAnsi="Arial" w:cs="Arial"/>
          <w:lang w:eastAsia="en-GB"/>
        </w:rPr>
        <w:t xml:space="preserve"> for further details.  </w:t>
      </w:r>
    </w:p>
    <w:p w14:paraId="29B339F8" w14:textId="77777777" w:rsidR="00B95352" w:rsidRPr="00B95352" w:rsidRDefault="00B95352" w:rsidP="008D488F">
      <w:pPr>
        <w:shd w:val="clear" w:color="auto" w:fill="FFFFFF"/>
        <w:spacing w:after="135" w:line="240" w:lineRule="auto"/>
        <w:textAlignment w:val="baseline"/>
        <w:rPr>
          <w:rFonts w:ascii="Arial" w:eastAsia="Times New Roman" w:hAnsi="Arial" w:cs="Arial"/>
          <w:lang w:eastAsia="en-GB"/>
        </w:rPr>
      </w:pPr>
    </w:p>
    <w:p w14:paraId="74CFBB41" w14:textId="77777777" w:rsidR="008D488F" w:rsidRPr="00B95352" w:rsidRDefault="008D488F" w:rsidP="00B95352">
      <w:pPr>
        <w:pStyle w:val="Heading4"/>
        <w:rPr>
          <w:rFonts w:ascii="Arial" w:eastAsia="Times New Roman" w:hAnsi="Arial" w:cs="Arial"/>
          <w:color w:val="auto"/>
          <w:sz w:val="24"/>
          <w:szCs w:val="24"/>
          <w:lang w:eastAsia="en-GB"/>
        </w:rPr>
      </w:pPr>
      <w:bookmarkStart w:id="60" w:name="OOH"/>
      <w:bookmarkStart w:id="61" w:name="ARCP"/>
      <w:bookmarkStart w:id="62" w:name="Education"/>
      <w:bookmarkStart w:id="63" w:name="Background"/>
      <w:bookmarkStart w:id="64" w:name="Leave"/>
      <w:bookmarkStart w:id="65" w:name="SLfunding"/>
      <w:bookmarkEnd w:id="60"/>
      <w:bookmarkEnd w:id="61"/>
      <w:bookmarkEnd w:id="62"/>
      <w:bookmarkEnd w:id="63"/>
      <w:bookmarkEnd w:id="64"/>
      <w:bookmarkEnd w:id="65"/>
      <w:r w:rsidRPr="00B95352">
        <w:rPr>
          <w:rFonts w:ascii="Arial" w:eastAsia="Times New Roman" w:hAnsi="Arial" w:cs="Arial"/>
          <w:color w:val="auto"/>
          <w:sz w:val="24"/>
          <w:szCs w:val="24"/>
          <w:lang w:eastAsia="en-GB"/>
        </w:rPr>
        <w:t>Study Leave Funding</w:t>
      </w:r>
    </w:p>
    <w:p w14:paraId="604FA7CB" w14:textId="2061B737" w:rsidR="008D488F" w:rsidRDefault="00B95352" w:rsidP="008D488F">
      <w:pPr>
        <w:shd w:val="clear" w:color="auto" w:fill="FFFFFF"/>
        <w:spacing w:after="135" w:line="240" w:lineRule="auto"/>
        <w:textAlignment w:val="baseline"/>
        <w:rPr>
          <w:rFonts w:ascii="Arial" w:eastAsia="Times New Roman" w:hAnsi="Arial" w:cs="Arial"/>
          <w:lang w:eastAsia="en-GB"/>
        </w:rPr>
      </w:pPr>
      <w:r>
        <w:rPr>
          <w:rFonts w:ascii="Arial" w:eastAsia="Times New Roman" w:hAnsi="Arial" w:cs="Arial"/>
          <w:lang w:eastAsia="en-GB"/>
        </w:rPr>
        <w:t>All</w:t>
      </w:r>
      <w:r w:rsidR="008D488F" w:rsidRPr="00B95352">
        <w:rPr>
          <w:rFonts w:ascii="Arial" w:eastAsia="Times New Roman" w:hAnsi="Arial" w:cs="Arial"/>
          <w:lang w:eastAsia="en-GB"/>
        </w:rPr>
        <w:t xml:space="preserve"> applications for study leave must be made via INTREPID.  Applications cannot be made or accepted retrospectively.  </w:t>
      </w:r>
      <w:r w:rsidR="00B0663C">
        <w:rPr>
          <w:rFonts w:ascii="Arial" w:eastAsia="Times New Roman" w:hAnsi="Arial" w:cs="Arial"/>
          <w:lang w:eastAsia="en-GB"/>
        </w:rPr>
        <w:t xml:space="preserve">There are different ways to apply for study leave depending on whether you are in a hospital or general practice posts.  Information on each route is available here  </w:t>
      </w:r>
      <w:hyperlink r:id="rId31" w:history="1">
        <w:r w:rsidR="00B0663C" w:rsidRPr="00B0663C">
          <w:rPr>
            <w:color w:val="0000FF"/>
            <w:u w:val="single"/>
          </w:rPr>
          <w:t>Study leave - HEIW (</w:t>
        </w:r>
        <w:proofErr w:type="spellStart"/>
        <w:r w:rsidR="00B0663C" w:rsidRPr="00B0663C">
          <w:rPr>
            <w:color w:val="0000FF"/>
            <w:u w:val="single"/>
          </w:rPr>
          <w:t>nhs.wales</w:t>
        </w:r>
        <w:proofErr w:type="spellEnd"/>
        <w:r w:rsidR="00B0663C" w:rsidRPr="00B0663C">
          <w:rPr>
            <w:color w:val="0000FF"/>
            <w:u w:val="single"/>
          </w:rPr>
          <w:t>)</w:t>
        </w:r>
      </w:hyperlink>
    </w:p>
    <w:p w14:paraId="2FC51FD3" w14:textId="3090184D" w:rsidR="00D65964" w:rsidRDefault="00FE46F9" w:rsidP="008D488F">
      <w:pPr>
        <w:shd w:val="clear" w:color="auto" w:fill="FFFFFF"/>
        <w:spacing w:after="135" w:line="240" w:lineRule="auto"/>
        <w:textAlignment w:val="baseline"/>
        <w:rPr>
          <w:rFonts w:ascii="Arial" w:eastAsia="Times New Roman" w:hAnsi="Arial" w:cs="Arial"/>
          <w:lang w:eastAsia="en-GB"/>
        </w:rPr>
      </w:pPr>
      <w:r>
        <w:rPr>
          <w:rFonts w:ascii="Arial" w:eastAsia="Times New Roman" w:hAnsi="Arial" w:cs="Arial"/>
          <w:lang w:eastAsia="en-GB"/>
        </w:rPr>
        <w:t xml:space="preserve">The study leave process for GP Trainees in practice posts can be found here - </w:t>
      </w:r>
      <w:hyperlink r:id="rId32" w:history="1">
        <w:r w:rsidRPr="00050480">
          <w:rPr>
            <w:rStyle w:val="Hyperlink"/>
            <w:rFonts w:ascii="Arial" w:eastAsia="Times New Roman" w:hAnsi="Arial" w:cs="Arial"/>
            <w:lang w:eastAsia="en-GB"/>
          </w:rPr>
          <w:t>https://heiw.nhs.wales/files/sl-practice-process/</w:t>
        </w:r>
      </w:hyperlink>
    </w:p>
    <w:p w14:paraId="3E4DC832" w14:textId="39EE167B" w:rsidR="00FE46F9" w:rsidRDefault="00FE46F9" w:rsidP="008D488F">
      <w:pPr>
        <w:shd w:val="clear" w:color="auto" w:fill="FFFFFF"/>
        <w:spacing w:after="135" w:line="240" w:lineRule="auto"/>
        <w:textAlignment w:val="baseline"/>
        <w:rPr>
          <w:rFonts w:ascii="Arial" w:eastAsia="Times New Roman" w:hAnsi="Arial" w:cs="Arial"/>
          <w:lang w:eastAsia="en-GB"/>
        </w:rPr>
      </w:pPr>
    </w:p>
    <w:p w14:paraId="7DE14AF1" w14:textId="2FA55333" w:rsidR="00FE46F9" w:rsidRDefault="00FE46F9" w:rsidP="008D488F">
      <w:pPr>
        <w:shd w:val="clear" w:color="auto" w:fill="FFFFFF"/>
        <w:spacing w:after="135" w:line="240" w:lineRule="auto"/>
        <w:textAlignment w:val="baseline"/>
        <w:rPr>
          <w:rFonts w:ascii="Arial" w:eastAsia="Times New Roman" w:hAnsi="Arial" w:cs="Arial"/>
          <w:lang w:eastAsia="en-GB"/>
        </w:rPr>
      </w:pPr>
      <w:r>
        <w:rPr>
          <w:rFonts w:ascii="Arial" w:eastAsia="Times New Roman" w:hAnsi="Arial" w:cs="Arial"/>
          <w:lang w:eastAsia="en-GB"/>
        </w:rPr>
        <w:lastRenderedPageBreak/>
        <w:t xml:space="preserve">The study leave process for GP Trainees in hospital posts can be found here - </w:t>
      </w:r>
      <w:hyperlink r:id="rId33" w:history="1">
        <w:r w:rsidRPr="00050480">
          <w:rPr>
            <w:rStyle w:val="Hyperlink"/>
            <w:rFonts w:ascii="Arial" w:eastAsia="Times New Roman" w:hAnsi="Arial" w:cs="Arial"/>
            <w:lang w:eastAsia="en-GB"/>
          </w:rPr>
          <w:t>https://heiw.nhs.wales/files/sl-hospital-process-2021/</w:t>
        </w:r>
      </w:hyperlink>
    </w:p>
    <w:p w14:paraId="19C2FFE7" w14:textId="77777777" w:rsidR="00FE46F9" w:rsidRPr="00B95352" w:rsidRDefault="00FE46F9" w:rsidP="008D488F">
      <w:pPr>
        <w:shd w:val="clear" w:color="auto" w:fill="FFFFFF"/>
        <w:spacing w:after="135" w:line="240" w:lineRule="auto"/>
        <w:textAlignment w:val="baseline"/>
        <w:rPr>
          <w:rFonts w:ascii="Arial" w:eastAsia="Times New Roman" w:hAnsi="Arial" w:cs="Arial"/>
          <w:lang w:eastAsia="en-GB"/>
        </w:rPr>
      </w:pPr>
    </w:p>
    <w:p w14:paraId="6C135BC8" w14:textId="77777777" w:rsidR="00CE1C46" w:rsidRPr="00FE46F9" w:rsidRDefault="00CE1C46" w:rsidP="006F520B">
      <w:pPr>
        <w:pStyle w:val="Heading4"/>
        <w:rPr>
          <w:rFonts w:ascii="Arial" w:eastAsia="Times New Roman" w:hAnsi="Arial" w:cs="Arial"/>
          <w:b/>
          <w:bCs/>
          <w:color w:val="auto"/>
          <w:sz w:val="24"/>
          <w:szCs w:val="24"/>
          <w:lang w:eastAsia="en-GB"/>
        </w:rPr>
      </w:pPr>
      <w:r w:rsidRPr="00FE46F9">
        <w:rPr>
          <w:rFonts w:ascii="Arial" w:eastAsia="Times New Roman" w:hAnsi="Arial" w:cs="Arial"/>
          <w:b/>
          <w:bCs/>
          <w:color w:val="auto"/>
          <w:sz w:val="24"/>
          <w:szCs w:val="24"/>
          <w:lang w:eastAsia="en-GB"/>
        </w:rPr>
        <w:t xml:space="preserve">Absence from training </w:t>
      </w:r>
    </w:p>
    <w:p w14:paraId="3DB4EFCF" w14:textId="007DF1E7" w:rsidR="00CE1C46" w:rsidRPr="006F520B" w:rsidRDefault="00CE1C46" w:rsidP="00CE1C46">
      <w:pPr>
        <w:shd w:val="clear" w:color="auto" w:fill="FFFFFF"/>
        <w:spacing w:after="135" w:line="240" w:lineRule="auto"/>
        <w:textAlignment w:val="baseline"/>
        <w:rPr>
          <w:rFonts w:ascii="Arial" w:eastAsia="Times New Roman" w:hAnsi="Arial" w:cs="Arial"/>
          <w:lang w:eastAsia="en-GB"/>
        </w:rPr>
      </w:pPr>
      <w:r w:rsidRPr="006F520B">
        <w:rPr>
          <w:rFonts w:ascii="Arial" w:eastAsia="Times New Roman" w:hAnsi="Arial" w:cs="Arial"/>
          <w:lang w:eastAsia="en-GB"/>
        </w:rPr>
        <w:t xml:space="preserve">Absences from training, other than for study leave or annual leave, </w:t>
      </w:r>
      <w:r w:rsidR="000F7B8D" w:rsidRPr="006F520B">
        <w:rPr>
          <w:rFonts w:ascii="Arial" w:eastAsia="Times New Roman" w:hAnsi="Arial" w:cs="Arial"/>
          <w:lang w:eastAsia="en-GB"/>
        </w:rPr>
        <w:t xml:space="preserve">i.e. </w:t>
      </w:r>
      <w:r w:rsidR="00103D15">
        <w:rPr>
          <w:rFonts w:ascii="Arial" w:eastAsia="Times New Roman" w:hAnsi="Arial" w:cs="Arial"/>
          <w:lang w:eastAsia="en-GB"/>
        </w:rPr>
        <w:t xml:space="preserve">sickness absence, </w:t>
      </w:r>
      <w:r w:rsidR="000F7B8D" w:rsidRPr="006F520B">
        <w:rPr>
          <w:rFonts w:ascii="Arial" w:eastAsia="Times New Roman" w:hAnsi="Arial" w:cs="Arial"/>
          <w:lang w:eastAsia="en-GB"/>
        </w:rPr>
        <w:t xml:space="preserve">maternity/paternity leave, jury service or other unforeseen circumstances </w:t>
      </w:r>
      <w:r w:rsidRPr="006F520B">
        <w:rPr>
          <w:rFonts w:ascii="Arial" w:eastAsia="Times New Roman" w:hAnsi="Arial" w:cs="Arial"/>
          <w:lang w:eastAsia="en-GB"/>
        </w:rPr>
        <w:t>may have an impact on a doctor’s ability to demonstrate competence and progression through the</w:t>
      </w:r>
      <w:r w:rsidR="008266E8" w:rsidRPr="006F520B">
        <w:rPr>
          <w:rFonts w:ascii="Arial" w:eastAsia="Times New Roman" w:hAnsi="Arial" w:cs="Arial"/>
          <w:lang w:eastAsia="en-GB"/>
        </w:rPr>
        <w:t>ir training</w:t>
      </w:r>
      <w:r w:rsidRPr="006F520B">
        <w:rPr>
          <w:rFonts w:ascii="Arial" w:eastAsia="Times New Roman" w:hAnsi="Arial" w:cs="Arial"/>
          <w:lang w:eastAsia="en-GB"/>
        </w:rPr>
        <w:t xml:space="preserve"> curriculum. The </w:t>
      </w:r>
      <w:hyperlink r:id="rId34" w:history="1">
        <w:r w:rsidRPr="00FF312D">
          <w:rPr>
            <w:rStyle w:val="Hyperlink"/>
            <w:rFonts w:ascii="Arial" w:eastAsia="Times New Roman" w:hAnsi="Arial" w:cs="Arial"/>
            <w:lang w:eastAsia="en-GB"/>
          </w:rPr>
          <w:t xml:space="preserve">General Medical Council </w:t>
        </w:r>
        <w:r w:rsidR="006F520B" w:rsidRPr="00FF312D">
          <w:rPr>
            <w:rStyle w:val="Hyperlink"/>
            <w:rFonts w:ascii="Arial" w:eastAsia="Times New Roman" w:hAnsi="Arial" w:cs="Arial"/>
            <w:lang w:eastAsia="en-GB"/>
          </w:rPr>
          <w:t>(GMC</w:t>
        </w:r>
      </w:hyperlink>
      <w:r w:rsidR="006F520B">
        <w:rPr>
          <w:rFonts w:ascii="Arial" w:eastAsia="Times New Roman" w:hAnsi="Arial" w:cs="Arial"/>
          <w:lang w:eastAsia="en-GB"/>
        </w:rPr>
        <w:t xml:space="preserve">) </w:t>
      </w:r>
      <w:r w:rsidRPr="006F520B">
        <w:rPr>
          <w:rFonts w:ascii="Arial" w:eastAsia="Times New Roman" w:hAnsi="Arial" w:cs="Arial"/>
          <w:lang w:eastAsia="en-GB"/>
        </w:rPr>
        <w:t>has determined therefore that within each 12 month period where a trainee has been absent for a total of 14 days or more (when a trainee would normally be at work), a review of whether the trainee needs to have their CCT</w:t>
      </w:r>
      <w:r w:rsidR="005B7AD9">
        <w:rPr>
          <w:rFonts w:ascii="Arial" w:eastAsia="Times New Roman" w:hAnsi="Arial" w:cs="Arial"/>
          <w:lang w:eastAsia="en-GB"/>
        </w:rPr>
        <w:t>/programme end</w:t>
      </w:r>
      <w:r w:rsidRPr="006F520B">
        <w:rPr>
          <w:rFonts w:ascii="Arial" w:eastAsia="Times New Roman" w:hAnsi="Arial" w:cs="Arial"/>
          <w:lang w:eastAsia="en-GB"/>
        </w:rPr>
        <w:t xml:space="preserve"> date extended will be triggered.</w:t>
      </w:r>
    </w:p>
    <w:p w14:paraId="52A41D72" w14:textId="49AE8E6A" w:rsidR="00CE1C46" w:rsidRDefault="00CE1C46" w:rsidP="00CE1C46">
      <w:pPr>
        <w:shd w:val="clear" w:color="auto" w:fill="FFFFFF"/>
        <w:spacing w:after="0" w:line="240" w:lineRule="auto"/>
        <w:textAlignment w:val="baseline"/>
        <w:rPr>
          <w:rFonts w:ascii="Arial" w:eastAsia="Times New Roman" w:hAnsi="Arial" w:cs="Arial"/>
          <w:lang w:eastAsia="en-GB"/>
        </w:rPr>
      </w:pPr>
      <w:r w:rsidRPr="004655BF">
        <w:rPr>
          <w:rFonts w:ascii="Arial" w:eastAsia="Times New Roman" w:hAnsi="Arial" w:cs="Arial"/>
          <w:lang w:eastAsia="en-GB"/>
        </w:rPr>
        <w:t>If you are absent from</w:t>
      </w:r>
      <w:r w:rsidRPr="006F520B">
        <w:rPr>
          <w:rFonts w:ascii="Arial" w:eastAsia="Times New Roman" w:hAnsi="Arial" w:cs="Arial"/>
          <w:lang w:eastAsia="en-GB"/>
        </w:rPr>
        <w:t xml:space="preserve"> training for any reason, you </w:t>
      </w:r>
      <w:r w:rsidRPr="006F520B">
        <w:rPr>
          <w:rFonts w:ascii="Arial" w:eastAsia="Times New Roman" w:hAnsi="Arial" w:cs="Arial"/>
          <w:u w:val="single"/>
          <w:bdr w:val="none" w:sz="0" w:space="0" w:color="auto" w:frame="1"/>
          <w:lang w:eastAsia="en-GB"/>
        </w:rPr>
        <w:t>must</w:t>
      </w:r>
      <w:r w:rsidRPr="006F520B">
        <w:rPr>
          <w:rFonts w:ascii="Arial" w:eastAsia="Times New Roman" w:hAnsi="Arial" w:cs="Arial"/>
          <w:lang w:eastAsia="en-GB"/>
        </w:rPr>
        <w:t xml:space="preserve"> inform your </w:t>
      </w:r>
      <w:r w:rsidR="00E322D8">
        <w:rPr>
          <w:rFonts w:ascii="Arial" w:eastAsia="Times New Roman" w:hAnsi="Arial" w:cs="Arial"/>
          <w:lang w:eastAsia="en-GB"/>
        </w:rPr>
        <w:t>GP Practice</w:t>
      </w:r>
      <w:r w:rsidR="004913F2">
        <w:rPr>
          <w:rFonts w:ascii="Arial" w:eastAsia="Times New Roman" w:hAnsi="Arial" w:cs="Arial"/>
          <w:lang w:eastAsia="en-GB"/>
        </w:rPr>
        <w:t xml:space="preserve"> or hospital</w:t>
      </w:r>
      <w:r w:rsidR="00E322D8">
        <w:rPr>
          <w:rFonts w:ascii="Arial" w:eastAsia="Times New Roman" w:hAnsi="Arial" w:cs="Arial"/>
          <w:lang w:eastAsia="en-GB"/>
        </w:rPr>
        <w:t xml:space="preserve">, </w:t>
      </w:r>
      <w:r w:rsidR="00753A3A">
        <w:rPr>
          <w:rFonts w:ascii="Arial" w:eastAsia="Times New Roman" w:hAnsi="Arial" w:cs="Arial"/>
          <w:lang w:eastAsia="en-GB"/>
        </w:rPr>
        <w:t>Department</w:t>
      </w:r>
      <w:r w:rsidR="00AF2F3F">
        <w:rPr>
          <w:rFonts w:ascii="Arial" w:eastAsia="Times New Roman" w:hAnsi="Arial" w:cs="Arial"/>
          <w:lang w:eastAsia="en-GB"/>
        </w:rPr>
        <w:t>/Directorate</w:t>
      </w:r>
      <w:r w:rsidRPr="004655BF">
        <w:rPr>
          <w:rFonts w:ascii="Arial" w:eastAsia="Times New Roman" w:hAnsi="Arial" w:cs="Arial"/>
          <w:lang w:eastAsia="en-GB"/>
        </w:rPr>
        <w:t>.</w:t>
      </w:r>
    </w:p>
    <w:p w14:paraId="304ED6AC" w14:textId="5B8E43DF" w:rsidR="00562702" w:rsidRDefault="00562702" w:rsidP="00CE1C46">
      <w:pPr>
        <w:shd w:val="clear" w:color="auto" w:fill="FFFFFF"/>
        <w:spacing w:after="0" w:line="240" w:lineRule="auto"/>
        <w:textAlignment w:val="baseline"/>
        <w:rPr>
          <w:rFonts w:ascii="Arial" w:eastAsia="Times New Roman" w:hAnsi="Arial" w:cs="Arial"/>
          <w:lang w:eastAsia="en-GB"/>
        </w:rPr>
      </w:pPr>
    </w:p>
    <w:p w14:paraId="7BCEB579" w14:textId="52DF4B5D" w:rsidR="00562702" w:rsidRPr="00562702" w:rsidRDefault="00562702" w:rsidP="00CE1C46">
      <w:pPr>
        <w:shd w:val="clear" w:color="auto" w:fill="FFFFFF"/>
        <w:spacing w:after="0" w:line="240" w:lineRule="auto"/>
        <w:textAlignment w:val="baseline"/>
        <w:rPr>
          <w:rFonts w:ascii="Arial" w:eastAsia="Times New Roman" w:hAnsi="Arial" w:cs="Arial"/>
          <w:i/>
          <w:iCs/>
          <w:sz w:val="24"/>
          <w:szCs w:val="24"/>
          <w:lang w:eastAsia="en-GB"/>
        </w:rPr>
      </w:pPr>
      <w:r>
        <w:rPr>
          <w:rFonts w:ascii="Arial" w:eastAsia="Times New Roman" w:hAnsi="Arial" w:cs="Arial"/>
          <w:b/>
          <w:bCs/>
          <w:lang w:eastAsia="en-GB"/>
        </w:rPr>
        <w:t>You must not work in other role</w:t>
      </w:r>
      <w:r w:rsidR="0036080C">
        <w:rPr>
          <w:rFonts w:ascii="Arial" w:eastAsia="Times New Roman" w:hAnsi="Arial" w:cs="Arial"/>
          <w:b/>
          <w:bCs/>
          <w:lang w:eastAsia="en-GB"/>
        </w:rPr>
        <w:t>s</w:t>
      </w:r>
      <w:r>
        <w:rPr>
          <w:rFonts w:ascii="Arial" w:eastAsia="Times New Roman" w:hAnsi="Arial" w:cs="Arial"/>
          <w:b/>
          <w:bCs/>
          <w:lang w:eastAsia="en-GB"/>
        </w:rPr>
        <w:t xml:space="preserve"> while you </w:t>
      </w:r>
      <w:r w:rsidRPr="00562702">
        <w:rPr>
          <w:rFonts w:ascii="Arial" w:eastAsia="Times New Roman" w:hAnsi="Arial" w:cs="Arial"/>
          <w:b/>
          <w:bCs/>
          <w:lang w:eastAsia="en-GB"/>
        </w:rPr>
        <w:t>are on sick leave</w:t>
      </w:r>
      <w:r>
        <w:rPr>
          <w:rFonts w:ascii="Arial" w:eastAsia="Times New Roman" w:hAnsi="Arial" w:cs="Arial"/>
          <w:b/>
          <w:bCs/>
          <w:lang w:eastAsia="en-GB"/>
        </w:rPr>
        <w:t>.</w:t>
      </w:r>
    </w:p>
    <w:p w14:paraId="78C46BBF" w14:textId="77777777" w:rsidR="00942BE3" w:rsidRDefault="00942BE3" w:rsidP="009E77B5">
      <w:pPr>
        <w:pStyle w:val="Heading4"/>
        <w:rPr>
          <w:rFonts w:ascii="Arial" w:eastAsia="Times New Roman" w:hAnsi="Arial" w:cs="Arial"/>
          <w:color w:val="auto"/>
          <w:sz w:val="24"/>
          <w:szCs w:val="24"/>
          <w:lang w:eastAsia="en-GB"/>
        </w:rPr>
      </w:pPr>
      <w:bookmarkStart w:id="66" w:name="Prolonged"/>
      <w:bookmarkEnd w:id="66"/>
    </w:p>
    <w:p w14:paraId="1DB1BF9F" w14:textId="4DA2C74B" w:rsidR="009E77B5" w:rsidRPr="004655BF" w:rsidRDefault="009E77B5" w:rsidP="009E77B5">
      <w:pPr>
        <w:pStyle w:val="Heading4"/>
        <w:rPr>
          <w:rFonts w:ascii="Arial" w:eastAsia="Times New Roman" w:hAnsi="Arial" w:cs="Arial"/>
          <w:color w:val="auto"/>
          <w:sz w:val="24"/>
          <w:szCs w:val="24"/>
          <w:lang w:eastAsia="en-GB"/>
        </w:rPr>
      </w:pPr>
      <w:r w:rsidRPr="004655BF">
        <w:rPr>
          <w:rFonts w:ascii="Arial" w:eastAsia="Times New Roman" w:hAnsi="Arial" w:cs="Arial"/>
          <w:color w:val="auto"/>
          <w:sz w:val="24"/>
          <w:szCs w:val="24"/>
          <w:lang w:eastAsia="en-GB"/>
        </w:rPr>
        <w:t>Prolonged Absence from Training</w:t>
      </w:r>
    </w:p>
    <w:p w14:paraId="4710EF68" w14:textId="2BDD8A0C" w:rsidR="009E77B5" w:rsidRPr="006654B4" w:rsidRDefault="004913F2" w:rsidP="009E77B5">
      <w:pPr>
        <w:shd w:val="clear" w:color="auto" w:fill="FFFFFF"/>
        <w:spacing w:after="135" w:line="240" w:lineRule="auto"/>
        <w:textAlignment w:val="baseline"/>
        <w:rPr>
          <w:rFonts w:ascii="Arial" w:eastAsia="Times New Roman" w:hAnsi="Arial" w:cs="Arial"/>
          <w:lang w:eastAsia="en-GB"/>
        </w:rPr>
      </w:pPr>
      <w:r>
        <w:rPr>
          <w:rFonts w:ascii="Arial" w:eastAsia="Times New Roman" w:hAnsi="Arial" w:cs="Arial"/>
          <w:lang w:eastAsia="en-GB"/>
        </w:rPr>
        <w:t>It</w:t>
      </w:r>
      <w:r w:rsidR="00CE69B3">
        <w:rPr>
          <w:rFonts w:ascii="Arial" w:eastAsia="Times New Roman" w:hAnsi="Arial" w:cs="Arial"/>
          <w:lang w:eastAsia="en-GB"/>
        </w:rPr>
        <w:t xml:space="preserve"> is</w:t>
      </w:r>
      <w:r>
        <w:rPr>
          <w:rFonts w:ascii="Arial" w:eastAsia="Times New Roman" w:hAnsi="Arial" w:cs="Arial"/>
          <w:lang w:eastAsia="en-GB"/>
        </w:rPr>
        <w:t xml:space="preserve"> important that you speak </w:t>
      </w:r>
      <w:r w:rsidR="00CE69B3">
        <w:rPr>
          <w:rFonts w:ascii="Arial" w:eastAsia="Times New Roman" w:hAnsi="Arial" w:cs="Arial"/>
          <w:lang w:eastAsia="en-GB"/>
        </w:rPr>
        <w:t xml:space="preserve">to </w:t>
      </w:r>
      <w:r>
        <w:rPr>
          <w:rFonts w:ascii="Arial" w:eastAsia="Times New Roman" w:hAnsi="Arial" w:cs="Arial"/>
          <w:lang w:eastAsia="en-GB"/>
        </w:rPr>
        <w:t>your Programme Director</w:t>
      </w:r>
      <w:r w:rsidR="00CE69B3">
        <w:rPr>
          <w:rFonts w:ascii="Arial" w:eastAsia="Times New Roman" w:hAnsi="Arial" w:cs="Arial"/>
          <w:lang w:eastAsia="en-GB"/>
        </w:rPr>
        <w:t>(s)</w:t>
      </w:r>
      <w:r>
        <w:rPr>
          <w:rFonts w:ascii="Arial" w:eastAsia="Times New Roman" w:hAnsi="Arial" w:cs="Arial"/>
          <w:lang w:eastAsia="en-GB"/>
        </w:rPr>
        <w:t xml:space="preserve"> prior to any </w:t>
      </w:r>
      <w:r w:rsidR="00CE69B3">
        <w:rPr>
          <w:rFonts w:ascii="Arial" w:eastAsia="Times New Roman" w:hAnsi="Arial" w:cs="Arial"/>
          <w:lang w:eastAsia="en-GB"/>
        </w:rPr>
        <w:t xml:space="preserve">prolonged </w:t>
      </w:r>
      <w:r>
        <w:rPr>
          <w:rFonts w:ascii="Arial" w:eastAsia="Times New Roman" w:hAnsi="Arial" w:cs="Arial"/>
          <w:lang w:eastAsia="en-GB"/>
        </w:rPr>
        <w:t xml:space="preserve">absence </w:t>
      </w:r>
      <w:r w:rsidR="00103D15">
        <w:rPr>
          <w:rFonts w:ascii="Arial" w:eastAsia="Times New Roman" w:hAnsi="Arial" w:cs="Arial"/>
          <w:lang w:eastAsia="en-GB"/>
        </w:rPr>
        <w:t xml:space="preserve">if circumstances allow this </w:t>
      </w:r>
      <w:r w:rsidR="00CE69B3">
        <w:rPr>
          <w:rFonts w:ascii="Arial" w:eastAsia="Times New Roman" w:hAnsi="Arial" w:cs="Arial"/>
          <w:lang w:eastAsia="en-GB"/>
        </w:rPr>
        <w:t xml:space="preserve">e.g. maternity leave, long term sickness absence etc </w:t>
      </w:r>
      <w:r>
        <w:rPr>
          <w:rFonts w:ascii="Arial" w:eastAsia="Times New Roman" w:hAnsi="Arial" w:cs="Arial"/>
          <w:lang w:eastAsia="en-GB"/>
        </w:rPr>
        <w:t>so appropriate arrangements can be put into place to support you during your absence and on your return</w:t>
      </w:r>
      <w:r w:rsidR="00CE69B3">
        <w:rPr>
          <w:rFonts w:ascii="Arial" w:eastAsia="Times New Roman" w:hAnsi="Arial" w:cs="Arial"/>
          <w:lang w:eastAsia="en-GB"/>
        </w:rPr>
        <w:t xml:space="preserve"> to training</w:t>
      </w:r>
      <w:r>
        <w:rPr>
          <w:rFonts w:ascii="Arial" w:eastAsia="Times New Roman" w:hAnsi="Arial" w:cs="Arial"/>
          <w:lang w:eastAsia="en-GB"/>
        </w:rPr>
        <w:t>.</w:t>
      </w:r>
      <w:r w:rsidR="00CE69B3">
        <w:rPr>
          <w:rFonts w:ascii="Arial" w:eastAsia="Times New Roman" w:hAnsi="Arial" w:cs="Arial"/>
          <w:lang w:eastAsia="en-GB"/>
        </w:rPr>
        <w:t xml:space="preserve"> </w:t>
      </w:r>
    </w:p>
    <w:p w14:paraId="365EC0B3" w14:textId="76CDAC3F" w:rsidR="00CE1C46" w:rsidRDefault="00CE1C46" w:rsidP="00291A0A">
      <w:pPr>
        <w:shd w:val="clear" w:color="auto" w:fill="FFFFFF"/>
        <w:spacing w:after="0" w:line="240" w:lineRule="auto"/>
        <w:textAlignment w:val="baseline"/>
        <w:rPr>
          <w:rFonts w:ascii="Arial" w:eastAsia="Times New Roman" w:hAnsi="Arial" w:cs="Arial"/>
          <w:sz w:val="24"/>
          <w:szCs w:val="24"/>
          <w:lang w:eastAsia="en-GB"/>
        </w:rPr>
      </w:pPr>
    </w:p>
    <w:p w14:paraId="4B55F16F" w14:textId="0EEA4904" w:rsidR="008D488F" w:rsidRPr="006654B4" w:rsidRDefault="008D488F" w:rsidP="006654B4">
      <w:pPr>
        <w:pStyle w:val="Heading3"/>
        <w:rPr>
          <w:rFonts w:ascii="Arial" w:hAnsi="Arial" w:cs="Arial"/>
        </w:rPr>
      </w:pPr>
      <w:bookmarkStart w:id="67" w:name="_Flexibility_and_Support"/>
      <w:bookmarkStart w:id="68" w:name="_Toc80207482"/>
      <w:bookmarkStart w:id="69" w:name="_Toc80207523"/>
      <w:bookmarkEnd w:id="67"/>
      <w:r w:rsidRPr="006654B4">
        <w:rPr>
          <w:rFonts w:ascii="Arial" w:hAnsi="Arial" w:cs="Arial"/>
        </w:rPr>
        <w:t>Flexibility and Support in Training</w:t>
      </w:r>
      <w:bookmarkEnd w:id="68"/>
      <w:bookmarkEnd w:id="69"/>
    </w:p>
    <w:p w14:paraId="40597C88" w14:textId="77777777" w:rsidR="001A3B8B" w:rsidRPr="00966E9A" w:rsidRDefault="001A3B8B" w:rsidP="00966E9A">
      <w:pPr>
        <w:pStyle w:val="Heading4"/>
        <w:rPr>
          <w:rFonts w:ascii="Arial" w:hAnsi="Arial" w:cs="Arial"/>
          <w:color w:val="auto"/>
          <w:sz w:val="24"/>
          <w:szCs w:val="24"/>
        </w:rPr>
      </w:pPr>
      <w:bookmarkStart w:id="70" w:name="_Less_Than_Full"/>
      <w:bookmarkEnd w:id="70"/>
      <w:r w:rsidRPr="00966E9A">
        <w:rPr>
          <w:rFonts w:ascii="Arial" w:hAnsi="Arial" w:cs="Arial"/>
          <w:color w:val="auto"/>
          <w:sz w:val="24"/>
          <w:szCs w:val="24"/>
        </w:rPr>
        <w:t>Less Than Full Time Training (LTFT)</w:t>
      </w:r>
    </w:p>
    <w:p w14:paraId="02C06388" w14:textId="644B0A1E" w:rsidR="00291A0A" w:rsidRDefault="00291A0A" w:rsidP="00E1576E">
      <w:pPr>
        <w:pStyle w:val="NormalWeb"/>
        <w:shd w:val="clear" w:color="auto" w:fill="FFFFFF"/>
        <w:spacing w:before="0" w:beforeAutospacing="0" w:after="150" w:afterAutospacing="0"/>
        <w:rPr>
          <w:rFonts w:ascii="Arial" w:eastAsiaTheme="minorHAnsi" w:hAnsi="Arial" w:cs="Arial"/>
          <w:color w:val="0000FF"/>
          <w:sz w:val="22"/>
          <w:szCs w:val="22"/>
          <w:u w:val="single"/>
          <w:lang w:eastAsia="en-US"/>
        </w:rPr>
      </w:pPr>
      <w:r w:rsidRPr="00966E9A">
        <w:rPr>
          <w:rFonts w:ascii="Arial" w:hAnsi="Arial" w:cs="Arial"/>
          <w:sz w:val="22"/>
          <w:szCs w:val="22"/>
        </w:rPr>
        <w:t xml:space="preserve">LTFT training </w:t>
      </w:r>
      <w:r w:rsidR="00E24ACF" w:rsidRPr="00966E9A">
        <w:rPr>
          <w:rFonts w:ascii="Arial" w:hAnsi="Arial" w:cs="Arial"/>
          <w:sz w:val="22"/>
          <w:szCs w:val="22"/>
        </w:rPr>
        <w:t xml:space="preserve">(or part time training) </w:t>
      </w:r>
      <w:r w:rsidRPr="00966E9A">
        <w:rPr>
          <w:rFonts w:ascii="Arial" w:hAnsi="Arial" w:cs="Arial"/>
          <w:sz w:val="22"/>
          <w:szCs w:val="22"/>
        </w:rPr>
        <w:t xml:space="preserve">is now an integral part of Postgraduate Training in Wales.  We have a flexible approach to LTFT training; all trainees can request to train on a less than full time basis. </w:t>
      </w:r>
      <w:r w:rsidR="00FB29EB">
        <w:rPr>
          <w:rFonts w:ascii="Arial" w:hAnsi="Arial" w:cs="Arial"/>
          <w:sz w:val="22"/>
          <w:szCs w:val="22"/>
        </w:rPr>
        <w:t xml:space="preserve"> </w:t>
      </w:r>
      <w:r w:rsidRPr="00966E9A">
        <w:rPr>
          <w:rFonts w:ascii="Arial" w:hAnsi="Arial" w:cs="Arial"/>
          <w:sz w:val="22"/>
          <w:szCs w:val="22"/>
        </w:rPr>
        <w:t xml:space="preserve">HEIW along with </w:t>
      </w:r>
      <w:r w:rsidR="00B0663C">
        <w:rPr>
          <w:rFonts w:ascii="Arial" w:hAnsi="Arial" w:cs="Arial"/>
          <w:sz w:val="22"/>
          <w:szCs w:val="22"/>
        </w:rPr>
        <w:t xml:space="preserve">the </w:t>
      </w:r>
      <w:r w:rsidRPr="00966E9A">
        <w:rPr>
          <w:rFonts w:ascii="Arial" w:hAnsi="Arial" w:cs="Arial"/>
          <w:sz w:val="22"/>
          <w:szCs w:val="22"/>
        </w:rPr>
        <w:t xml:space="preserve">Head of School and </w:t>
      </w:r>
      <w:r w:rsidR="00B0663C">
        <w:rPr>
          <w:rFonts w:ascii="Arial" w:hAnsi="Arial" w:cs="Arial"/>
          <w:sz w:val="22"/>
          <w:szCs w:val="22"/>
        </w:rPr>
        <w:t xml:space="preserve">GP Training Programme Directors </w:t>
      </w:r>
      <w:r w:rsidRPr="00966E9A">
        <w:rPr>
          <w:rFonts w:ascii="Arial" w:hAnsi="Arial" w:cs="Arial"/>
          <w:sz w:val="22"/>
          <w:szCs w:val="22"/>
        </w:rPr>
        <w:t xml:space="preserve">are committed to managing LTFT training in such a way that it is available to as </w:t>
      </w:r>
      <w:r w:rsidRPr="00FC4464">
        <w:rPr>
          <w:rFonts w:ascii="Arial" w:hAnsi="Arial" w:cs="Arial"/>
          <w:sz w:val="22"/>
          <w:szCs w:val="22"/>
        </w:rPr>
        <w:t>many trainees as possible</w:t>
      </w:r>
      <w:r w:rsidR="009E7292" w:rsidRPr="00FC4464">
        <w:rPr>
          <w:rFonts w:ascii="Arial" w:hAnsi="Arial" w:cs="Arial"/>
          <w:sz w:val="22"/>
          <w:szCs w:val="22"/>
        </w:rPr>
        <w:t>.</w:t>
      </w:r>
      <w:r w:rsidR="00FB29EB" w:rsidRPr="00FC4464">
        <w:rPr>
          <w:rFonts w:ascii="Arial" w:hAnsi="Arial" w:cs="Arial"/>
          <w:sz w:val="22"/>
          <w:szCs w:val="22"/>
        </w:rPr>
        <w:t xml:space="preserve">  </w:t>
      </w:r>
      <w:r w:rsidRPr="00FC4464">
        <w:rPr>
          <w:rFonts w:ascii="Arial" w:hAnsi="Arial" w:cs="Arial"/>
          <w:sz w:val="22"/>
          <w:szCs w:val="22"/>
        </w:rPr>
        <w:t xml:space="preserve">If you wish to train </w:t>
      </w:r>
      <w:r w:rsidR="00306DB2" w:rsidRPr="00FC4464">
        <w:rPr>
          <w:rFonts w:ascii="Arial" w:hAnsi="Arial" w:cs="Arial"/>
          <w:sz w:val="22"/>
          <w:szCs w:val="22"/>
        </w:rPr>
        <w:t xml:space="preserve">Less Than Full Time (LTFT) </w:t>
      </w:r>
      <w:r w:rsidRPr="00FC4464">
        <w:rPr>
          <w:rFonts w:ascii="Arial" w:hAnsi="Arial" w:cs="Arial"/>
          <w:sz w:val="22"/>
          <w:szCs w:val="22"/>
        </w:rPr>
        <w:t xml:space="preserve">please </w:t>
      </w:r>
      <w:r w:rsidR="00306DB2" w:rsidRPr="00FC4464">
        <w:rPr>
          <w:rFonts w:ascii="Arial" w:hAnsi="Arial" w:cs="Arial"/>
          <w:sz w:val="22"/>
          <w:szCs w:val="22"/>
        </w:rPr>
        <w:t>use the link below to access relevant guidance, forms and process aids to submit your application.</w:t>
      </w:r>
      <w:r w:rsidR="00F2415D" w:rsidRPr="00FC4464">
        <w:rPr>
          <w:rFonts w:ascii="Arial" w:hAnsi="Arial" w:cs="Arial"/>
          <w:sz w:val="22"/>
          <w:szCs w:val="22"/>
        </w:rPr>
        <w:t xml:space="preserve">  </w:t>
      </w:r>
      <w:r w:rsidR="00F2415D" w:rsidRPr="00FC4464">
        <w:rPr>
          <w:rStyle w:val="normaltextrun"/>
          <w:rFonts w:ascii="Arial" w:hAnsi="Arial" w:cs="Arial"/>
          <w:color w:val="343A40"/>
          <w:sz w:val="22"/>
          <w:szCs w:val="22"/>
          <w:shd w:val="clear" w:color="auto" w:fill="FFFFFF"/>
        </w:rPr>
        <w:t xml:space="preserve">Trainees who have accepted an offer to a training programme in Wales and have requested to go LTFT on their application form need to apply by submitting a digital application within </w:t>
      </w:r>
      <w:r w:rsidR="00F2415D" w:rsidRPr="00FC4464">
        <w:rPr>
          <w:rStyle w:val="normaltextrun"/>
          <w:rFonts w:ascii="Arial" w:hAnsi="Arial" w:cs="Arial"/>
          <w:b/>
          <w:bCs/>
          <w:color w:val="343A40"/>
          <w:sz w:val="22"/>
          <w:szCs w:val="22"/>
          <w:shd w:val="clear" w:color="auto" w:fill="FFFFFF"/>
        </w:rPr>
        <w:t>10 days</w:t>
      </w:r>
      <w:r w:rsidR="00F2415D" w:rsidRPr="00FC4464">
        <w:rPr>
          <w:rStyle w:val="normaltextrun"/>
          <w:rFonts w:ascii="Arial" w:hAnsi="Arial" w:cs="Arial"/>
          <w:color w:val="343A40"/>
          <w:sz w:val="22"/>
          <w:szCs w:val="22"/>
          <w:shd w:val="clear" w:color="auto" w:fill="FFFFFF"/>
        </w:rPr>
        <w:t xml:space="preserve"> of receiving confirmation of their training post from HEIW. </w:t>
      </w:r>
      <w:r w:rsidR="00306DB2" w:rsidRPr="00FC4464">
        <w:rPr>
          <w:rFonts w:ascii="Arial" w:hAnsi="Arial" w:cs="Arial"/>
          <w:sz w:val="22"/>
          <w:szCs w:val="22"/>
        </w:rPr>
        <w:t xml:space="preserve"> </w:t>
      </w:r>
      <w:r w:rsidR="00B0663C" w:rsidRPr="00FC4464">
        <w:rPr>
          <w:rFonts w:ascii="Arial" w:hAnsi="Arial" w:cs="Arial"/>
          <w:sz w:val="22"/>
          <w:szCs w:val="22"/>
        </w:rPr>
        <w:t>For m</w:t>
      </w:r>
      <w:r w:rsidR="00E1576E" w:rsidRPr="00FC4464">
        <w:rPr>
          <w:rFonts w:ascii="Arial" w:hAnsi="Arial" w:cs="Arial"/>
          <w:sz w:val="22"/>
          <w:szCs w:val="22"/>
        </w:rPr>
        <w:t>ore information</w:t>
      </w:r>
      <w:r w:rsidR="00B0663C" w:rsidRPr="00FC4464">
        <w:rPr>
          <w:rFonts w:ascii="Arial" w:hAnsi="Arial" w:cs="Arial"/>
          <w:sz w:val="22"/>
          <w:szCs w:val="22"/>
          <w:u w:val="single"/>
        </w:rPr>
        <w:t xml:space="preserve"> </w:t>
      </w:r>
      <w:r w:rsidR="00B0663C" w:rsidRPr="00FC4464">
        <w:rPr>
          <w:rFonts w:ascii="Arial" w:hAnsi="Arial" w:cs="Arial"/>
          <w:sz w:val="22"/>
          <w:szCs w:val="22"/>
        </w:rPr>
        <w:t xml:space="preserve">please visit the HEIW website </w:t>
      </w:r>
      <w:hyperlink r:id="rId35" w:history="1">
        <w:r w:rsidR="00B0663C" w:rsidRPr="00FC4464">
          <w:rPr>
            <w:rFonts w:ascii="Arial" w:eastAsiaTheme="minorHAnsi" w:hAnsi="Arial" w:cs="Arial"/>
            <w:color w:val="0000FF"/>
            <w:sz w:val="22"/>
            <w:szCs w:val="22"/>
            <w:u w:val="single"/>
            <w:lang w:eastAsia="en-US"/>
          </w:rPr>
          <w:t>LTFT - HEIW (</w:t>
        </w:r>
        <w:proofErr w:type="spellStart"/>
        <w:r w:rsidR="00B0663C" w:rsidRPr="00FC4464">
          <w:rPr>
            <w:rFonts w:ascii="Arial" w:eastAsiaTheme="minorHAnsi" w:hAnsi="Arial" w:cs="Arial"/>
            <w:color w:val="0000FF"/>
            <w:sz w:val="22"/>
            <w:szCs w:val="22"/>
            <w:u w:val="single"/>
            <w:lang w:eastAsia="en-US"/>
          </w:rPr>
          <w:t>nhs.wales</w:t>
        </w:r>
        <w:proofErr w:type="spellEnd"/>
        <w:r w:rsidR="00B0663C" w:rsidRPr="00FC4464">
          <w:rPr>
            <w:rFonts w:ascii="Arial" w:eastAsiaTheme="minorHAnsi" w:hAnsi="Arial" w:cs="Arial"/>
            <w:color w:val="0000FF"/>
            <w:sz w:val="22"/>
            <w:szCs w:val="22"/>
            <w:u w:val="single"/>
            <w:lang w:eastAsia="en-US"/>
          </w:rPr>
          <w:t>)</w:t>
        </w:r>
      </w:hyperlink>
    </w:p>
    <w:p w14:paraId="573AB9E0" w14:textId="77777777" w:rsidR="00D21CDE" w:rsidRPr="005D6366" w:rsidRDefault="00D21CDE" w:rsidP="00400247">
      <w:pPr>
        <w:pStyle w:val="Heading2"/>
        <w:shd w:val="clear" w:color="auto" w:fill="FFFFFF"/>
        <w:spacing w:before="0" w:beforeAutospacing="0" w:after="150" w:afterAutospacing="0"/>
        <w:rPr>
          <w:rFonts w:ascii="Arial" w:hAnsi="Arial" w:cs="Arial"/>
          <w:b w:val="0"/>
          <w:bCs w:val="0"/>
          <w:sz w:val="24"/>
          <w:szCs w:val="24"/>
        </w:rPr>
      </w:pPr>
    </w:p>
    <w:p w14:paraId="74896E72" w14:textId="66F55E73" w:rsidR="00400247" w:rsidRPr="00E1576E" w:rsidRDefault="00D21CDE" w:rsidP="00E1576E">
      <w:pPr>
        <w:pStyle w:val="Heading4"/>
        <w:rPr>
          <w:rFonts w:ascii="Arial" w:hAnsi="Arial" w:cs="Arial"/>
          <w:color w:val="auto"/>
          <w:sz w:val="24"/>
          <w:szCs w:val="24"/>
        </w:rPr>
      </w:pPr>
      <w:r w:rsidRPr="00E1576E">
        <w:rPr>
          <w:rFonts w:ascii="Arial" w:hAnsi="Arial" w:cs="Arial"/>
          <w:color w:val="auto"/>
          <w:sz w:val="24"/>
          <w:szCs w:val="24"/>
        </w:rPr>
        <w:t>Taking time out of the approved programme (OOP)</w:t>
      </w:r>
    </w:p>
    <w:p w14:paraId="710D3C9E" w14:textId="72F4911C" w:rsidR="00400247" w:rsidRPr="00E1576E" w:rsidRDefault="00400247" w:rsidP="00400247">
      <w:pPr>
        <w:pStyle w:val="NormalWeb"/>
        <w:shd w:val="clear" w:color="auto" w:fill="FFFFFF"/>
        <w:spacing w:before="0" w:beforeAutospacing="0" w:after="150" w:afterAutospacing="0"/>
        <w:rPr>
          <w:rFonts w:ascii="Arial" w:hAnsi="Arial" w:cs="Arial"/>
          <w:sz w:val="22"/>
          <w:szCs w:val="22"/>
        </w:rPr>
      </w:pPr>
      <w:r w:rsidRPr="00E1576E">
        <w:rPr>
          <w:rFonts w:ascii="Arial" w:hAnsi="Arial" w:cs="Arial"/>
          <w:sz w:val="22"/>
          <w:szCs w:val="22"/>
        </w:rPr>
        <w:t>Taking time out of programme</w:t>
      </w:r>
      <w:r w:rsidR="00D21CDE" w:rsidRPr="00E1576E">
        <w:rPr>
          <w:rFonts w:ascii="Arial" w:hAnsi="Arial" w:cs="Arial"/>
          <w:sz w:val="22"/>
          <w:szCs w:val="22"/>
        </w:rPr>
        <w:t xml:space="preserve"> (OOP)</w:t>
      </w:r>
      <w:r w:rsidRPr="00E1576E">
        <w:rPr>
          <w:rFonts w:ascii="Arial" w:hAnsi="Arial" w:cs="Arial"/>
          <w:sz w:val="22"/>
          <w:szCs w:val="22"/>
        </w:rPr>
        <w:t xml:space="preserve"> is governed by </w:t>
      </w:r>
      <w:r w:rsidRPr="00CE69B3">
        <w:rPr>
          <w:rFonts w:ascii="Arial" w:hAnsi="Arial" w:cs="Arial"/>
          <w:sz w:val="22"/>
          <w:szCs w:val="22"/>
        </w:rPr>
        <w:t>the </w:t>
      </w:r>
      <w:hyperlink r:id="rId36" w:history="1">
        <w:r w:rsidRPr="00CE69B3">
          <w:rPr>
            <w:rStyle w:val="Hyperlink"/>
            <w:rFonts w:ascii="Arial" w:hAnsi="Arial" w:cs="Arial"/>
            <w:sz w:val="22"/>
            <w:szCs w:val="22"/>
          </w:rPr>
          <w:t>Gold Guide</w:t>
        </w:r>
      </w:hyperlink>
      <w:r w:rsidRPr="00E1576E">
        <w:rPr>
          <w:rFonts w:ascii="Arial" w:hAnsi="Arial" w:cs="Arial"/>
          <w:sz w:val="22"/>
          <w:szCs w:val="22"/>
        </w:rPr>
        <w:t xml:space="preserve"> which sets out arrangements agreed by the four </w:t>
      </w:r>
      <w:r w:rsidR="00F27440" w:rsidRPr="00E1576E">
        <w:rPr>
          <w:rFonts w:ascii="Arial" w:hAnsi="Arial" w:cs="Arial"/>
          <w:sz w:val="22"/>
          <w:szCs w:val="22"/>
        </w:rPr>
        <w:t>nations.</w:t>
      </w:r>
    </w:p>
    <w:p w14:paraId="67982D18" w14:textId="4163F550" w:rsidR="0059409C" w:rsidRPr="00CE69B3" w:rsidRDefault="009B0CA0" w:rsidP="0059409C">
      <w:pPr>
        <w:pStyle w:val="NormalWeb"/>
        <w:shd w:val="clear" w:color="auto" w:fill="FFFFFF"/>
        <w:spacing w:before="0" w:beforeAutospacing="0" w:after="150" w:afterAutospacing="0"/>
        <w:rPr>
          <w:rFonts w:ascii="Arial" w:hAnsi="Arial" w:cs="Arial"/>
          <w:color w:val="2F5496" w:themeColor="accent1" w:themeShade="BF"/>
          <w:sz w:val="22"/>
          <w:szCs w:val="22"/>
        </w:rPr>
      </w:pPr>
      <w:r w:rsidRPr="00E1576E">
        <w:rPr>
          <w:rFonts w:ascii="Arial" w:hAnsi="Arial" w:cs="Arial"/>
          <w:sz w:val="22"/>
          <w:szCs w:val="22"/>
        </w:rPr>
        <w:t xml:space="preserve">All OOP requests need to be discussed and agreed with your </w:t>
      </w:r>
      <w:r w:rsidR="00CE69B3">
        <w:rPr>
          <w:rFonts w:ascii="Arial" w:hAnsi="Arial" w:cs="Arial"/>
          <w:sz w:val="22"/>
          <w:szCs w:val="22"/>
        </w:rPr>
        <w:t xml:space="preserve">Programme Director </w:t>
      </w:r>
      <w:r w:rsidRPr="00E1576E">
        <w:rPr>
          <w:rFonts w:ascii="Arial" w:hAnsi="Arial" w:cs="Arial"/>
          <w:sz w:val="22"/>
          <w:szCs w:val="22"/>
        </w:rPr>
        <w:t>prior to submitting to HEIW for Postgraduate Dean</w:t>
      </w:r>
      <w:r w:rsidR="00E1576E">
        <w:rPr>
          <w:rFonts w:ascii="Arial" w:hAnsi="Arial" w:cs="Arial"/>
          <w:sz w:val="22"/>
          <w:szCs w:val="22"/>
        </w:rPr>
        <w:t xml:space="preserve"> (or nominated deputy)</w:t>
      </w:r>
      <w:r w:rsidRPr="00E1576E">
        <w:rPr>
          <w:rFonts w:ascii="Arial" w:hAnsi="Arial" w:cs="Arial"/>
          <w:sz w:val="22"/>
          <w:szCs w:val="22"/>
        </w:rPr>
        <w:t xml:space="preserve"> approval.  </w:t>
      </w:r>
      <w:r w:rsidR="00D62A01">
        <w:rPr>
          <w:rFonts w:ascii="Arial" w:hAnsi="Arial" w:cs="Arial"/>
          <w:sz w:val="22"/>
          <w:szCs w:val="22"/>
        </w:rPr>
        <w:t xml:space="preserve">For further information please access the </w:t>
      </w:r>
      <w:r w:rsidR="00EC7611">
        <w:rPr>
          <w:rFonts w:ascii="Arial" w:hAnsi="Arial" w:cs="Arial"/>
          <w:sz w:val="22"/>
          <w:szCs w:val="22"/>
        </w:rPr>
        <w:t xml:space="preserve">information on the HEIW website </w:t>
      </w:r>
      <w:hyperlink r:id="rId37" w:history="1">
        <w:r w:rsidR="00D301DF" w:rsidRPr="00D301DF">
          <w:rPr>
            <w:rStyle w:val="Hyperlink"/>
            <w:rFonts w:ascii="Arial" w:hAnsi="Arial" w:cs="Arial"/>
            <w:sz w:val="22"/>
            <w:szCs w:val="22"/>
          </w:rPr>
          <w:t>Out of programme - HEIW (</w:t>
        </w:r>
        <w:proofErr w:type="spellStart"/>
        <w:r w:rsidR="00D301DF" w:rsidRPr="00D301DF">
          <w:rPr>
            <w:rStyle w:val="Hyperlink"/>
            <w:rFonts w:ascii="Arial" w:hAnsi="Arial" w:cs="Arial"/>
            <w:sz w:val="22"/>
            <w:szCs w:val="22"/>
          </w:rPr>
          <w:t>nhs.wales</w:t>
        </w:r>
        <w:proofErr w:type="spellEnd"/>
        <w:r w:rsidR="00D301DF" w:rsidRPr="00D301DF">
          <w:rPr>
            <w:rStyle w:val="Hyperlink"/>
            <w:rFonts w:ascii="Arial" w:hAnsi="Arial" w:cs="Arial"/>
            <w:sz w:val="22"/>
            <w:szCs w:val="22"/>
          </w:rPr>
          <w:t>)</w:t>
        </w:r>
      </w:hyperlink>
    </w:p>
    <w:p w14:paraId="72CDF5E1" w14:textId="77777777" w:rsidR="00D62A01" w:rsidRDefault="00D62A01" w:rsidP="001A3B8B">
      <w:pPr>
        <w:pStyle w:val="Heading2"/>
        <w:shd w:val="clear" w:color="auto" w:fill="FFFFFF"/>
        <w:spacing w:before="0" w:beforeAutospacing="0" w:after="150" w:afterAutospacing="0"/>
        <w:rPr>
          <w:rFonts w:ascii="Arial" w:hAnsi="Arial" w:cs="Arial"/>
          <w:sz w:val="24"/>
          <w:szCs w:val="24"/>
        </w:rPr>
      </w:pPr>
      <w:bookmarkStart w:id="71" w:name="OOP"/>
      <w:bookmarkStart w:id="72" w:name="GPPlacements"/>
      <w:bookmarkStart w:id="73" w:name="Travel"/>
      <w:bookmarkEnd w:id="71"/>
      <w:bookmarkEnd w:id="72"/>
      <w:bookmarkEnd w:id="73"/>
    </w:p>
    <w:p w14:paraId="2CF2F7E0" w14:textId="524281C6" w:rsidR="001A3B8B" w:rsidRPr="00D62A01" w:rsidRDefault="001A3B8B" w:rsidP="00D62A01">
      <w:pPr>
        <w:pStyle w:val="Heading4"/>
        <w:rPr>
          <w:rFonts w:ascii="Arial" w:hAnsi="Arial" w:cs="Arial"/>
          <w:color w:val="auto"/>
          <w:sz w:val="24"/>
          <w:szCs w:val="24"/>
        </w:rPr>
      </w:pPr>
      <w:r w:rsidRPr="00D62A01">
        <w:rPr>
          <w:rFonts w:ascii="Arial" w:hAnsi="Arial" w:cs="Arial"/>
          <w:color w:val="auto"/>
          <w:sz w:val="24"/>
          <w:szCs w:val="24"/>
        </w:rPr>
        <w:lastRenderedPageBreak/>
        <w:t>Inter Deanery Transfers</w:t>
      </w:r>
      <w:r w:rsidR="00974735">
        <w:rPr>
          <w:rFonts w:ascii="Arial" w:hAnsi="Arial" w:cs="Arial"/>
          <w:color w:val="auto"/>
          <w:sz w:val="24"/>
          <w:szCs w:val="24"/>
        </w:rPr>
        <w:t xml:space="preserve"> – Transfers Out of Wales </w:t>
      </w:r>
    </w:p>
    <w:p w14:paraId="2DACE07F" w14:textId="1E903972" w:rsidR="000916F3" w:rsidRDefault="001A3B8B" w:rsidP="001A3B8B">
      <w:pPr>
        <w:pStyle w:val="NormalWeb"/>
        <w:shd w:val="clear" w:color="auto" w:fill="FFFFFF"/>
        <w:spacing w:before="0" w:beforeAutospacing="0" w:after="150" w:afterAutospacing="0"/>
        <w:rPr>
          <w:rFonts w:ascii="Arial" w:hAnsi="Arial" w:cs="Arial"/>
          <w:sz w:val="22"/>
          <w:szCs w:val="22"/>
        </w:rPr>
      </w:pPr>
      <w:r w:rsidRPr="00D62A01">
        <w:rPr>
          <w:rFonts w:ascii="Arial" w:hAnsi="Arial" w:cs="Arial"/>
          <w:sz w:val="22"/>
          <w:szCs w:val="22"/>
        </w:rPr>
        <w:t>The National Inter Deanery Transfer (IDT) process has been established to support trainees who have had an unforeseen and significant change in their personal circumstances since the commencement of their current training programme which requires a move to a different Deanery within the UK.</w:t>
      </w:r>
      <w:r w:rsidR="00D62A01">
        <w:rPr>
          <w:rFonts w:ascii="Arial" w:hAnsi="Arial" w:cs="Arial"/>
          <w:sz w:val="22"/>
          <w:szCs w:val="22"/>
        </w:rPr>
        <w:t xml:space="preserve">  </w:t>
      </w:r>
      <w:r w:rsidR="000916F3" w:rsidRPr="00D62A01">
        <w:rPr>
          <w:rFonts w:ascii="Arial" w:hAnsi="Arial" w:cs="Arial"/>
          <w:sz w:val="22"/>
          <w:szCs w:val="22"/>
        </w:rPr>
        <w:t>There are fixed application windows each year and this process is managed by the National IDT Team</w:t>
      </w:r>
      <w:r w:rsidR="00302023">
        <w:rPr>
          <w:rFonts w:ascii="Arial" w:hAnsi="Arial" w:cs="Arial"/>
          <w:sz w:val="22"/>
          <w:szCs w:val="22"/>
        </w:rPr>
        <w:t xml:space="preserve"> on behalf of the four statutory bodies</w:t>
      </w:r>
      <w:r w:rsidR="000916F3" w:rsidRPr="00D62A01">
        <w:rPr>
          <w:rFonts w:ascii="Arial" w:hAnsi="Arial" w:cs="Arial"/>
          <w:sz w:val="22"/>
          <w:szCs w:val="22"/>
        </w:rPr>
        <w:t>; please visit the </w:t>
      </w:r>
      <w:hyperlink r:id="rId38" w:tgtFrame="_blank" w:history="1">
        <w:r w:rsidR="000916F3" w:rsidRPr="00D65964">
          <w:rPr>
            <w:rFonts w:ascii="Arial" w:hAnsi="Arial" w:cs="Arial"/>
            <w:color w:val="0070C0"/>
            <w:sz w:val="22"/>
            <w:szCs w:val="22"/>
            <w:u w:val="single"/>
          </w:rPr>
          <w:t>National IDT website</w:t>
        </w:r>
      </w:hyperlink>
      <w:r w:rsidR="000916F3" w:rsidRPr="00D62A01">
        <w:rPr>
          <w:rFonts w:ascii="Arial" w:hAnsi="Arial" w:cs="Arial"/>
          <w:sz w:val="22"/>
          <w:szCs w:val="22"/>
        </w:rPr>
        <w:t> for details.</w:t>
      </w:r>
      <w:r w:rsidR="00D62A01">
        <w:rPr>
          <w:rFonts w:ascii="Arial" w:hAnsi="Arial" w:cs="Arial"/>
          <w:sz w:val="22"/>
          <w:szCs w:val="22"/>
        </w:rPr>
        <w:t xml:space="preserve">  </w:t>
      </w:r>
    </w:p>
    <w:p w14:paraId="3E417F77" w14:textId="71C3BD9D" w:rsidR="00EC7611" w:rsidRDefault="00EC7611" w:rsidP="001A3B8B">
      <w:pPr>
        <w:pStyle w:val="NormalWeb"/>
        <w:shd w:val="clear" w:color="auto" w:fill="FFFFFF"/>
        <w:spacing w:before="0" w:beforeAutospacing="0" w:after="150" w:afterAutospacing="0"/>
        <w:rPr>
          <w:rFonts w:ascii="Arial" w:hAnsi="Arial" w:cs="Arial"/>
          <w:sz w:val="22"/>
          <w:szCs w:val="22"/>
        </w:rPr>
      </w:pPr>
    </w:p>
    <w:p w14:paraId="7D4E1183" w14:textId="3F1A28BB" w:rsidR="00EC7611" w:rsidRPr="00EC7611" w:rsidRDefault="00EC7611" w:rsidP="00974735">
      <w:pPr>
        <w:pStyle w:val="NormalWeb"/>
        <w:shd w:val="clear" w:color="auto" w:fill="FFFFFF"/>
        <w:spacing w:before="0" w:beforeAutospacing="0" w:after="0" w:afterAutospacing="0" w:line="360" w:lineRule="auto"/>
        <w:rPr>
          <w:rFonts w:ascii="Arial" w:hAnsi="Arial" w:cs="Arial"/>
          <w:i/>
          <w:iCs/>
        </w:rPr>
      </w:pPr>
      <w:r w:rsidRPr="00EC7611">
        <w:rPr>
          <w:rFonts w:ascii="Arial" w:hAnsi="Arial" w:cs="Arial"/>
          <w:i/>
          <w:iCs/>
        </w:rPr>
        <w:t>Intra Deanery Transfers</w:t>
      </w:r>
      <w:r w:rsidR="00974735">
        <w:rPr>
          <w:rFonts w:ascii="Arial" w:hAnsi="Arial" w:cs="Arial"/>
          <w:i/>
          <w:iCs/>
        </w:rPr>
        <w:t xml:space="preserve"> – Transfers Within Wales</w:t>
      </w:r>
    </w:p>
    <w:p w14:paraId="49508954" w14:textId="4B3FC488" w:rsidR="008D488F" w:rsidRPr="00CE69B3" w:rsidRDefault="00EC7611" w:rsidP="00974735">
      <w:pPr>
        <w:pStyle w:val="NormalWeb"/>
        <w:shd w:val="clear" w:color="auto" w:fill="FFFFFF"/>
        <w:spacing w:before="0" w:beforeAutospacing="0" w:after="0" w:afterAutospacing="0"/>
        <w:rPr>
          <w:rFonts w:ascii="Arial" w:hAnsi="Arial" w:cs="Arial"/>
          <w:sz w:val="22"/>
          <w:szCs w:val="22"/>
          <w:shd w:val="clear" w:color="auto" w:fill="FFFFFF"/>
        </w:rPr>
      </w:pPr>
      <w:r w:rsidRPr="00974735">
        <w:rPr>
          <w:rFonts w:ascii="Arial" w:hAnsi="Arial" w:cs="Arial"/>
          <w:sz w:val="22"/>
          <w:szCs w:val="22"/>
          <w:shd w:val="clear" w:color="auto" w:fill="FFFFFF"/>
        </w:rPr>
        <w:t>The intra deanery transfers (IDT) process is in place to support GP trainees who have had an unforeseen, significant and permanent change in circumstances since commencing their current training programme in Wales</w:t>
      </w:r>
      <w:r w:rsidR="00974735">
        <w:rPr>
          <w:rFonts w:ascii="Arial" w:hAnsi="Arial" w:cs="Arial"/>
          <w:sz w:val="22"/>
          <w:szCs w:val="22"/>
          <w:shd w:val="clear" w:color="auto" w:fill="FFFFFF"/>
        </w:rPr>
        <w:t xml:space="preserve"> and need to move to another Scheme within Wales</w:t>
      </w:r>
      <w:r w:rsidRPr="00974735">
        <w:rPr>
          <w:rFonts w:ascii="Arial" w:hAnsi="Arial" w:cs="Arial"/>
          <w:sz w:val="22"/>
          <w:szCs w:val="22"/>
          <w:shd w:val="clear" w:color="auto" w:fill="FFFFFF"/>
        </w:rPr>
        <w:t>.</w:t>
      </w:r>
      <w:r w:rsidR="00DC50F0">
        <w:rPr>
          <w:rFonts w:ascii="Arial" w:hAnsi="Arial" w:cs="Arial"/>
          <w:sz w:val="22"/>
          <w:szCs w:val="22"/>
          <w:shd w:val="clear" w:color="auto" w:fill="FFFFFF"/>
        </w:rPr>
        <w:t xml:space="preserve">  Information about intra deanery transfers is available here </w:t>
      </w:r>
      <w:hyperlink r:id="rId39" w:history="1">
        <w:r w:rsidR="00DC50F0" w:rsidRPr="004A3FA1">
          <w:rPr>
            <w:rFonts w:ascii="Arial" w:eastAsiaTheme="minorHAnsi" w:hAnsi="Arial" w:cs="Arial"/>
            <w:color w:val="0000FF"/>
            <w:sz w:val="22"/>
            <w:szCs w:val="22"/>
            <w:u w:val="single"/>
            <w:lang w:eastAsia="en-US"/>
          </w:rPr>
          <w:t>Intra deanery transfers - HEIW (</w:t>
        </w:r>
        <w:proofErr w:type="spellStart"/>
        <w:r w:rsidR="00DC50F0" w:rsidRPr="004A3FA1">
          <w:rPr>
            <w:rFonts w:ascii="Arial" w:eastAsiaTheme="minorHAnsi" w:hAnsi="Arial" w:cs="Arial"/>
            <w:color w:val="0000FF"/>
            <w:sz w:val="22"/>
            <w:szCs w:val="22"/>
            <w:u w:val="single"/>
            <w:lang w:eastAsia="en-US"/>
          </w:rPr>
          <w:t>nhs.wales</w:t>
        </w:r>
        <w:proofErr w:type="spellEnd"/>
        <w:r w:rsidR="00DC50F0" w:rsidRPr="004A3FA1">
          <w:rPr>
            <w:rFonts w:ascii="Arial" w:eastAsiaTheme="minorHAnsi" w:hAnsi="Arial" w:cs="Arial"/>
            <w:color w:val="0000FF"/>
            <w:sz w:val="22"/>
            <w:szCs w:val="22"/>
            <w:u w:val="single"/>
            <w:lang w:eastAsia="en-US"/>
          </w:rPr>
          <w:t>)</w:t>
        </w:r>
      </w:hyperlink>
    </w:p>
    <w:p w14:paraId="547D32CF" w14:textId="77777777" w:rsidR="00DC50F0" w:rsidRPr="00974735" w:rsidRDefault="00DC50F0" w:rsidP="00974735">
      <w:pPr>
        <w:pStyle w:val="NormalWeb"/>
        <w:shd w:val="clear" w:color="auto" w:fill="FFFFFF"/>
        <w:spacing w:before="0" w:beforeAutospacing="0" w:after="0" w:afterAutospacing="0"/>
        <w:rPr>
          <w:rFonts w:ascii="Arial" w:hAnsi="Arial" w:cs="Arial"/>
          <w:sz w:val="22"/>
          <w:szCs w:val="22"/>
        </w:rPr>
      </w:pPr>
    </w:p>
    <w:p w14:paraId="2E9A24FB" w14:textId="77777777" w:rsidR="008D488F" w:rsidRPr="00765796" w:rsidRDefault="008D488F" w:rsidP="00302023">
      <w:pPr>
        <w:pStyle w:val="Heading4"/>
        <w:rPr>
          <w:rFonts w:ascii="Arial" w:hAnsi="Arial" w:cs="Arial"/>
          <w:color w:val="auto"/>
          <w:sz w:val="24"/>
          <w:szCs w:val="24"/>
        </w:rPr>
      </w:pPr>
      <w:bookmarkStart w:id="74" w:name="_Support_Options_and"/>
      <w:bookmarkEnd w:id="74"/>
      <w:r w:rsidRPr="00765796">
        <w:rPr>
          <w:rStyle w:val="Strong"/>
          <w:rFonts w:ascii="Arial" w:hAnsi="Arial" w:cs="Arial"/>
          <w:color w:val="auto"/>
          <w:sz w:val="24"/>
          <w:szCs w:val="24"/>
        </w:rPr>
        <w:t>Support Options and Information</w:t>
      </w:r>
    </w:p>
    <w:p w14:paraId="6A897D3C" w14:textId="6278218A" w:rsidR="008D488F" w:rsidRDefault="008D488F" w:rsidP="008D488F">
      <w:pPr>
        <w:pStyle w:val="NormalWeb"/>
        <w:shd w:val="clear" w:color="auto" w:fill="FFFFFF"/>
        <w:spacing w:before="0" w:beforeAutospacing="0" w:after="150" w:afterAutospacing="0"/>
        <w:rPr>
          <w:rFonts w:ascii="Arial" w:hAnsi="Arial" w:cs="Arial"/>
          <w:sz w:val="22"/>
          <w:szCs w:val="22"/>
        </w:rPr>
      </w:pPr>
      <w:r w:rsidRPr="00302023">
        <w:rPr>
          <w:rFonts w:ascii="Arial" w:hAnsi="Arial" w:cs="Arial"/>
          <w:sz w:val="22"/>
          <w:szCs w:val="22"/>
        </w:rPr>
        <w:t>As a trainee doctor, you may experience difficulties which affect your work and/or training. Whether you have health problems, family difficulties, workplace issues, doubts about career choice or lack of examination success you should not think you are alone.   </w:t>
      </w:r>
    </w:p>
    <w:p w14:paraId="016B240D" w14:textId="639E1F7D" w:rsidR="00E668AC" w:rsidRDefault="00E668AC" w:rsidP="008D488F">
      <w:pPr>
        <w:pStyle w:val="NormalWeb"/>
        <w:shd w:val="clear" w:color="auto" w:fill="FFFFFF"/>
        <w:spacing w:before="0" w:beforeAutospacing="0" w:after="150" w:afterAutospacing="0"/>
        <w:rPr>
          <w:rFonts w:ascii="Arial" w:hAnsi="Arial" w:cs="Arial"/>
          <w:sz w:val="22"/>
          <w:szCs w:val="22"/>
        </w:rPr>
      </w:pPr>
      <w:r>
        <w:rPr>
          <w:rFonts w:ascii="Arial" w:hAnsi="Arial" w:cs="Arial"/>
          <w:sz w:val="22"/>
          <w:szCs w:val="22"/>
        </w:rPr>
        <w:t xml:space="preserve">In relation to health problems you must be aware of the GMCs Duties of a Doctor in particular: </w:t>
      </w:r>
    </w:p>
    <w:p w14:paraId="2A31C737" w14:textId="77777777" w:rsidR="008B3005" w:rsidRDefault="008D488F" w:rsidP="008B3005">
      <w:pPr>
        <w:pStyle w:val="NormalWeb"/>
        <w:spacing w:before="0" w:beforeAutospacing="0"/>
        <w:rPr>
          <w:rFonts w:ascii="Arial" w:hAnsi="Arial" w:cs="Arial"/>
          <w:sz w:val="22"/>
          <w:szCs w:val="22"/>
        </w:rPr>
      </w:pPr>
      <w:r w:rsidRPr="00302023">
        <w:rPr>
          <w:rFonts w:ascii="Arial" w:hAnsi="Arial" w:cs="Arial"/>
          <w:sz w:val="22"/>
          <w:szCs w:val="22"/>
        </w:rPr>
        <w:t>If you are experiencing any issues like these, HEIW can provide you with help, guidance and support. </w:t>
      </w:r>
    </w:p>
    <w:p w14:paraId="6B209C67" w14:textId="59B4B8B7" w:rsidR="008B3005" w:rsidRDefault="008B3005" w:rsidP="008B3005">
      <w:pPr>
        <w:pStyle w:val="NormalWeb"/>
        <w:spacing w:before="0" w:beforeAutospacing="0"/>
        <w:rPr>
          <w:rFonts w:ascii="Arial" w:hAnsi="Arial" w:cs="Arial"/>
          <w:sz w:val="22"/>
          <w:szCs w:val="22"/>
        </w:rPr>
      </w:pPr>
      <w:r>
        <w:rPr>
          <w:rFonts w:ascii="Arial" w:hAnsi="Arial" w:cs="Arial"/>
          <w:sz w:val="22"/>
          <w:szCs w:val="22"/>
        </w:rPr>
        <w:t xml:space="preserve">It is important that you are aware of the requirements of the GMCs Duties of a Doctor </w:t>
      </w:r>
      <w:hyperlink r:id="rId40" w:history="1">
        <w:r w:rsidR="001C7E0E" w:rsidRPr="00C65CDF">
          <w:rPr>
            <w:rFonts w:ascii="Arial" w:eastAsiaTheme="minorHAnsi" w:hAnsi="Arial" w:cs="Arial"/>
            <w:color w:val="0000FF"/>
            <w:sz w:val="22"/>
            <w:szCs w:val="22"/>
            <w:u w:val="single"/>
            <w:lang w:eastAsia="en-US"/>
          </w:rPr>
          <w:t>Duties of a doctor - GMC (gmc-uk.org)</w:t>
        </w:r>
      </w:hyperlink>
      <w:r w:rsidR="001C7E0E">
        <w:rPr>
          <w:rFonts w:asciiTheme="minorHAnsi" w:eastAsiaTheme="minorHAnsi" w:hAnsiTheme="minorHAnsi" w:cstheme="minorBidi"/>
          <w:sz w:val="22"/>
          <w:szCs w:val="22"/>
          <w:lang w:eastAsia="en-US"/>
        </w:rPr>
        <w:t xml:space="preserve"> </w:t>
      </w:r>
      <w:r>
        <w:rPr>
          <w:rFonts w:ascii="Arial" w:hAnsi="Arial" w:cs="Arial"/>
          <w:sz w:val="22"/>
          <w:szCs w:val="22"/>
        </w:rPr>
        <w:t xml:space="preserve">particularly in relation to your health and problems that may occur during the course of your training. </w:t>
      </w:r>
    </w:p>
    <w:p w14:paraId="37964EA6" w14:textId="52B454A8" w:rsidR="008D488F" w:rsidRPr="00302023" w:rsidRDefault="008D488F" w:rsidP="008B3005">
      <w:pPr>
        <w:pStyle w:val="NormalWeb"/>
        <w:spacing w:before="0" w:beforeAutospacing="0"/>
        <w:rPr>
          <w:rFonts w:ascii="Arial" w:hAnsi="Arial" w:cs="Arial"/>
          <w:sz w:val="22"/>
          <w:szCs w:val="22"/>
        </w:rPr>
      </w:pPr>
      <w:r w:rsidRPr="00302023">
        <w:rPr>
          <w:rFonts w:ascii="Arial" w:hAnsi="Arial" w:cs="Arial"/>
          <w:sz w:val="22"/>
          <w:szCs w:val="22"/>
        </w:rPr>
        <w:t>There are a number of options for you to consider if you need support.</w:t>
      </w:r>
    </w:p>
    <w:p w14:paraId="1C5406B5" w14:textId="73AAB2D4" w:rsidR="008D488F" w:rsidRPr="00302023" w:rsidRDefault="008D488F" w:rsidP="008D488F">
      <w:pPr>
        <w:pStyle w:val="NormalWeb"/>
        <w:shd w:val="clear" w:color="auto" w:fill="FFFFFF"/>
        <w:spacing w:before="0" w:beforeAutospacing="0" w:after="150" w:afterAutospacing="0"/>
        <w:rPr>
          <w:rFonts w:ascii="Arial" w:hAnsi="Arial" w:cs="Arial"/>
          <w:sz w:val="22"/>
          <w:szCs w:val="22"/>
        </w:rPr>
      </w:pPr>
      <w:r w:rsidRPr="00302023">
        <w:rPr>
          <w:rFonts w:ascii="Arial" w:hAnsi="Arial" w:cs="Arial"/>
          <w:sz w:val="22"/>
          <w:szCs w:val="22"/>
        </w:rPr>
        <w:t xml:space="preserve">In the first instance, please discuss any concerns with your Educational Supervisor or </w:t>
      </w:r>
      <w:r w:rsidR="00DC50F0">
        <w:rPr>
          <w:rFonts w:ascii="Arial" w:hAnsi="Arial" w:cs="Arial"/>
          <w:sz w:val="22"/>
          <w:szCs w:val="22"/>
        </w:rPr>
        <w:t>GP Training Programme Director</w:t>
      </w:r>
      <w:r w:rsidRPr="00302023">
        <w:rPr>
          <w:rFonts w:ascii="Arial" w:hAnsi="Arial" w:cs="Arial"/>
          <w:sz w:val="22"/>
          <w:szCs w:val="22"/>
        </w:rPr>
        <w:t>.  They will be able to advise you and provide you with direct support in your training environment; and they can refer you to individuals within HEIW or your Health Board if required.</w:t>
      </w:r>
    </w:p>
    <w:p w14:paraId="73096028" w14:textId="2CCD10AC" w:rsidR="0082631D" w:rsidRDefault="00162F58" w:rsidP="00302023">
      <w:pPr>
        <w:pStyle w:val="NormalWeb"/>
        <w:shd w:val="clear" w:color="auto" w:fill="FFFFFF"/>
        <w:spacing w:before="0" w:beforeAutospacing="0" w:after="0" w:afterAutospacing="0"/>
        <w:rPr>
          <w:rFonts w:ascii="Arial" w:hAnsi="Arial" w:cs="Arial"/>
          <w:sz w:val="22"/>
          <w:szCs w:val="22"/>
        </w:rPr>
      </w:pPr>
      <w:r w:rsidRPr="00162F58">
        <w:rPr>
          <w:rFonts w:ascii="Arial" w:hAnsi="Arial" w:cs="Arial"/>
          <w:sz w:val="22"/>
          <w:szCs w:val="22"/>
          <w:u w:val="single"/>
        </w:rPr>
        <w:t xml:space="preserve">Professional Support Unit </w:t>
      </w:r>
      <w:r>
        <w:rPr>
          <w:rFonts w:ascii="Arial" w:hAnsi="Arial" w:cs="Arial"/>
          <w:sz w:val="22"/>
          <w:szCs w:val="22"/>
        </w:rPr>
        <w:t xml:space="preserve">- </w:t>
      </w:r>
      <w:r w:rsidR="008D488F" w:rsidRPr="00302023">
        <w:rPr>
          <w:rFonts w:ascii="Arial" w:hAnsi="Arial" w:cs="Arial"/>
          <w:sz w:val="22"/>
          <w:szCs w:val="22"/>
        </w:rPr>
        <w:t xml:space="preserve">Otherwise, there is further information on the </w:t>
      </w:r>
      <w:hyperlink r:id="rId41" w:history="1">
        <w:r w:rsidR="008D488F" w:rsidRPr="00302023">
          <w:rPr>
            <w:rStyle w:val="Hyperlink"/>
            <w:rFonts w:ascii="Arial" w:hAnsi="Arial" w:cs="Arial"/>
            <w:sz w:val="22"/>
            <w:szCs w:val="22"/>
          </w:rPr>
          <w:t>HEIW Professional Support Unit</w:t>
        </w:r>
        <w:r w:rsidR="00D01C76" w:rsidRPr="00302023">
          <w:rPr>
            <w:rStyle w:val="Hyperlink"/>
            <w:rFonts w:ascii="Arial" w:hAnsi="Arial" w:cs="Arial"/>
            <w:sz w:val="22"/>
            <w:szCs w:val="22"/>
          </w:rPr>
          <w:t xml:space="preserve"> (PSU)</w:t>
        </w:r>
        <w:r w:rsidR="008D488F" w:rsidRPr="00302023">
          <w:rPr>
            <w:rStyle w:val="Hyperlink"/>
            <w:rFonts w:ascii="Arial" w:hAnsi="Arial" w:cs="Arial"/>
            <w:sz w:val="22"/>
            <w:szCs w:val="22"/>
          </w:rPr>
          <w:t xml:space="preserve"> website</w:t>
        </w:r>
      </w:hyperlink>
      <w:r w:rsidR="008D488F" w:rsidRPr="00302023">
        <w:rPr>
          <w:rFonts w:ascii="Arial" w:hAnsi="Arial" w:cs="Arial"/>
          <w:sz w:val="22"/>
          <w:szCs w:val="22"/>
        </w:rPr>
        <w:t xml:space="preserve">.  </w:t>
      </w:r>
      <w:r w:rsidR="00D01C76" w:rsidRPr="00302023">
        <w:rPr>
          <w:rFonts w:ascii="Arial" w:hAnsi="Arial" w:cs="Arial"/>
          <w:sz w:val="22"/>
          <w:szCs w:val="22"/>
        </w:rPr>
        <w:t xml:space="preserve">The PSU can </w:t>
      </w:r>
      <w:r w:rsidR="00B01F91" w:rsidRPr="00302023">
        <w:rPr>
          <w:rFonts w:ascii="Arial" w:hAnsi="Arial" w:cs="Arial"/>
          <w:sz w:val="22"/>
          <w:szCs w:val="22"/>
        </w:rPr>
        <w:t>provide</w:t>
      </w:r>
      <w:r w:rsidR="00D01C76" w:rsidRPr="00302023">
        <w:rPr>
          <w:rFonts w:ascii="Arial" w:hAnsi="Arial" w:cs="Arial"/>
          <w:sz w:val="22"/>
          <w:szCs w:val="22"/>
        </w:rPr>
        <w:t xml:space="preserve"> support </w:t>
      </w:r>
      <w:r w:rsidR="0082631D" w:rsidRPr="00302023">
        <w:rPr>
          <w:rFonts w:ascii="Arial" w:hAnsi="Arial" w:cs="Arial"/>
          <w:sz w:val="22"/>
          <w:szCs w:val="22"/>
        </w:rPr>
        <w:t>in a number of areas including:</w:t>
      </w:r>
    </w:p>
    <w:p w14:paraId="52055FEA" w14:textId="77777777" w:rsidR="00DC50F0" w:rsidRPr="00302023" w:rsidRDefault="00DC50F0" w:rsidP="00302023">
      <w:pPr>
        <w:pStyle w:val="NormalWeb"/>
        <w:shd w:val="clear" w:color="auto" w:fill="FFFFFF"/>
        <w:spacing w:before="0" w:beforeAutospacing="0" w:after="0" w:afterAutospacing="0"/>
        <w:rPr>
          <w:rFonts w:ascii="Arial" w:hAnsi="Arial" w:cs="Arial"/>
          <w:sz w:val="22"/>
          <w:szCs w:val="22"/>
        </w:rPr>
      </w:pPr>
    </w:p>
    <w:p w14:paraId="14CB756A" w14:textId="58A4522A" w:rsidR="00B01F91" w:rsidRPr="00302023" w:rsidRDefault="00D05C01" w:rsidP="00302023">
      <w:pPr>
        <w:pStyle w:val="NormalWeb"/>
        <w:numPr>
          <w:ilvl w:val="0"/>
          <w:numId w:val="19"/>
        </w:numPr>
        <w:shd w:val="clear" w:color="auto" w:fill="FFFFFF"/>
        <w:spacing w:before="0" w:beforeAutospacing="0" w:after="0" w:afterAutospacing="0"/>
        <w:rPr>
          <w:rFonts w:ascii="Arial" w:hAnsi="Arial" w:cs="Arial"/>
          <w:sz w:val="22"/>
          <w:szCs w:val="22"/>
        </w:rPr>
      </w:pPr>
      <w:hyperlink r:id="rId42" w:history="1">
        <w:r w:rsidR="0082631D" w:rsidRPr="00302023">
          <w:rPr>
            <w:rStyle w:val="Hyperlink"/>
            <w:rFonts w:ascii="Arial" w:hAnsi="Arial" w:cs="Arial"/>
            <w:sz w:val="22"/>
            <w:szCs w:val="22"/>
          </w:rPr>
          <w:t>Exam support</w:t>
        </w:r>
      </w:hyperlink>
    </w:p>
    <w:p w14:paraId="62BEDA1D" w14:textId="1E42D0B6" w:rsidR="0082631D" w:rsidRPr="00302023" w:rsidRDefault="0082631D" w:rsidP="00302023">
      <w:pPr>
        <w:pStyle w:val="NormalWeb"/>
        <w:numPr>
          <w:ilvl w:val="0"/>
          <w:numId w:val="19"/>
        </w:numPr>
        <w:shd w:val="clear" w:color="auto" w:fill="FFFFFF"/>
        <w:spacing w:before="0" w:beforeAutospacing="0" w:after="0" w:afterAutospacing="0"/>
        <w:rPr>
          <w:rFonts w:ascii="Arial" w:hAnsi="Arial" w:cs="Arial"/>
          <w:sz w:val="22"/>
          <w:szCs w:val="22"/>
        </w:rPr>
      </w:pPr>
      <w:r w:rsidRPr="00302023">
        <w:rPr>
          <w:rFonts w:ascii="Arial" w:hAnsi="Arial" w:cs="Arial"/>
          <w:sz w:val="22"/>
          <w:szCs w:val="22"/>
        </w:rPr>
        <w:t xml:space="preserve">Advice for </w:t>
      </w:r>
      <w:hyperlink r:id="rId43" w:history="1">
        <w:r w:rsidRPr="00302023">
          <w:rPr>
            <w:rStyle w:val="Hyperlink"/>
            <w:rFonts w:ascii="Arial" w:hAnsi="Arial" w:cs="Arial"/>
            <w:sz w:val="22"/>
            <w:szCs w:val="22"/>
          </w:rPr>
          <w:t>refugee doctors</w:t>
        </w:r>
      </w:hyperlink>
      <w:r w:rsidRPr="00302023">
        <w:rPr>
          <w:rFonts w:ascii="Arial" w:hAnsi="Arial" w:cs="Arial"/>
          <w:sz w:val="22"/>
          <w:szCs w:val="22"/>
        </w:rPr>
        <w:t xml:space="preserve"> and </w:t>
      </w:r>
      <w:hyperlink r:id="rId44" w:history="1">
        <w:r w:rsidRPr="00302023">
          <w:rPr>
            <w:rStyle w:val="Hyperlink"/>
            <w:rFonts w:ascii="Arial" w:hAnsi="Arial" w:cs="Arial"/>
            <w:sz w:val="22"/>
            <w:szCs w:val="22"/>
          </w:rPr>
          <w:t>international medical graduates</w:t>
        </w:r>
      </w:hyperlink>
    </w:p>
    <w:p w14:paraId="1B319301" w14:textId="2CB31EE6" w:rsidR="0082631D" w:rsidRPr="00302023" w:rsidRDefault="00D05C01" w:rsidP="00302023">
      <w:pPr>
        <w:pStyle w:val="NormalWeb"/>
        <w:numPr>
          <w:ilvl w:val="0"/>
          <w:numId w:val="19"/>
        </w:numPr>
        <w:shd w:val="clear" w:color="auto" w:fill="FFFFFF"/>
        <w:spacing w:before="0" w:beforeAutospacing="0" w:after="0" w:afterAutospacing="0"/>
        <w:rPr>
          <w:rFonts w:ascii="Arial" w:hAnsi="Arial" w:cs="Arial"/>
          <w:sz w:val="22"/>
          <w:szCs w:val="22"/>
        </w:rPr>
      </w:pPr>
      <w:hyperlink r:id="rId45" w:history="1">
        <w:r w:rsidR="0082631D" w:rsidRPr="00302023">
          <w:rPr>
            <w:rStyle w:val="Hyperlink"/>
            <w:rFonts w:ascii="Arial" w:hAnsi="Arial" w:cs="Arial"/>
            <w:sz w:val="22"/>
            <w:szCs w:val="22"/>
          </w:rPr>
          <w:t>Psychological support</w:t>
        </w:r>
      </w:hyperlink>
    </w:p>
    <w:p w14:paraId="5F3BEF59" w14:textId="682EE8CC" w:rsidR="0082631D" w:rsidRPr="00302023" w:rsidRDefault="00D05C01" w:rsidP="00302023">
      <w:pPr>
        <w:pStyle w:val="NormalWeb"/>
        <w:numPr>
          <w:ilvl w:val="0"/>
          <w:numId w:val="19"/>
        </w:numPr>
        <w:shd w:val="clear" w:color="auto" w:fill="FFFFFF"/>
        <w:spacing w:before="0" w:beforeAutospacing="0" w:after="0" w:afterAutospacing="0"/>
        <w:rPr>
          <w:rFonts w:ascii="Arial" w:hAnsi="Arial" w:cs="Arial"/>
          <w:sz w:val="22"/>
          <w:szCs w:val="22"/>
        </w:rPr>
      </w:pPr>
      <w:hyperlink r:id="rId46" w:history="1">
        <w:r w:rsidR="008A0368" w:rsidRPr="00302023">
          <w:rPr>
            <w:rStyle w:val="Hyperlink"/>
            <w:rFonts w:ascii="Arial" w:hAnsi="Arial" w:cs="Arial"/>
            <w:sz w:val="22"/>
            <w:szCs w:val="22"/>
          </w:rPr>
          <w:t>Support with training and progression</w:t>
        </w:r>
      </w:hyperlink>
    </w:p>
    <w:p w14:paraId="2D33D1DE" w14:textId="77777777" w:rsidR="00DC50F0" w:rsidRDefault="00DC50F0" w:rsidP="00302023">
      <w:pPr>
        <w:pStyle w:val="NormalWeb"/>
        <w:shd w:val="clear" w:color="auto" w:fill="FFFFFF"/>
        <w:spacing w:before="0" w:beforeAutospacing="0" w:after="0" w:afterAutospacing="0"/>
        <w:rPr>
          <w:rFonts w:ascii="Arial" w:hAnsi="Arial" w:cs="Arial"/>
          <w:sz w:val="22"/>
          <w:szCs w:val="22"/>
        </w:rPr>
      </w:pPr>
    </w:p>
    <w:p w14:paraId="54F1F653" w14:textId="57492C42" w:rsidR="00162F58" w:rsidRDefault="008D488F" w:rsidP="00302023">
      <w:pPr>
        <w:pStyle w:val="NormalWeb"/>
        <w:shd w:val="clear" w:color="auto" w:fill="FFFFFF"/>
        <w:spacing w:before="0" w:beforeAutospacing="0" w:after="0" w:afterAutospacing="0"/>
        <w:rPr>
          <w:rFonts w:ascii="Arial" w:hAnsi="Arial" w:cs="Arial"/>
          <w:sz w:val="22"/>
          <w:szCs w:val="22"/>
        </w:rPr>
      </w:pPr>
      <w:r w:rsidRPr="00302023">
        <w:rPr>
          <w:rFonts w:ascii="Arial" w:hAnsi="Arial" w:cs="Arial"/>
          <w:sz w:val="22"/>
          <w:szCs w:val="22"/>
        </w:rPr>
        <w:t xml:space="preserve">You can contact the Professional Support Unit by email </w:t>
      </w:r>
      <w:hyperlink r:id="rId47" w:history="1">
        <w:r w:rsidR="00D01C76" w:rsidRPr="00302023">
          <w:rPr>
            <w:rStyle w:val="Hyperlink"/>
            <w:rFonts w:ascii="Arial" w:hAnsi="Arial" w:cs="Arial"/>
            <w:sz w:val="22"/>
            <w:szCs w:val="22"/>
          </w:rPr>
          <w:t>HEIW.ProfessionalSupport@wales.nhs.uk</w:t>
        </w:r>
      </w:hyperlink>
      <w:r w:rsidR="00D01C76" w:rsidRPr="00302023">
        <w:rPr>
          <w:rFonts w:ascii="Arial" w:hAnsi="Arial" w:cs="Arial"/>
          <w:sz w:val="22"/>
          <w:szCs w:val="22"/>
        </w:rPr>
        <w:t xml:space="preserve"> </w:t>
      </w:r>
    </w:p>
    <w:p w14:paraId="128B900D" w14:textId="77777777" w:rsidR="00162F58" w:rsidRDefault="00162F58" w:rsidP="00302023">
      <w:pPr>
        <w:pStyle w:val="NormalWeb"/>
        <w:shd w:val="clear" w:color="auto" w:fill="FFFFFF"/>
        <w:spacing w:before="0" w:beforeAutospacing="0" w:after="0" w:afterAutospacing="0"/>
        <w:rPr>
          <w:rFonts w:ascii="Arial" w:hAnsi="Arial" w:cs="Arial"/>
          <w:sz w:val="22"/>
          <w:szCs w:val="22"/>
        </w:rPr>
      </w:pPr>
    </w:p>
    <w:p w14:paraId="7B5DFAC5" w14:textId="4F67F3AA" w:rsidR="008D488F" w:rsidRDefault="008D488F" w:rsidP="00302023">
      <w:pPr>
        <w:pStyle w:val="NormalWeb"/>
        <w:shd w:val="clear" w:color="auto" w:fill="FFFFFF"/>
        <w:spacing w:before="0" w:beforeAutospacing="0" w:after="0" w:afterAutospacing="0"/>
        <w:rPr>
          <w:rFonts w:ascii="Arial" w:hAnsi="Arial" w:cs="Arial"/>
          <w:sz w:val="22"/>
          <w:szCs w:val="22"/>
        </w:rPr>
      </w:pPr>
      <w:r w:rsidRPr="00302023">
        <w:rPr>
          <w:rFonts w:ascii="Arial" w:hAnsi="Arial" w:cs="Arial"/>
          <w:sz w:val="22"/>
          <w:szCs w:val="22"/>
        </w:rPr>
        <w:t>If you do not feel able to raise your concerns with your Educational Supervisor</w:t>
      </w:r>
      <w:r w:rsidR="00DC50F0">
        <w:rPr>
          <w:rFonts w:ascii="Arial" w:hAnsi="Arial" w:cs="Arial"/>
          <w:sz w:val="22"/>
          <w:szCs w:val="22"/>
        </w:rPr>
        <w:t xml:space="preserve"> or GP Programme Director you can contact your local GP Associate Dean</w:t>
      </w:r>
      <w:r w:rsidR="009A5A49">
        <w:rPr>
          <w:rFonts w:ascii="Arial" w:hAnsi="Arial" w:cs="Arial"/>
          <w:sz w:val="22"/>
          <w:szCs w:val="22"/>
        </w:rPr>
        <w:t xml:space="preserve"> - </w:t>
      </w:r>
      <w:hyperlink r:id="rId48" w:history="1">
        <w:r w:rsidR="009A5A49" w:rsidRPr="00C65CDF">
          <w:rPr>
            <w:rFonts w:ascii="Arial" w:eastAsiaTheme="minorHAnsi" w:hAnsi="Arial" w:cs="Arial"/>
            <w:color w:val="0000FF"/>
            <w:sz w:val="22"/>
            <w:szCs w:val="22"/>
            <w:u w:val="single"/>
            <w:lang w:eastAsia="en-US"/>
          </w:rPr>
          <w:t>Contact details - HEIW (</w:t>
        </w:r>
        <w:proofErr w:type="spellStart"/>
        <w:r w:rsidR="009A5A49" w:rsidRPr="00C65CDF">
          <w:rPr>
            <w:rFonts w:ascii="Arial" w:eastAsiaTheme="minorHAnsi" w:hAnsi="Arial" w:cs="Arial"/>
            <w:color w:val="0000FF"/>
            <w:sz w:val="22"/>
            <w:szCs w:val="22"/>
            <w:u w:val="single"/>
            <w:lang w:eastAsia="en-US"/>
          </w:rPr>
          <w:t>nhs.wales</w:t>
        </w:r>
        <w:proofErr w:type="spellEnd"/>
        <w:r w:rsidR="009A5A49" w:rsidRPr="00C65CDF">
          <w:rPr>
            <w:rFonts w:ascii="Arial" w:eastAsiaTheme="minorHAnsi" w:hAnsi="Arial" w:cs="Arial"/>
            <w:color w:val="0000FF"/>
            <w:sz w:val="22"/>
            <w:szCs w:val="22"/>
            <w:u w:val="single"/>
            <w:lang w:eastAsia="en-US"/>
          </w:rPr>
          <w:t>)</w:t>
        </w:r>
      </w:hyperlink>
      <w:r w:rsidR="009A5A49" w:rsidRPr="00C65CDF">
        <w:rPr>
          <w:rFonts w:ascii="Arial" w:eastAsiaTheme="minorHAnsi" w:hAnsi="Arial" w:cs="Arial"/>
          <w:sz w:val="22"/>
          <w:szCs w:val="22"/>
          <w:lang w:eastAsia="en-US"/>
        </w:rPr>
        <w:t>,</w:t>
      </w:r>
      <w:r w:rsidR="009A5A49">
        <w:rPr>
          <w:rFonts w:ascii="Arial" w:hAnsi="Arial" w:cs="Arial"/>
          <w:sz w:val="22"/>
          <w:szCs w:val="22"/>
        </w:rPr>
        <w:t xml:space="preserve"> </w:t>
      </w:r>
      <w:r w:rsidRPr="00302023">
        <w:rPr>
          <w:rFonts w:ascii="Arial" w:hAnsi="Arial" w:cs="Arial"/>
          <w:sz w:val="22"/>
          <w:szCs w:val="22"/>
        </w:rPr>
        <w:t xml:space="preserve"> please contact the HEIW team who can put you in contact with the relevant individuals.  </w:t>
      </w:r>
    </w:p>
    <w:p w14:paraId="7B65EC13" w14:textId="101E88F8" w:rsidR="00BD19A5" w:rsidRDefault="00BD19A5" w:rsidP="00302023">
      <w:pPr>
        <w:pStyle w:val="NormalWeb"/>
        <w:shd w:val="clear" w:color="auto" w:fill="FFFFFF"/>
        <w:spacing w:before="0" w:beforeAutospacing="0" w:after="0" w:afterAutospacing="0"/>
        <w:rPr>
          <w:rFonts w:ascii="Arial" w:hAnsi="Arial" w:cs="Arial"/>
          <w:sz w:val="22"/>
          <w:szCs w:val="22"/>
        </w:rPr>
      </w:pPr>
    </w:p>
    <w:p w14:paraId="0F856BA9" w14:textId="77777777" w:rsidR="00BD19A5" w:rsidRPr="00302023" w:rsidRDefault="00BD19A5" w:rsidP="00BD19A5">
      <w:pPr>
        <w:pStyle w:val="NormalWeb"/>
        <w:shd w:val="clear" w:color="auto" w:fill="FFFFFF"/>
        <w:spacing w:before="0" w:beforeAutospacing="0" w:after="150" w:afterAutospacing="0"/>
        <w:rPr>
          <w:rFonts w:ascii="Arial" w:hAnsi="Arial" w:cs="Arial"/>
          <w:color w:val="0070C0"/>
          <w:sz w:val="22"/>
          <w:szCs w:val="22"/>
        </w:rPr>
      </w:pPr>
      <w:r>
        <w:rPr>
          <w:rFonts w:ascii="Arial" w:hAnsi="Arial" w:cs="Arial"/>
          <w:sz w:val="22"/>
          <w:szCs w:val="22"/>
        </w:rPr>
        <w:lastRenderedPageBreak/>
        <w:t xml:space="preserve">Other wellbeing resources are also available including </w:t>
      </w:r>
      <w:hyperlink r:id="rId49" w:history="1">
        <w:r w:rsidRPr="00862837">
          <w:rPr>
            <w:rStyle w:val="Hyperlink"/>
            <w:rFonts w:ascii="Arial" w:hAnsi="Arial" w:cs="Arial"/>
            <w:sz w:val="22"/>
            <w:szCs w:val="22"/>
          </w:rPr>
          <w:t>Health for Health Professionals</w:t>
        </w:r>
      </w:hyperlink>
      <w:r>
        <w:rPr>
          <w:rFonts w:ascii="Arial" w:hAnsi="Arial" w:cs="Arial"/>
          <w:sz w:val="22"/>
          <w:szCs w:val="22"/>
        </w:rPr>
        <w:t xml:space="preserve"> and </w:t>
      </w:r>
      <w:hyperlink r:id="rId50" w:history="1">
        <w:r w:rsidRPr="00862837">
          <w:rPr>
            <w:rStyle w:val="Hyperlink"/>
            <w:rFonts w:ascii="Arial" w:hAnsi="Arial" w:cs="Arial"/>
            <w:sz w:val="22"/>
            <w:szCs w:val="22"/>
          </w:rPr>
          <w:t>Able Futures</w:t>
        </w:r>
      </w:hyperlink>
      <w:r>
        <w:rPr>
          <w:rFonts w:ascii="Arial" w:hAnsi="Arial" w:cs="Arial"/>
          <w:sz w:val="22"/>
          <w:szCs w:val="22"/>
        </w:rPr>
        <w:t>. If you are unsure of which resources to access it may be helpful to speak to educational/clinical supervisors or the PSU.</w:t>
      </w:r>
    </w:p>
    <w:p w14:paraId="28306EB2" w14:textId="77777777" w:rsidR="00162F58" w:rsidRPr="00302023" w:rsidRDefault="00162F58" w:rsidP="00302023">
      <w:pPr>
        <w:pStyle w:val="NormalWeb"/>
        <w:shd w:val="clear" w:color="auto" w:fill="FFFFFF"/>
        <w:spacing w:before="0" w:beforeAutospacing="0" w:after="0" w:afterAutospacing="0"/>
        <w:rPr>
          <w:rFonts w:ascii="Arial" w:hAnsi="Arial" w:cs="Arial"/>
          <w:sz w:val="22"/>
          <w:szCs w:val="22"/>
        </w:rPr>
      </w:pPr>
    </w:p>
    <w:p w14:paraId="680AD082" w14:textId="77777777" w:rsidR="00E60A4E" w:rsidRPr="00E60A4E" w:rsidRDefault="00ED6F5E" w:rsidP="00E60A4E">
      <w:pPr>
        <w:spacing w:after="0"/>
        <w:rPr>
          <w:rFonts w:ascii="Arial" w:hAnsi="Arial" w:cs="Arial"/>
        </w:rPr>
      </w:pPr>
      <w:r w:rsidRPr="00302023">
        <w:rPr>
          <w:rStyle w:val="Hyperlink"/>
          <w:rFonts w:ascii="Arial" w:hAnsi="Arial" w:cs="Arial"/>
          <w:color w:val="auto"/>
        </w:rPr>
        <w:t>Dyslexia</w:t>
      </w:r>
      <w:r w:rsidR="008D488F" w:rsidRPr="00302023">
        <w:rPr>
          <w:rStyle w:val="Hyperlink"/>
          <w:rFonts w:ascii="Arial" w:hAnsi="Arial" w:cs="Arial"/>
          <w:color w:val="auto"/>
        </w:rPr>
        <w:t xml:space="preserve"> support</w:t>
      </w:r>
      <w:r w:rsidR="00162F58">
        <w:rPr>
          <w:rStyle w:val="Hyperlink"/>
          <w:rFonts w:ascii="Arial" w:hAnsi="Arial" w:cs="Arial"/>
          <w:color w:val="auto"/>
        </w:rPr>
        <w:t xml:space="preserve"> </w:t>
      </w:r>
      <w:r w:rsidR="00E60A4E">
        <w:rPr>
          <w:rStyle w:val="Hyperlink"/>
          <w:rFonts w:ascii="Arial" w:hAnsi="Arial" w:cs="Arial"/>
          <w:color w:val="auto"/>
        </w:rPr>
        <w:t>–</w:t>
      </w:r>
      <w:r w:rsidR="00162F58">
        <w:rPr>
          <w:rStyle w:val="Hyperlink"/>
          <w:rFonts w:ascii="Arial" w:hAnsi="Arial" w:cs="Arial"/>
          <w:color w:val="auto"/>
        </w:rPr>
        <w:t xml:space="preserve"> </w:t>
      </w:r>
      <w:r w:rsidR="00E60A4E" w:rsidRPr="00E60A4E">
        <w:rPr>
          <w:rStyle w:val="Hyperlink"/>
          <w:rFonts w:ascii="Arial" w:hAnsi="Arial" w:cs="Arial"/>
          <w:color w:val="auto"/>
          <w:u w:val="none"/>
        </w:rPr>
        <w:t xml:space="preserve">Occasionally, people who have undiagnosed dyslexia encounter problems passing machine marked tests for certain exams.  </w:t>
      </w:r>
      <w:r w:rsidR="00E60A4E" w:rsidRPr="00E60A4E">
        <w:rPr>
          <w:rFonts w:ascii="Arial" w:hAnsi="Arial" w:cs="Arial"/>
        </w:rPr>
        <w:t>We therefore strongly encourage all new trainees to complete this screening tool.</w:t>
      </w:r>
    </w:p>
    <w:p w14:paraId="01EE03B7" w14:textId="77777777" w:rsidR="00E60A4E" w:rsidRPr="00E60A4E" w:rsidRDefault="00E60A4E" w:rsidP="00E60A4E">
      <w:pPr>
        <w:spacing w:after="0"/>
        <w:rPr>
          <w:rFonts w:ascii="Arial" w:hAnsi="Arial" w:cs="Arial"/>
        </w:rPr>
      </w:pPr>
    </w:p>
    <w:p w14:paraId="3F2DB36D" w14:textId="38351041" w:rsidR="00E60A4E" w:rsidRPr="00E60A4E" w:rsidRDefault="00E60A4E" w:rsidP="2A20B06F">
      <w:pPr>
        <w:spacing w:after="0"/>
        <w:rPr>
          <w:rFonts w:ascii="Arial" w:hAnsi="Arial" w:cs="Arial"/>
        </w:rPr>
      </w:pPr>
      <w:r w:rsidRPr="2A20B06F">
        <w:rPr>
          <w:rFonts w:ascii="Arial" w:hAnsi="Arial" w:cs="Arial"/>
        </w:rPr>
        <w:t>The link to the free dyslexia screening tool is:</w:t>
      </w:r>
      <w:r w:rsidR="6F8AC0E1" w:rsidRPr="2A20B06F">
        <w:rPr>
          <w:rFonts w:ascii="Arial" w:hAnsi="Arial" w:cs="Arial"/>
        </w:rPr>
        <w:t xml:space="preserve"> </w:t>
      </w:r>
      <w:hyperlink r:id="rId51">
        <w:r w:rsidR="6F8AC0E1" w:rsidRPr="2A20B06F">
          <w:rPr>
            <w:rStyle w:val="Hyperlink"/>
            <w:rFonts w:ascii="Calibri" w:eastAsia="Calibri" w:hAnsi="Calibri" w:cs="Calibri"/>
            <w:i/>
            <w:iCs/>
          </w:rPr>
          <w:t>https://quickscan.me.uk/QS22/HEWN/QSStart.htm</w:t>
        </w:r>
      </w:hyperlink>
    </w:p>
    <w:p w14:paraId="66E92181" w14:textId="049C68B3" w:rsidR="00E60A4E" w:rsidRPr="00E60A4E" w:rsidRDefault="00E60A4E" w:rsidP="2A20B06F">
      <w:pPr>
        <w:spacing w:after="0" w:line="360" w:lineRule="auto"/>
        <w:rPr>
          <w:rFonts w:ascii="Arial" w:hAnsi="Arial" w:cs="Arial"/>
        </w:rPr>
      </w:pPr>
      <w:r w:rsidRPr="2A20B06F">
        <w:rPr>
          <w:rFonts w:ascii="Arial" w:hAnsi="Arial" w:cs="Arial"/>
        </w:rPr>
        <w:t xml:space="preserve"> You need to enter a number that is important to you (any number will do- you can make it up or use one that relates to the numbers on your library card for example), equally the course can be anything you like.</w:t>
      </w:r>
    </w:p>
    <w:p w14:paraId="18B736DF" w14:textId="77777777" w:rsidR="00E60A4E" w:rsidRPr="00E60A4E" w:rsidRDefault="00E60A4E" w:rsidP="00E60A4E">
      <w:pPr>
        <w:spacing w:after="0"/>
        <w:rPr>
          <w:rFonts w:ascii="Arial" w:hAnsi="Arial" w:cs="Arial"/>
        </w:rPr>
      </w:pPr>
    </w:p>
    <w:p w14:paraId="47C0B6CB" w14:textId="336EAA96" w:rsidR="00E60A4E" w:rsidRDefault="00E60A4E" w:rsidP="00E60A4E">
      <w:pPr>
        <w:spacing w:after="0"/>
        <w:jc w:val="both"/>
        <w:rPr>
          <w:rStyle w:val="Hyperlink"/>
          <w:rFonts w:ascii="Arial" w:hAnsi="Arial" w:cs="Arial"/>
        </w:rPr>
      </w:pPr>
      <w:r w:rsidRPr="00E60A4E">
        <w:rPr>
          <w:rFonts w:ascii="Arial" w:hAnsi="Arial" w:cs="Arial"/>
        </w:rPr>
        <w:t xml:space="preserve">Once completed, should your report suggest that your profile is consistent with someone with dyslexia, you should forward a copy of this report to the Professional Support Unit (PSU) at </w:t>
      </w:r>
      <w:hyperlink r:id="rId52" w:history="1">
        <w:r w:rsidR="005652D5" w:rsidRPr="00443E82">
          <w:rPr>
            <w:rStyle w:val="Hyperlink"/>
            <w:rFonts w:ascii="Arial" w:hAnsi="Arial" w:cs="Arial"/>
          </w:rPr>
          <w:t xml:space="preserve">HEIW.ProfessionalSupport@wales.nhs.uk </w:t>
        </w:r>
      </w:hyperlink>
    </w:p>
    <w:p w14:paraId="3792FCDB" w14:textId="77777777" w:rsidR="00DC50F0" w:rsidRPr="00E60A4E" w:rsidRDefault="00DC50F0" w:rsidP="00E60A4E">
      <w:pPr>
        <w:spacing w:after="0"/>
        <w:jc w:val="both"/>
        <w:rPr>
          <w:rFonts w:ascii="Arial" w:hAnsi="Arial" w:cs="Arial"/>
        </w:rPr>
      </w:pPr>
    </w:p>
    <w:p w14:paraId="4CAC6454" w14:textId="70D84226" w:rsidR="00E60A4E" w:rsidRDefault="00E60A4E" w:rsidP="00E60A4E">
      <w:pPr>
        <w:spacing w:after="0"/>
        <w:jc w:val="both"/>
        <w:rPr>
          <w:rFonts w:ascii="Arial" w:hAnsi="Arial" w:cs="Arial"/>
        </w:rPr>
      </w:pPr>
      <w:r w:rsidRPr="00E60A4E">
        <w:rPr>
          <w:rFonts w:ascii="Arial" w:hAnsi="Arial" w:cs="Arial"/>
        </w:rPr>
        <w:t>If you do require a full Educational Psychologist assessment, the PSU will facilitate this for you.</w:t>
      </w:r>
    </w:p>
    <w:p w14:paraId="792F6A41" w14:textId="77777777" w:rsidR="005652D5" w:rsidRPr="00E60A4E" w:rsidRDefault="005652D5" w:rsidP="00E60A4E">
      <w:pPr>
        <w:spacing w:after="0"/>
        <w:jc w:val="both"/>
        <w:rPr>
          <w:rFonts w:ascii="Arial" w:hAnsi="Arial" w:cs="Arial"/>
        </w:rPr>
      </w:pPr>
    </w:p>
    <w:p w14:paraId="79B7D961" w14:textId="4EE48BB4" w:rsidR="00286798" w:rsidRDefault="00BE557C" w:rsidP="00162F58">
      <w:pPr>
        <w:pStyle w:val="NormalWeb"/>
        <w:shd w:val="clear" w:color="auto" w:fill="FFFFFF"/>
        <w:spacing w:before="0" w:beforeAutospacing="0" w:after="150" w:afterAutospacing="0"/>
        <w:rPr>
          <w:rFonts w:ascii="Arial" w:hAnsi="Arial" w:cs="Arial"/>
          <w:sz w:val="22"/>
          <w:szCs w:val="22"/>
        </w:rPr>
      </w:pPr>
      <w:r w:rsidRPr="00302023">
        <w:rPr>
          <w:rFonts w:ascii="Arial" w:hAnsi="Arial" w:cs="Arial"/>
          <w:sz w:val="22"/>
          <w:szCs w:val="22"/>
        </w:rPr>
        <w:t xml:space="preserve">For those </w:t>
      </w:r>
      <w:r w:rsidR="00ED6F5E" w:rsidRPr="00302023">
        <w:rPr>
          <w:rFonts w:ascii="Arial" w:hAnsi="Arial" w:cs="Arial"/>
          <w:sz w:val="22"/>
          <w:szCs w:val="22"/>
        </w:rPr>
        <w:t>individuals</w:t>
      </w:r>
      <w:r w:rsidRPr="00302023">
        <w:rPr>
          <w:rFonts w:ascii="Arial" w:hAnsi="Arial" w:cs="Arial"/>
          <w:sz w:val="22"/>
          <w:szCs w:val="22"/>
        </w:rPr>
        <w:t xml:space="preserve"> with a diagnosis of dyslexia we would encourage you to inform HEIW</w:t>
      </w:r>
      <w:r w:rsidR="00ED6F5E" w:rsidRPr="00302023">
        <w:rPr>
          <w:rFonts w:ascii="Arial" w:hAnsi="Arial" w:cs="Arial"/>
          <w:sz w:val="22"/>
          <w:szCs w:val="22"/>
        </w:rPr>
        <w:t xml:space="preserve">, the Professional Support Unit </w:t>
      </w:r>
      <w:r w:rsidRPr="00302023">
        <w:rPr>
          <w:rFonts w:ascii="Arial" w:hAnsi="Arial" w:cs="Arial"/>
          <w:sz w:val="22"/>
          <w:szCs w:val="22"/>
        </w:rPr>
        <w:t xml:space="preserve">and your TPD at </w:t>
      </w:r>
      <w:r w:rsidRPr="00162F58">
        <w:rPr>
          <w:rFonts w:ascii="Arial" w:hAnsi="Arial" w:cs="Arial"/>
          <w:sz w:val="22"/>
          <w:szCs w:val="22"/>
        </w:rPr>
        <w:t>the earliest opportunity to ensu</w:t>
      </w:r>
      <w:r w:rsidR="002C15FC" w:rsidRPr="00162F58">
        <w:rPr>
          <w:rFonts w:ascii="Arial" w:hAnsi="Arial" w:cs="Arial"/>
          <w:sz w:val="22"/>
          <w:szCs w:val="22"/>
        </w:rPr>
        <w:t xml:space="preserve">re </w:t>
      </w:r>
      <w:r w:rsidR="00286798" w:rsidRPr="00162F58">
        <w:rPr>
          <w:rFonts w:ascii="Arial" w:hAnsi="Arial" w:cs="Arial"/>
          <w:sz w:val="22"/>
          <w:szCs w:val="22"/>
        </w:rPr>
        <w:t>reasonable adjustments can be made</w:t>
      </w:r>
      <w:r w:rsidR="002C15FC" w:rsidRPr="00162F58">
        <w:rPr>
          <w:rFonts w:ascii="Arial" w:hAnsi="Arial" w:cs="Arial"/>
          <w:sz w:val="22"/>
          <w:szCs w:val="22"/>
        </w:rPr>
        <w:t xml:space="preserve"> for you</w:t>
      </w:r>
      <w:r w:rsidR="00ED6F5E" w:rsidRPr="00162F58">
        <w:rPr>
          <w:rFonts w:ascii="Arial" w:hAnsi="Arial" w:cs="Arial"/>
          <w:sz w:val="22"/>
          <w:szCs w:val="22"/>
        </w:rPr>
        <w:t xml:space="preserve"> with your training programme.</w:t>
      </w:r>
      <w:r w:rsidR="00286798" w:rsidRPr="00162F58">
        <w:rPr>
          <w:rFonts w:ascii="Arial" w:hAnsi="Arial" w:cs="Arial"/>
          <w:sz w:val="22"/>
          <w:szCs w:val="22"/>
        </w:rPr>
        <w:t xml:space="preserve"> </w:t>
      </w:r>
    </w:p>
    <w:p w14:paraId="043D2436" w14:textId="77777777" w:rsidR="00405251" w:rsidRPr="00405251" w:rsidRDefault="00405251" w:rsidP="00405251">
      <w:pPr>
        <w:pStyle w:val="NormalWeb"/>
        <w:shd w:val="clear" w:color="auto" w:fill="FFFFFF"/>
        <w:spacing w:after="150"/>
        <w:rPr>
          <w:rFonts w:ascii="Arial" w:hAnsi="Arial" w:cs="Arial"/>
          <w:b/>
          <w:bCs/>
          <w:i/>
          <w:iCs/>
        </w:rPr>
      </w:pPr>
      <w:r w:rsidRPr="00405251">
        <w:rPr>
          <w:rFonts w:ascii="Arial" w:hAnsi="Arial" w:cs="Arial"/>
          <w:b/>
          <w:bCs/>
          <w:i/>
          <w:iCs/>
        </w:rPr>
        <w:t>Programme of Additional Specialised Support (PASS) – General Practice (GP)</w:t>
      </w:r>
    </w:p>
    <w:p w14:paraId="5B49EDE8" w14:textId="531C860F" w:rsidR="00405251" w:rsidRPr="00405251" w:rsidRDefault="00405251" w:rsidP="00405251">
      <w:pPr>
        <w:pStyle w:val="NormalWeb"/>
        <w:shd w:val="clear" w:color="auto" w:fill="FFFFFF"/>
        <w:spacing w:after="150"/>
        <w:rPr>
          <w:rFonts w:ascii="Arial" w:hAnsi="Arial" w:cs="Arial"/>
          <w:sz w:val="22"/>
          <w:szCs w:val="22"/>
        </w:rPr>
      </w:pPr>
      <w:r w:rsidRPr="00405251">
        <w:rPr>
          <w:rFonts w:ascii="Arial" w:hAnsi="Arial" w:cs="Arial"/>
          <w:sz w:val="22"/>
          <w:szCs w:val="22"/>
        </w:rPr>
        <w:t xml:space="preserve">We are always attempting to provide additional support to all trainees who may require it. Following recent national research (GPNROMRCGPstudyfinalreport.pdf (lincoln.ac.uk), there is evidence that performance at the Multi-Specialty Recruitment Assessment (MSRA) (entrance exam for GP training) predicts performance at the MRCGP examination. </w:t>
      </w:r>
    </w:p>
    <w:p w14:paraId="233D1643" w14:textId="77777777" w:rsidR="00405251" w:rsidRPr="00405251" w:rsidRDefault="00405251" w:rsidP="00405251">
      <w:pPr>
        <w:pStyle w:val="NormalWeb"/>
        <w:shd w:val="clear" w:color="auto" w:fill="FFFFFF"/>
        <w:spacing w:after="150"/>
        <w:rPr>
          <w:rFonts w:ascii="Arial" w:hAnsi="Arial" w:cs="Arial"/>
          <w:sz w:val="22"/>
          <w:szCs w:val="22"/>
        </w:rPr>
      </w:pPr>
      <w:r w:rsidRPr="00405251">
        <w:rPr>
          <w:rFonts w:ascii="Arial" w:hAnsi="Arial" w:cs="Arial"/>
          <w:sz w:val="22"/>
          <w:szCs w:val="22"/>
        </w:rPr>
        <w:t>HEIW is supporting an exciting new initiative, a Programme for Additional Specialised Support (PASS), where in addition to training in your respective schemes and GP practices, trainees identified using their MSRA score will be provided with extra teaching sessions.  You will be allocated to a small group of trainees, led by a senior GP educator with special training to support and develop your skills. The importance of attending these sessions cannot be emphasised enough and attendance will be deemed mandatory with you being required to attend between 1-2 sessions per month. For practice-based trainees you will be expected to use SDL time to attend, for hospital-based trainees you will be expected to use Educational Development Time (EDT) or Study Leave sessions to attend. </w:t>
      </w:r>
    </w:p>
    <w:p w14:paraId="56FFC176" w14:textId="00B1129A" w:rsidR="00917C8C" w:rsidRDefault="00405251" w:rsidP="00405251">
      <w:pPr>
        <w:pStyle w:val="NormalWeb"/>
        <w:shd w:val="clear" w:color="auto" w:fill="FFFFFF"/>
        <w:spacing w:before="0" w:beforeAutospacing="0" w:after="150" w:afterAutospacing="0"/>
        <w:rPr>
          <w:rFonts w:ascii="Arial" w:hAnsi="Arial" w:cs="Arial"/>
          <w:sz w:val="22"/>
          <w:szCs w:val="22"/>
        </w:rPr>
      </w:pPr>
      <w:r w:rsidRPr="00405251">
        <w:rPr>
          <w:rFonts w:ascii="Arial" w:hAnsi="Arial" w:cs="Arial"/>
          <w:sz w:val="22"/>
          <w:szCs w:val="22"/>
        </w:rPr>
        <w:t>The important message is that nearly all trainees who are appointed to a scheme will succeed at the MRCGP examination. Our aim with the PASS Programme is to ensure this is done with the minimum of stress (both financial and emotional) and time.</w:t>
      </w:r>
    </w:p>
    <w:p w14:paraId="19936067" w14:textId="77777777" w:rsidR="0000789C" w:rsidRPr="005D6366" w:rsidRDefault="0000789C" w:rsidP="0000789C">
      <w:pPr>
        <w:pStyle w:val="NormalWeb"/>
        <w:shd w:val="clear" w:color="auto" w:fill="FFFFFF"/>
        <w:spacing w:before="0" w:beforeAutospacing="0" w:after="150" w:afterAutospacing="0"/>
        <w:rPr>
          <w:rFonts w:ascii="Arial" w:hAnsi="Arial" w:cs="Arial"/>
        </w:rPr>
      </w:pPr>
    </w:p>
    <w:p w14:paraId="45E61374" w14:textId="77777777" w:rsidR="0000789C" w:rsidRPr="00162F58" w:rsidRDefault="00D05C01" w:rsidP="0000789C">
      <w:pPr>
        <w:pStyle w:val="Heading4"/>
        <w:rPr>
          <w:rFonts w:ascii="Arial" w:hAnsi="Arial" w:cs="Arial"/>
          <w:color w:val="auto"/>
          <w:sz w:val="24"/>
          <w:szCs w:val="24"/>
        </w:rPr>
      </w:pPr>
      <w:hyperlink r:id="rId53" w:tooltip="Careers" w:history="1">
        <w:r w:rsidR="0000789C" w:rsidRPr="00162F58">
          <w:rPr>
            <w:rStyle w:val="Hyperlink"/>
            <w:rFonts w:ascii="Arial" w:hAnsi="Arial" w:cs="Arial"/>
            <w:color w:val="auto"/>
            <w:sz w:val="24"/>
            <w:szCs w:val="24"/>
            <w:u w:val="none"/>
          </w:rPr>
          <w:t>Careers Advice</w:t>
        </w:r>
      </w:hyperlink>
    </w:p>
    <w:p w14:paraId="26852049" w14:textId="1DACE22A" w:rsidR="0000789C" w:rsidRDefault="0000789C" w:rsidP="0000789C">
      <w:pPr>
        <w:shd w:val="clear" w:color="auto" w:fill="FFFFFF"/>
        <w:spacing w:after="135" w:line="240" w:lineRule="auto"/>
        <w:textAlignment w:val="baseline"/>
        <w:rPr>
          <w:rFonts w:ascii="Arial" w:hAnsi="Arial" w:cs="Arial"/>
          <w:shd w:val="clear" w:color="auto" w:fill="FFFFFF"/>
        </w:rPr>
      </w:pPr>
      <w:r w:rsidRPr="00162F58">
        <w:rPr>
          <w:rFonts w:ascii="Arial" w:hAnsi="Arial" w:cs="Arial"/>
          <w:shd w:val="clear" w:color="auto" w:fill="FFFFFF"/>
        </w:rPr>
        <w:t>Colleagues, your Supervisors</w:t>
      </w:r>
      <w:r>
        <w:rPr>
          <w:rFonts w:ascii="Arial" w:hAnsi="Arial" w:cs="Arial"/>
          <w:shd w:val="clear" w:color="auto" w:fill="FFFFFF"/>
        </w:rPr>
        <w:t xml:space="preserve">, </w:t>
      </w:r>
      <w:r w:rsidR="00461BE6">
        <w:rPr>
          <w:rFonts w:ascii="Arial" w:hAnsi="Arial" w:cs="Arial"/>
          <w:shd w:val="clear" w:color="auto" w:fill="FFFFFF"/>
        </w:rPr>
        <w:t xml:space="preserve">GP Training Programme Directors </w:t>
      </w:r>
      <w:r>
        <w:rPr>
          <w:rFonts w:ascii="Arial" w:hAnsi="Arial" w:cs="Arial"/>
          <w:shd w:val="clear" w:color="auto" w:fill="FFFFFF"/>
        </w:rPr>
        <w:t xml:space="preserve">and the PSU </w:t>
      </w:r>
      <w:r w:rsidRPr="00162F58">
        <w:rPr>
          <w:rFonts w:ascii="Arial" w:hAnsi="Arial" w:cs="Arial"/>
          <w:shd w:val="clear" w:color="auto" w:fill="FFFFFF"/>
        </w:rPr>
        <w:t xml:space="preserve">can all be useful sources of advice on what specialty suits you and your life plans. All the Royal Colleges and Faculties have careers advice sections as does the BMA. For further </w:t>
      </w:r>
      <w:r w:rsidRPr="00162F58">
        <w:rPr>
          <w:rFonts w:ascii="Arial" w:hAnsi="Arial" w:cs="Arial"/>
          <w:shd w:val="clear" w:color="auto" w:fill="FFFFFF"/>
        </w:rPr>
        <w:lastRenderedPageBreak/>
        <w:t>information on specialties and career options, visit </w:t>
      </w:r>
      <w:hyperlink r:id="rId54" w:tgtFrame="_blank" w:tooltip="Opens new window" w:history="1">
        <w:r w:rsidRPr="00162F58">
          <w:rPr>
            <w:rStyle w:val="Hyperlink"/>
            <w:rFonts w:ascii="Arial" w:hAnsi="Arial" w:cs="Arial"/>
            <w:color w:val="auto"/>
            <w:shd w:val="clear" w:color="auto" w:fill="FFFFFF"/>
          </w:rPr>
          <w:t>Health Careers</w:t>
        </w:r>
      </w:hyperlink>
      <w:r w:rsidRPr="00162F58">
        <w:rPr>
          <w:rFonts w:ascii="Arial" w:hAnsi="Arial" w:cs="Arial"/>
          <w:shd w:val="clear" w:color="auto" w:fill="FFFFFF"/>
        </w:rPr>
        <w:t xml:space="preserve"> - hosted by Health Education England but covering the UK as agreed by </w:t>
      </w:r>
      <w:hyperlink w:anchor="_Conference_of_Postgraduate" w:history="1">
        <w:proofErr w:type="spellStart"/>
        <w:r w:rsidRPr="00BA4975">
          <w:rPr>
            <w:rStyle w:val="Hyperlink"/>
            <w:rFonts w:ascii="Arial" w:hAnsi="Arial" w:cs="Arial"/>
            <w:shd w:val="clear" w:color="auto" w:fill="FFFFFF"/>
          </w:rPr>
          <w:t>CoPMeD</w:t>
        </w:r>
        <w:proofErr w:type="spellEnd"/>
      </w:hyperlink>
      <w:r w:rsidRPr="00162F58">
        <w:rPr>
          <w:rFonts w:ascii="Arial" w:hAnsi="Arial" w:cs="Arial"/>
          <w:shd w:val="clear" w:color="auto" w:fill="FFFFFF"/>
        </w:rPr>
        <w:t xml:space="preserve">. </w:t>
      </w:r>
    </w:p>
    <w:p w14:paraId="5C344D83" w14:textId="77777777" w:rsidR="0000789C" w:rsidRPr="00162F58" w:rsidRDefault="0000789C" w:rsidP="0000789C">
      <w:pPr>
        <w:shd w:val="clear" w:color="auto" w:fill="FFFFFF"/>
        <w:spacing w:after="135" w:line="240" w:lineRule="auto"/>
        <w:textAlignment w:val="baseline"/>
        <w:rPr>
          <w:rFonts w:ascii="Arial" w:eastAsia="Times New Roman" w:hAnsi="Arial" w:cs="Arial"/>
          <w:lang w:eastAsia="en-GB"/>
        </w:rPr>
      </w:pPr>
      <w:r>
        <w:rPr>
          <w:rFonts w:ascii="Arial" w:hAnsi="Arial" w:cs="Arial"/>
          <w:shd w:val="clear" w:color="auto" w:fill="FFFFFF"/>
        </w:rPr>
        <w:t xml:space="preserve">In addition to this HEIW are currently reviewing the additional career resources that our trainees in Wales need particularly at those critical progression points such as foundation to specialty training or if you are thinking about a different direction in your training career. </w:t>
      </w:r>
      <w:r w:rsidRPr="00162F58">
        <w:rPr>
          <w:rFonts w:ascii="Arial" w:hAnsi="Arial" w:cs="Arial"/>
          <w:shd w:val="clear" w:color="auto" w:fill="FFFFFF"/>
        </w:rPr>
        <w:t xml:space="preserve"> </w:t>
      </w:r>
    </w:p>
    <w:p w14:paraId="5D8E6EE2" w14:textId="1477DF62" w:rsidR="0000789C" w:rsidRDefault="0000789C" w:rsidP="0000789C">
      <w:pPr>
        <w:pStyle w:val="NormalWeb"/>
        <w:shd w:val="clear" w:color="auto" w:fill="FFFFFF"/>
        <w:spacing w:before="0" w:beforeAutospacing="0" w:after="150" w:afterAutospacing="0"/>
        <w:rPr>
          <w:rFonts w:ascii="Arial" w:hAnsi="Arial" w:cs="Arial"/>
        </w:rPr>
      </w:pPr>
    </w:p>
    <w:p w14:paraId="55C1779C" w14:textId="75B6A5EE" w:rsidR="00F91D99" w:rsidRPr="0020526C" w:rsidRDefault="00F91D99" w:rsidP="0020526C">
      <w:pPr>
        <w:pStyle w:val="Heading4"/>
        <w:rPr>
          <w:rFonts w:ascii="Arial" w:hAnsi="Arial" w:cs="Arial"/>
          <w:color w:val="auto"/>
          <w:sz w:val="24"/>
          <w:szCs w:val="24"/>
        </w:rPr>
      </w:pPr>
      <w:r w:rsidRPr="0020526C">
        <w:rPr>
          <w:rFonts w:ascii="Arial" w:hAnsi="Arial" w:cs="Arial"/>
          <w:color w:val="auto"/>
          <w:sz w:val="24"/>
          <w:szCs w:val="24"/>
        </w:rPr>
        <w:t>Resources for International Medical Graduates new to the NHS</w:t>
      </w:r>
    </w:p>
    <w:p w14:paraId="1ED07CC2" w14:textId="490D4965" w:rsidR="00F91D99" w:rsidRPr="0020526C" w:rsidRDefault="00D05C01" w:rsidP="00F91D99">
      <w:pPr>
        <w:pStyle w:val="NormalWeb"/>
        <w:spacing w:before="0" w:beforeAutospacing="0" w:after="0" w:afterAutospacing="0"/>
        <w:textAlignment w:val="baseline"/>
        <w:rPr>
          <w:rFonts w:ascii="Arial" w:hAnsi="Arial" w:cs="Arial"/>
          <w:sz w:val="22"/>
          <w:szCs w:val="22"/>
        </w:rPr>
      </w:pPr>
      <w:hyperlink r:id="rId55" w:history="1">
        <w:r w:rsidR="00F91D99" w:rsidRPr="0020526C">
          <w:rPr>
            <w:rStyle w:val="Hyperlink"/>
            <w:rFonts w:ascii="Arial" w:hAnsi="Arial" w:cs="Arial"/>
            <w:sz w:val="22"/>
            <w:szCs w:val="22"/>
            <w:bdr w:val="none" w:sz="0" w:space="0" w:color="auto" w:frame="1"/>
          </w:rPr>
          <w:t>GMC: Welcome to the UK</w:t>
        </w:r>
      </w:hyperlink>
    </w:p>
    <w:p w14:paraId="46CB8221" w14:textId="1DC57BC3" w:rsidR="00F91D99" w:rsidRPr="0020526C" w:rsidRDefault="00F91D99" w:rsidP="00F91D99">
      <w:pPr>
        <w:pStyle w:val="NormalWeb"/>
        <w:shd w:val="clear" w:color="auto" w:fill="FFFFFF"/>
        <w:spacing w:before="0" w:beforeAutospacing="0" w:after="150" w:afterAutospacing="0"/>
        <w:rPr>
          <w:rFonts w:ascii="Arial" w:hAnsi="Arial" w:cs="Arial"/>
          <w:sz w:val="22"/>
          <w:szCs w:val="22"/>
        </w:rPr>
      </w:pPr>
      <w:r w:rsidRPr="0020526C">
        <w:rPr>
          <w:rFonts w:ascii="Arial" w:hAnsi="Arial" w:cs="Arial"/>
          <w:sz w:val="22"/>
          <w:szCs w:val="22"/>
        </w:rPr>
        <w:t>This is a free GMC workshop that is designed to help doctors new to the UK by offering practical guidance about ethical scenarios and the chance to connect with other doctors coming from abroad.</w:t>
      </w:r>
    </w:p>
    <w:p w14:paraId="368BC289" w14:textId="7AE503F5" w:rsidR="00705516" w:rsidRPr="0020526C" w:rsidRDefault="00D05C01" w:rsidP="00705516">
      <w:pPr>
        <w:pStyle w:val="NormalWeb"/>
        <w:spacing w:before="0" w:beforeAutospacing="0" w:after="0" w:afterAutospacing="0"/>
        <w:textAlignment w:val="baseline"/>
        <w:rPr>
          <w:rFonts w:ascii="Arial" w:hAnsi="Arial" w:cs="Arial"/>
          <w:sz w:val="22"/>
          <w:szCs w:val="22"/>
        </w:rPr>
      </w:pPr>
      <w:hyperlink r:id="rId56" w:history="1">
        <w:r w:rsidR="00705516" w:rsidRPr="0020526C">
          <w:rPr>
            <w:rStyle w:val="Hyperlink"/>
            <w:rFonts w:ascii="Arial" w:hAnsi="Arial" w:cs="Arial"/>
            <w:sz w:val="22"/>
            <w:szCs w:val="22"/>
            <w:bdr w:val="none" w:sz="0" w:space="0" w:color="auto" w:frame="1"/>
          </w:rPr>
          <w:t>BMA: Life and work in the UK</w:t>
        </w:r>
      </w:hyperlink>
    </w:p>
    <w:p w14:paraId="3C29BA09" w14:textId="3ED5D8D9" w:rsidR="00705516" w:rsidRPr="0020526C" w:rsidRDefault="00705516" w:rsidP="00705516">
      <w:pPr>
        <w:pStyle w:val="NormalWeb"/>
        <w:shd w:val="clear" w:color="auto" w:fill="FFFFFF"/>
        <w:spacing w:before="0" w:beforeAutospacing="0" w:after="150" w:afterAutospacing="0"/>
        <w:rPr>
          <w:rFonts w:ascii="Arial" w:hAnsi="Arial" w:cs="Arial"/>
          <w:sz w:val="22"/>
          <w:szCs w:val="22"/>
        </w:rPr>
      </w:pPr>
      <w:r w:rsidRPr="0020526C">
        <w:rPr>
          <w:rFonts w:ascii="Arial" w:hAnsi="Arial" w:cs="Arial"/>
          <w:sz w:val="22"/>
          <w:szCs w:val="22"/>
        </w:rPr>
        <w:t>A new start in a new country is a challenge and this extensive BMA resource is where to find guidance and support.</w:t>
      </w:r>
    </w:p>
    <w:p w14:paraId="7E714B04" w14:textId="1FAFD155" w:rsidR="00E511FD" w:rsidRPr="0020526C" w:rsidRDefault="00D05C01" w:rsidP="00E511FD">
      <w:pPr>
        <w:pStyle w:val="NormalWeb"/>
        <w:spacing w:before="0" w:beforeAutospacing="0" w:after="0" w:afterAutospacing="0"/>
        <w:textAlignment w:val="baseline"/>
        <w:rPr>
          <w:rFonts w:ascii="Arial" w:hAnsi="Arial" w:cs="Arial"/>
          <w:sz w:val="22"/>
          <w:szCs w:val="22"/>
        </w:rPr>
      </w:pPr>
      <w:hyperlink r:id="rId57" w:history="1">
        <w:r w:rsidR="00E511FD" w:rsidRPr="0020526C">
          <w:rPr>
            <w:rStyle w:val="Hyperlink"/>
            <w:rFonts w:ascii="Arial" w:hAnsi="Arial" w:cs="Arial"/>
            <w:sz w:val="22"/>
            <w:szCs w:val="22"/>
            <w:bdr w:val="none" w:sz="0" w:space="0" w:color="auto" w:frame="1"/>
          </w:rPr>
          <w:t>The King’s Fund: How does the NHS in England work?</w:t>
        </w:r>
      </w:hyperlink>
    </w:p>
    <w:p w14:paraId="2CECC6A3" w14:textId="5B57C180" w:rsidR="00E511FD" w:rsidRPr="0020526C" w:rsidRDefault="00E511FD" w:rsidP="00E511FD">
      <w:pPr>
        <w:pStyle w:val="NormalWeb"/>
        <w:shd w:val="clear" w:color="auto" w:fill="FFFFFF"/>
        <w:spacing w:before="0" w:beforeAutospacing="0" w:after="150" w:afterAutospacing="0"/>
        <w:rPr>
          <w:rFonts w:ascii="Arial" w:hAnsi="Arial" w:cs="Arial"/>
          <w:sz w:val="22"/>
          <w:szCs w:val="22"/>
        </w:rPr>
      </w:pPr>
      <w:r w:rsidRPr="0020526C">
        <w:rPr>
          <w:rFonts w:ascii="Arial" w:hAnsi="Arial" w:cs="Arial"/>
          <w:sz w:val="22"/>
          <w:szCs w:val="22"/>
        </w:rPr>
        <w:t>Whilst this resource only refers specifically to England, the NHS in other parts of the UK are similar in many ways. If you have never worked in the NHS before, or feel you don’t understand how it works, this is a great starting point.</w:t>
      </w:r>
    </w:p>
    <w:p w14:paraId="59D7185D" w14:textId="67C6D831" w:rsidR="007932E7" w:rsidRPr="0020526C" w:rsidRDefault="00D05C01" w:rsidP="007932E7">
      <w:pPr>
        <w:pStyle w:val="NormalWeb"/>
        <w:spacing w:before="0" w:beforeAutospacing="0" w:after="0" w:afterAutospacing="0"/>
        <w:textAlignment w:val="baseline"/>
        <w:rPr>
          <w:rFonts w:ascii="Arial" w:hAnsi="Arial" w:cs="Arial"/>
          <w:sz w:val="22"/>
          <w:szCs w:val="22"/>
        </w:rPr>
      </w:pPr>
      <w:hyperlink r:id="rId58" w:history="1">
        <w:r w:rsidR="007932E7" w:rsidRPr="0020526C">
          <w:rPr>
            <w:rStyle w:val="Hyperlink"/>
            <w:rFonts w:ascii="Arial" w:hAnsi="Arial" w:cs="Arial"/>
            <w:sz w:val="22"/>
            <w:szCs w:val="22"/>
            <w:bdr w:val="none" w:sz="0" w:space="0" w:color="auto" w:frame="1"/>
          </w:rPr>
          <w:t>Health in Wales (NHS Wales)</w:t>
        </w:r>
      </w:hyperlink>
    </w:p>
    <w:p w14:paraId="76477681" w14:textId="0BF1B0A5" w:rsidR="008D488F" w:rsidRDefault="007932E7" w:rsidP="00FD7B90">
      <w:pPr>
        <w:pStyle w:val="NormalWeb"/>
        <w:shd w:val="clear" w:color="auto" w:fill="FFFFFF"/>
        <w:spacing w:before="0" w:beforeAutospacing="0" w:after="150" w:afterAutospacing="0"/>
        <w:rPr>
          <w:rFonts w:ascii="Arial" w:hAnsi="Arial" w:cs="Arial"/>
          <w:sz w:val="22"/>
          <w:szCs w:val="22"/>
        </w:rPr>
      </w:pPr>
      <w:r w:rsidRPr="0020526C">
        <w:rPr>
          <w:rFonts w:ascii="Arial" w:hAnsi="Arial" w:cs="Arial"/>
          <w:sz w:val="22"/>
          <w:szCs w:val="22"/>
        </w:rPr>
        <w:t>This website details the NHS arrangements in Wales</w:t>
      </w:r>
    </w:p>
    <w:p w14:paraId="521258C5" w14:textId="24E46B90" w:rsidR="00266EDB" w:rsidRDefault="00266EDB" w:rsidP="00FD7B90">
      <w:pPr>
        <w:pStyle w:val="NormalWeb"/>
        <w:shd w:val="clear" w:color="auto" w:fill="FFFFFF"/>
        <w:spacing w:before="0" w:beforeAutospacing="0" w:after="150" w:afterAutospacing="0"/>
        <w:rPr>
          <w:rFonts w:ascii="Arial" w:hAnsi="Arial" w:cs="Arial"/>
          <w:sz w:val="22"/>
          <w:szCs w:val="22"/>
        </w:rPr>
      </w:pPr>
    </w:p>
    <w:p w14:paraId="05F1B317" w14:textId="281B7763" w:rsidR="004A4094" w:rsidRPr="00CA7FC6" w:rsidRDefault="004A4094" w:rsidP="004A4094">
      <w:pPr>
        <w:pStyle w:val="Heading3"/>
        <w:rPr>
          <w:rFonts w:ascii="Arial" w:hAnsi="Arial" w:cs="Arial"/>
          <w:i/>
          <w:iCs/>
        </w:rPr>
      </w:pPr>
      <w:bookmarkStart w:id="75" w:name="_Annual_Review_of"/>
      <w:bookmarkStart w:id="76" w:name="_Toc80207483"/>
      <w:bookmarkStart w:id="77" w:name="_Toc80207524"/>
      <w:bookmarkEnd w:id="75"/>
      <w:r w:rsidRPr="00CA7FC6">
        <w:rPr>
          <w:rFonts w:ascii="Arial" w:hAnsi="Arial" w:cs="Arial"/>
          <w:i/>
          <w:iCs/>
        </w:rPr>
        <w:t>W</w:t>
      </w:r>
      <w:r w:rsidRPr="00CA7FC6">
        <w:rPr>
          <w:rFonts w:ascii="Arial" w:hAnsi="Arial" w:cs="Arial"/>
          <w:i/>
          <w:iCs/>
        </w:rPr>
        <w:t xml:space="preserve">elcome to Wales GP Modules for International Medical Graduates </w:t>
      </w:r>
    </w:p>
    <w:p w14:paraId="1927A5FB" w14:textId="77777777" w:rsidR="004A4094" w:rsidRDefault="004A4094" w:rsidP="004A4094">
      <w:pPr>
        <w:pStyle w:val="Heading3"/>
        <w:rPr>
          <w:rFonts w:ascii="Arial" w:hAnsi="Arial" w:cs="Arial"/>
          <w:b w:val="0"/>
          <w:bCs w:val="0"/>
          <w:i/>
          <w:iCs/>
          <w:sz w:val="22"/>
          <w:szCs w:val="22"/>
        </w:rPr>
      </w:pPr>
      <w:r w:rsidRPr="004A4094">
        <w:rPr>
          <w:rFonts w:ascii="Arial" w:hAnsi="Arial" w:cs="Arial"/>
          <w:b w:val="0"/>
          <w:bCs w:val="0"/>
          <w:i/>
          <w:iCs/>
          <w:sz w:val="22"/>
          <w:szCs w:val="22"/>
        </w:rPr>
        <w:t>The GP Training School are committed to supporting and encouraging all international medical graduates (IMG). We have developed a set of modules to provide additional educational events focussed on the needs of many IMG doctors. If you are an IMG you will be contacted prior to the start of your GP training and given information about these modules.</w:t>
      </w:r>
    </w:p>
    <w:p w14:paraId="75EE248D" w14:textId="40BFCCFC" w:rsidR="00B7581D" w:rsidRPr="00162F58" w:rsidRDefault="00B7581D" w:rsidP="004A4094">
      <w:pPr>
        <w:pStyle w:val="Heading3"/>
        <w:rPr>
          <w:rFonts w:ascii="Arial" w:hAnsi="Arial" w:cs="Arial"/>
        </w:rPr>
      </w:pPr>
      <w:r w:rsidRPr="00162F58">
        <w:rPr>
          <w:rFonts w:ascii="Arial" w:hAnsi="Arial" w:cs="Arial"/>
        </w:rPr>
        <w:t>Annual Review of Competence Progression (ARCP)</w:t>
      </w:r>
      <w:bookmarkEnd w:id="76"/>
      <w:bookmarkEnd w:id="77"/>
    </w:p>
    <w:p w14:paraId="4BFD24F1" w14:textId="77777777" w:rsidR="00B7581D" w:rsidRPr="00162F58" w:rsidRDefault="00B7581D" w:rsidP="00162F58">
      <w:pPr>
        <w:pStyle w:val="Heading4"/>
        <w:rPr>
          <w:rFonts w:ascii="Arial" w:eastAsia="Times New Roman" w:hAnsi="Arial" w:cs="Arial"/>
          <w:color w:val="auto"/>
          <w:sz w:val="24"/>
          <w:szCs w:val="24"/>
          <w:lang w:eastAsia="en-GB"/>
        </w:rPr>
      </w:pPr>
      <w:bookmarkStart w:id="78" w:name="ARCPIntro"/>
      <w:bookmarkEnd w:id="78"/>
      <w:r w:rsidRPr="00162F58">
        <w:rPr>
          <w:rFonts w:ascii="Arial" w:eastAsia="Times New Roman" w:hAnsi="Arial" w:cs="Arial"/>
          <w:color w:val="auto"/>
          <w:sz w:val="24"/>
          <w:szCs w:val="24"/>
          <w:lang w:eastAsia="en-GB"/>
        </w:rPr>
        <w:t>Introduction to ARCP</w:t>
      </w:r>
    </w:p>
    <w:p w14:paraId="32AC481E" w14:textId="19FD2AEF" w:rsidR="002D3CFC" w:rsidRPr="00162F58" w:rsidRDefault="004F1873" w:rsidP="00B7581D">
      <w:pPr>
        <w:shd w:val="clear" w:color="auto" w:fill="FFFFFF"/>
        <w:spacing w:after="135" w:line="240" w:lineRule="auto"/>
        <w:textAlignment w:val="baseline"/>
        <w:rPr>
          <w:rFonts w:ascii="Arial" w:hAnsi="Arial" w:cs="Arial"/>
        </w:rPr>
      </w:pPr>
      <w:r w:rsidRPr="00162F58">
        <w:rPr>
          <w:rFonts w:ascii="Arial" w:hAnsi="Arial" w:cs="Arial"/>
        </w:rPr>
        <w:t xml:space="preserve">An ARCP </w:t>
      </w:r>
      <w:r w:rsidR="008B14D4" w:rsidRPr="00162F58">
        <w:rPr>
          <w:rFonts w:ascii="Arial" w:hAnsi="Arial" w:cs="Arial"/>
        </w:rPr>
        <w:t>(Annual Review of Competence Progression)</w:t>
      </w:r>
      <w:r w:rsidRPr="00162F58">
        <w:rPr>
          <w:rFonts w:ascii="Arial" w:hAnsi="Arial" w:cs="Arial"/>
        </w:rPr>
        <w:t xml:space="preserve"> is undertaken for each trainee </w:t>
      </w:r>
      <w:r w:rsidR="008B14D4" w:rsidRPr="00162F58">
        <w:rPr>
          <w:rFonts w:ascii="Arial" w:hAnsi="Arial" w:cs="Arial"/>
        </w:rPr>
        <w:t xml:space="preserve">at least on an annual basis.  It is a process which enables you and </w:t>
      </w:r>
      <w:r w:rsidR="00E31676" w:rsidRPr="00162F58">
        <w:rPr>
          <w:rFonts w:ascii="Arial" w:hAnsi="Arial" w:cs="Arial"/>
        </w:rPr>
        <w:t>HEIW</w:t>
      </w:r>
      <w:r w:rsidR="008B14D4" w:rsidRPr="00162F58">
        <w:rPr>
          <w:rFonts w:ascii="Arial" w:hAnsi="Arial" w:cs="Arial"/>
        </w:rPr>
        <w:t xml:space="preserve"> to record that you are gaining all competencies required by your training programme at an appropriate rate and through appropriate experience.</w:t>
      </w:r>
    </w:p>
    <w:p w14:paraId="5131EC07" w14:textId="6D7D03F7" w:rsidR="002D3CFC" w:rsidRPr="00162F58" w:rsidRDefault="002D3CFC" w:rsidP="002D3CFC">
      <w:pPr>
        <w:pStyle w:val="NormalWeb"/>
        <w:shd w:val="clear" w:color="auto" w:fill="FFFFFF"/>
        <w:spacing w:before="0" w:beforeAutospacing="0" w:after="150" w:afterAutospacing="0"/>
        <w:rPr>
          <w:rFonts w:ascii="Arial" w:hAnsi="Arial" w:cs="Arial"/>
          <w:sz w:val="22"/>
          <w:szCs w:val="22"/>
        </w:rPr>
      </w:pPr>
      <w:r w:rsidRPr="00162F58">
        <w:rPr>
          <w:rFonts w:ascii="Arial" w:hAnsi="Arial" w:cs="Arial"/>
          <w:sz w:val="22"/>
          <w:szCs w:val="22"/>
        </w:rPr>
        <w:t>HEIW will notify you of the dates of your ARCP</w:t>
      </w:r>
      <w:r w:rsidR="004F1873" w:rsidRPr="00162F58">
        <w:rPr>
          <w:rFonts w:ascii="Arial" w:hAnsi="Arial" w:cs="Arial"/>
          <w:sz w:val="22"/>
          <w:szCs w:val="22"/>
        </w:rPr>
        <w:t xml:space="preserve"> panel</w:t>
      </w:r>
      <w:r w:rsidR="00B03DBA" w:rsidRPr="00162F58">
        <w:rPr>
          <w:rFonts w:ascii="Arial" w:hAnsi="Arial" w:cs="Arial"/>
          <w:sz w:val="22"/>
          <w:szCs w:val="22"/>
        </w:rPr>
        <w:t xml:space="preserve"> review</w:t>
      </w:r>
      <w:r w:rsidRPr="00162F58">
        <w:rPr>
          <w:rFonts w:ascii="Arial" w:hAnsi="Arial" w:cs="Arial"/>
          <w:sz w:val="22"/>
          <w:szCs w:val="22"/>
        </w:rPr>
        <w:t>, you will receive</w:t>
      </w:r>
      <w:r w:rsidR="000C0AC3" w:rsidRPr="00162F58">
        <w:rPr>
          <w:rFonts w:ascii="Arial" w:hAnsi="Arial" w:cs="Arial"/>
          <w:sz w:val="22"/>
          <w:szCs w:val="22"/>
        </w:rPr>
        <w:t xml:space="preserve"> guidance regarding requirements and receive correspondence from HEIW regarding the date of your ARCP at least 6 </w:t>
      </w:r>
      <w:r w:rsidRPr="00162F58">
        <w:rPr>
          <w:rFonts w:ascii="Arial" w:hAnsi="Arial" w:cs="Arial"/>
          <w:sz w:val="22"/>
          <w:szCs w:val="22"/>
        </w:rPr>
        <w:t>weeks prior to the date of your</w:t>
      </w:r>
      <w:r w:rsidR="000C0AC3" w:rsidRPr="00162F58">
        <w:rPr>
          <w:rFonts w:ascii="Arial" w:hAnsi="Arial" w:cs="Arial"/>
          <w:sz w:val="22"/>
          <w:szCs w:val="22"/>
        </w:rPr>
        <w:t xml:space="preserve"> panel review.  </w:t>
      </w:r>
    </w:p>
    <w:p w14:paraId="497F04CC" w14:textId="0CF9AB04" w:rsidR="00B7581D" w:rsidRPr="00162F58" w:rsidRDefault="00B7581D" w:rsidP="00B7581D">
      <w:pPr>
        <w:shd w:val="clear" w:color="auto" w:fill="FFFFFF"/>
        <w:spacing w:after="135" w:line="240" w:lineRule="auto"/>
        <w:textAlignment w:val="baseline"/>
        <w:rPr>
          <w:rFonts w:ascii="Arial" w:eastAsia="Times New Roman" w:hAnsi="Arial" w:cs="Arial"/>
          <w:lang w:eastAsia="en-GB"/>
        </w:rPr>
      </w:pPr>
      <w:r w:rsidRPr="00162F58">
        <w:rPr>
          <w:rFonts w:ascii="Arial" w:eastAsia="Times New Roman" w:hAnsi="Arial" w:cs="Arial"/>
          <w:lang w:eastAsia="en-GB"/>
        </w:rPr>
        <w:t xml:space="preserve">The </w:t>
      </w:r>
      <w:r w:rsidR="000C0AC3" w:rsidRPr="00162F58">
        <w:rPr>
          <w:rFonts w:ascii="Arial" w:eastAsia="Times New Roman" w:hAnsi="Arial" w:cs="Arial"/>
          <w:lang w:eastAsia="en-GB"/>
        </w:rPr>
        <w:t xml:space="preserve">ARCP </w:t>
      </w:r>
      <w:r w:rsidRPr="00162F58">
        <w:rPr>
          <w:rFonts w:ascii="Arial" w:eastAsia="Times New Roman" w:hAnsi="Arial" w:cs="Arial"/>
          <w:lang w:eastAsia="en-GB"/>
        </w:rPr>
        <w:t xml:space="preserve">panel </w:t>
      </w:r>
      <w:r w:rsidR="007B098D" w:rsidRPr="00162F58">
        <w:rPr>
          <w:rFonts w:ascii="Arial" w:eastAsia="Times New Roman" w:hAnsi="Arial" w:cs="Arial"/>
          <w:lang w:eastAsia="en-GB"/>
        </w:rPr>
        <w:t xml:space="preserve">will </w:t>
      </w:r>
      <w:r w:rsidRPr="00162F58">
        <w:rPr>
          <w:rFonts w:ascii="Arial" w:eastAsia="Times New Roman" w:hAnsi="Arial" w:cs="Arial"/>
          <w:lang w:eastAsia="en-GB"/>
        </w:rPr>
        <w:t xml:space="preserve">meet to review </w:t>
      </w:r>
      <w:r w:rsidR="007B098D" w:rsidRPr="00162F58">
        <w:rPr>
          <w:rFonts w:ascii="Arial" w:eastAsia="Times New Roman" w:hAnsi="Arial" w:cs="Arial"/>
          <w:lang w:eastAsia="en-GB"/>
        </w:rPr>
        <w:t xml:space="preserve">your </w:t>
      </w:r>
      <w:r w:rsidRPr="00162F58">
        <w:rPr>
          <w:rFonts w:ascii="Arial" w:eastAsia="Times New Roman" w:hAnsi="Arial" w:cs="Arial"/>
          <w:lang w:eastAsia="en-GB"/>
        </w:rPr>
        <w:t>evidence of competence to progress to the next year o</w:t>
      </w:r>
      <w:r w:rsidR="000855C4" w:rsidRPr="00162F58">
        <w:rPr>
          <w:rFonts w:ascii="Arial" w:eastAsia="Times New Roman" w:hAnsi="Arial" w:cs="Arial"/>
          <w:lang w:eastAsia="en-GB"/>
        </w:rPr>
        <w:t>f</w:t>
      </w:r>
      <w:r w:rsidRPr="00162F58">
        <w:rPr>
          <w:rFonts w:ascii="Arial" w:eastAsia="Times New Roman" w:hAnsi="Arial" w:cs="Arial"/>
          <w:lang w:eastAsia="en-GB"/>
        </w:rPr>
        <w:t xml:space="preserve"> training, or completion of training. It is, therefore, very important that you provide the evidence </w:t>
      </w:r>
      <w:r w:rsidR="00815921" w:rsidRPr="00162F58">
        <w:rPr>
          <w:rFonts w:ascii="Arial" w:eastAsia="Times New Roman" w:hAnsi="Arial" w:cs="Arial"/>
          <w:lang w:eastAsia="en-GB"/>
        </w:rPr>
        <w:t xml:space="preserve">within your portfolio </w:t>
      </w:r>
      <w:r w:rsidRPr="00162F58">
        <w:rPr>
          <w:rFonts w:ascii="Arial" w:eastAsia="Times New Roman" w:hAnsi="Arial" w:cs="Arial"/>
          <w:lang w:eastAsia="en-GB"/>
        </w:rPr>
        <w:t>by the dates given if you wish to continue or complete your training.</w:t>
      </w:r>
    </w:p>
    <w:p w14:paraId="1F59F639" w14:textId="1C78EE2D" w:rsidR="00C71489" w:rsidRPr="00162F58" w:rsidRDefault="00C71489" w:rsidP="00C71489">
      <w:pPr>
        <w:shd w:val="clear" w:color="auto" w:fill="FFFFFF"/>
        <w:spacing w:after="135" w:line="240" w:lineRule="auto"/>
        <w:textAlignment w:val="baseline"/>
        <w:rPr>
          <w:rFonts w:ascii="Arial" w:eastAsia="Times New Roman" w:hAnsi="Arial" w:cs="Arial"/>
          <w:lang w:eastAsia="en-GB"/>
        </w:rPr>
      </w:pPr>
      <w:r w:rsidRPr="00162F58">
        <w:rPr>
          <w:rFonts w:ascii="Arial" w:eastAsia="Times New Roman" w:hAnsi="Arial" w:cs="Arial"/>
          <w:lang w:eastAsia="en-GB"/>
        </w:rPr>
        <w:t xml:space="preserve">Less Than Full Time trainees will generally have more panels than their full time colleagues. This is due to trainees having to have at least one ARCP per year, regardless of whether they are progressing from one training year to the next training </w:t>
      </w:r>
      <w:r w:rsidR="00FA6E28" w:rsidRPr="00162F58">
        <w:rPr>
          <w:rFonts w:ascii="Arial" w:eastAsia="Times New Roman" w:hAnsi="Arial" w:cs="Arial"/>
          <w:lang w:eastAsia="en-GB"/>
        </w:rPr>
        <w:t>year or</w:t>
      </w:r>
      <w:r w:rsidRPr="00162F58">
        <w:rPr>
          <w:rFonts w:ascii="Arial" w:eastAsia="Times New Roman" w:hAnsi="Arial" w:cs="Arial"/>
          <w:lang w:eastAsia="en-GB"/>
        </w:rPr>
        <w:t xml:space="preserve"> completing their training.</w:t>
      </w:r>
    </w:p>
    <w:p w14:paraId="61226855" w14:textId="1F2DE54F" w:rsidR="00B03DBA" w:rsidRPr="00162F58" w:rsidRDefault="00B03DBA" w:rsidP="00B7581D">
      <w:pPr>
        <w:shd w:val="clear" w:color="auto" w:fill="FFFFFF"/>
        <w:spacing w:after="135" w:line="240" w:lineRule="auto"/>
        <w:textAlignment w:val="baseline"/>
        <w:rPr>
          <w:rFonts w:ascii="Arial" w:eastAsia="Times New Roman" w:hAnsi="Arial" w:cs="Arial"/>
          <w:lang w:eastAsia="en-GB"/>
        </w:rPr>
      </w:pPr>
      <w:r w:rsidRPr="00162F58">
        <w:rPr>
          <w:rFonts w:ascii="Arial" w:eastAsia="Times New Roman" w:hAnsi="Arial" w:cs="Arial"/>
          <w:lang w:eastAsia="en-GB"/>
        </w:rPr>
        <w:lastRenderedPageBreak/>
        <w:t>Following the panel decision</w:t>
      </w:r>
      <w:r w:rsidR="00A91678" w:rsidRPr="00162F58">
        <w:rPr>
          <w:rFonts w:ascii="Arial" w:eastAsia="Times New Roman" w:hAnsi="Arial" w:cs="Arial"/>
          <w:lang w:eastAsia="en-GB"/>
        </w:rPr>
        <w:t xml:space="preserve"> on which ARCP outcome to award,</w:t>
      </w:r>
      <w:r w:rsidRPr="00162F58">
        <w:rPr>
          <w:rFonts w:ascii="Arial" w:eastAsia="Times New Roman" w:hAnsi="Arial" w:cs="Arial"/>
          <w:lang w:eastAsia="en-GB"/>
        </w:rPr>
        <w:t xml:space="preserve"> you may be </w:t>
      </w:r>
      <w:r w:rsidR="00A91678" w:rsidRPr="00162F58">
        <w:rPr>
          <w:rFonts w:ascii="Arial" w:eastAsia="Times New Roman" w:hAnsi="Arial" w:cs="Arial"/>
          <w:lang w:eastAsia="en-GB"/>
        </w:rPr>
        <w:t>invited to meet with the panel or a representative to discuss the outcome awarded and next steps in terms of your training; this meeting may be virtually or face to face</w:t>
      </w:r>
      <w:r w:rsidR="00C71489" w:rsidRPr="00162F58">
        <w:rPr>
          <w:rFonts w:ascii="Arial" w:eastAsia="Times New Roman" w:hAnsi="Arial" w:cs="Arial"/>
          <w:lang w:eastAsia="en-GB"/>
        </w:rPr>
        <w:t xml:space="preserve">.  </w:t>
      </w:r>
      <w:r w:rsidR="00A91678" w:rsidRPr="00162F58">
        <w:rPr>
          <w:rFonts w:ascii="Arial" w:eastAsia="Times New Roman" w:hAnsi="Arial" w:cs="Arial"/>
          <w:lang w:eastAsia="en-GB"/>
        </w:rPr>
        <w:t xml:space="preserve">  </w:t>
      </w:r>
    </w:p>
    <w:p w14:paraId="0D24091F" w14:textId="029E7FE3" w:rsidR="007469A6" w:rsidRPr="005F19C9" w:rsidRDefault="005F19C9" w:rsidP="007469A6">
      <w:pPr>
        <w:shd w:val="clear" w:color="auto" w:fill="FFFFFF"/>
        <w:spacing w:after="0" w:line="240" w:lineRule="auto"/>
        <w:textAlignment w:val="baseline"/>
        <w:rPr>
          <w:rFonts w:ascii="Arial" w:eastAsia="Times New Roman" w:hAnsi="Arial" w:cs="Arial"/>
          <w:lang w:eastAsia="en-GB"/>
        </w:rPr>
      </w:pPr>
      <w:bookmarkStart w:id="79" w:name="ARCPOutcomes"/>
      <w:bookmarkEnd w:id="79"/>
      <w:r w:rsidRPr="005F19C9">
        <w:rPr>
          <w:rFonts w:ascii="Arial" w:eastAsia="Times New Roman" w:hAnsi="Arial" w:cs="Arial"/>
          <w:lang w:eastAsia="en-GB"/>
        </w:rPr>
        <w:t xml:space="preserve">For further information on the ARCP process, please consult the Gold Guide – a reference guide for postgraduate foundation and specialty training in the UK </w:t>
      </w:r>
      <w:hyperlink r:id="rId59" w:history="1">
        <w:r w:rsidRPr="005F19C9">
          <w:rPr>
            <w:rStyle w:val="Hyperlink"/>
            <w:rFonts w:ascii="Arial" w:hAnsi="Arial" w:cs="Arial"/>
          </w:rPr>
          <w:t>Gold_Guide_8th_Edition_March_2020.pdf (copmed.org.uk)</w:t>
        </w:r>
      </w:hyperlink>
    </w:p>
    <w:p w14:paraId="5F0266BA" w14:textId="77777777" w:rsidR="00D23578" w:rsidRDefault="00D23578" w:rsidP="00E03DD0">
      <w:pPr>
        <w:pStyle w:val="Heading3"/>
        <w:rPr>
          <w:rFonts w:ascii="Arial" w:hAnsi="Arial" w:cs="Arial"/>
        </w:rPr>
      </w:pPr>
      <w:bookmarkStart w:id="80" w:name="_Revalidation_During_Training"/>
      <w:bookmarkStart w:id="81" w:name="_Toc80207484"/>
      <w:bookmarkStart w:id="82" w:name="_Toc80207525"/>
      <w:bookmarkEnd w:id="80"/>
    </w:p>
    <w:p w14:paraId="6B12B9AE" w14:textId="77BB1430" w:rsidR="007469A6" w:rsidRPr="00E03DD0" w:rsidRDefault="007469A6" w:rsidP="00E03DD0">
      <w:pPr>
        <w:pStyle w:val="Heading3"/>
        <w:rPr>
          <w:rFonts w:ascii="Arial" w:hAnsi="Arial" w:cs="Arial"/>
        </w:rPr>
      </w:pPr>
      <w:r w:rsidRPr="00E03DD0">
        <w:rPr>
          <w:rFonts w:ascii="Arial" w:hAnsi="Arial" w:cs="Arial"/>
        </w:rPr>
        <w:t>Revalidation During Training</w:t>
      </w:r>
      <w:bookmarkEnd w:id="81"/>
      <w:bookmarkEnd w:id="82"/>
    </w:p>
    <w:p w14:paraId="4B6C4A43" w14:textId="6B35AF49" w:rsidR="00E36252" w:rsidRPr="00E03DD0" w:rsidRDefault="00E36252" w:rsidP="00E36252">
      <w:pPr>
        <w:shd w:val="clear" w:color="auto" w:fill="FFFFFF"/>
        <w:spacing w:after="135" w:line="240" w:lineRule="auto"/>
        <w:textAlignment w:val="baseline"/>
        <w:rPr>
          <w:rFonts w:ascii="Arial" w:eastAsia="Times New Roman" w:hAnsi="Arial" w:cs="Arial"/>
          <w:lang w:eastAsia="en-GB"/>
        </w:rPr>
      </w:pPr>
      <w:r w:rsidRPr="00E03DD0">
        <w:rPr>
          <w:rFonts w:ascii="Arial" w:eastAsia="Times New Roman" w:hAnsi="Arial" w:cs="Arial"/>
          <w:lang w:eastAsia="en-GB"/>
        </w:rPr>
        <w:t>Revalidation is the GMC’s way of regulating licensed doctors. The aim is to support doctors in their professional development, helping to improve quality, patient safety and public confidence in the profession.</w:t>
      </w:r>
    </w:p>
    <w:p w14:paraId="261C8894" w14:textId="77777777" w:rsidR="00E03DD0" w:rsidRDefault="000139A4" w:rsidP="00E03DD0">
      <w:pPr>
        <w:shd w:val="clear" w:color="auto" w:fill="FFFFFF"/>
        <w:spacing w:after="135" w:line="240" w:lineRule="auto"/>
        <w:textAlignment w:val="baseline"/>
        <w:rPr>
          <w:rFonts w:ascii="Arial" w:eastAsia="Times New Roman" w:hAnsi="Arial" w:cs="Arial"/>
          <w:lang w:eastAsia="en-GB"/>
        </w:rPr>
      </w:pPr>
      <w:r w:rsidRPr="00E03DD0">
        <w:rPr>
          <w:rFonts w:ascii="Arial" w:eastAsia="Times New Roman" w:hAnsi="Arial" w:cs="Arial"/>
          <w:lang w:eastAsia="en-GB"/>
        </w:rPr>
        <w:t xml:space="preserve">All doctors </w:t>
      </w:r>
      <w:r w:rsidR="00E36252" w:rsidRPr="00E03DD0">
        <w:rPr>
          <w:rFonts w:ascii="Arial" w:eastAsia="Times New Roman" w:hAnsi="Arial" w:cs="Arial"/>
          <w:lang w:eastAsia="en-GB"/>
        </w:rPr>
        <w:t>have to revalidate every five years</w:t>
      </w:r>
      <w:r w:rsidRPr="00E03DD0">
        <w:rPr>
          <w:rFonts w:ascii="Arial" w:eastAsia="Times New Roman" w:hAnsi="Arial" w:cs="Arial"/>
          <w:lang w:eastAsia="en-GB"/>
        </w:rPr>
        <w:t xml:space="preserve"> and doctor in training </w:t>
      </w:r>
      <w:r w:rsidR="00E03DD0">
        <w:rPr>
          <w:rFonts w:ascii="Arial" w:eastAsia="Times New Roman" w:hAnsi="Arial" w:cs="Arial"/>
          <w:lang w:eastAsia="en-GB"/>
        </w:rPr>
        <w:t xml:space="preserve">are also required to revalidate at the point of </w:t>
      </w:r>
      <w:r w:rsidRPr="00E03DD0">
        <w:rPr>
          <w:rFonts w:ascii="Arial" w:eastAsia="Times New Roman" w:hAnsi="Arial" w:cs="Arial"/>
          <w:lang w:eastAsia="en-GB"/>
        </w:rPr>
        <w:t xml:space="preserve">CCT.  </w:t>
      </w:r>
    </w:p>
    <w:p w14:paraId="304EFD7F" w14:textId="6C2B5844" w:rsidR="007469A6" w:rsidRPr="00E03DD0" w:rsidRDefault="007469A6" w:rsidP="00E03DD0">
      <w:pPr>
        <w:shd w:val="clear" w:color="auto" w:fill="FFFFFF"/>
        <w:spacing w:after="135" w:line="240" w:lineRule="auto"/>
        <w:textAlignment w:val="baseline"/>
        <w:rPr>
          <w:rFonts w:ascii="Arial" w:hAnsi="Arial" w:cs="Arial"/>
        </w:rPr>
      </w:pPr>
      <w:r w:rsidRPr="00E03DD0">
        <w:rPr>
          <w:rStyle w:val="bluebold"/>
          <w:rFonts w:ascii="Arial" w:hAnsi="Arial" w:cs="Arial"/>
        </w:rPr>
        <w:t xml:space="preserve">HEIW is the Designated Body for all </w:t>
      </w:r>
      <w:r w:rsidR="000139A4" w:rsidRPr="00E03DD0">
        <w:rPr>
          <w:rStyle w:val="bluebold"/>
          <w:rFonts w:ascii="Arial" w:hAnsi="Arial" w:cs="Arial"/>
        </w:rPr>
        <w:t xml:space="preserve">Trainees </w:t>
      </w:r>
      <w:r w:rsidRPr="00E03DD0">
        <w:rPr>
          <w:rStyle w:val="bluebold"/>
          <w:rFonts w:ascii="Arial" w:hAnsi="Arial" w:cs="Arial"/>
        </w:rPr>
        <w:t>in Wales.</w:t>
      </w:r>
      <w:r w:rsidR="000139A4" w:rsidRPr="00E03DD0">
        <w:rPr>
          <w:rStyle w:val="bluebold"/>
          <w:rFonts w:ascii="Arial" w:hAnsi="Arial" w:cs="Arial"/>
        </w:rPr>
        <w:t xml:space="preserve">  </w:t>
      </w:r>
      <w:r w:rsidRPr="00E03DD0">
        <w:rPr>
          <w:rFonts w:ascii="Arial" w:hAnsi="Arial" w:cs="Arial"/>
        </w:rPr>
        <w:t>This includes LATs and trainees on OOP, mat</w:t>
      </w:r>
      <w:r w:rsidR="00753A3A">
        <w:rPr>
          <w:rFonts w:ascii="Arial" w:hAnsi="Arial" w:cs="Arial"/>
        </w:rPr>
        <w:t>ernity</w:t>
      </w:r>
      <w:r w:rsidRPr="00E03DD0">
        <w:rPr>
          <w:rFonts w:ascii="Arial" w:hAnsi="Arial" w:cs="Arial"/>
        </w:rPr>
        <w:t xml:space="preserve"> leave, sick leave, etc.  </w:t>
      </w:r>
      <w:r w:rsidR="00E03DD0">
        <w:rPr>
          <w:rFonts w:ascii="Arial" w:hAnsi="Arial" w:cs="Arial"/>
        </w:rPr>
        <w:t xml:space="preserve">The </w:t>
      </w:r>
      <w:r w:rsidRPr="00E03DD0">
        <w:rPr>
          <w:rFonts w:ascii="Arial" w:hAnsi="Arial" w:cs="Arial"/>
        </w:rPr>
        <w:t xml:space="preserve">Designated Body </w:t>
      </w:r>
      <w:r w:rsidR="00E03DD0">
        <w:rPr>
          <w:rFonts w:ascii="Arial" w:hAnsi="Arial" w:cs="Arial"/>
        </w:rPr>
        <w:t xml:space="preserve">for all doctors in training </w:t>
      </w:r>
      <w:r w:rsidRPr="00E03DD0">
        <w:rPr>
          <w:rFonts w:ascii="Arial" w:hAnsi="Arial" w:cs="Arial"/>
        </w:rPr>
        <w:t xml:space="preserve">is HEIW, and </w:t>
      </w:r>
      <w:r w:rsidR="00E03DD0" w:rsidRPr="00E03DD0">
        <w:rPr>
          <w:rFonts w:ascii="Arial" w:hAnsi="Arial" w:cs="Arial"/>
        </w:rPr>
        <w:t xml:space="preserve">Professor Pushpinder Mangat, Medical Director </w:t>
      </w:r>
      <w:r w:rsidR="00E03DD0">
        <w:rPr>
          <w:rFonts w:ascii="Arial" w:hAnsi="Arial" w:cs="Arial"/>
        </w:rPr>
        <w:t xml:space="preserve">is the </w:t>
      </w:r>
      <w:r w:rsidRPr="00E03DD0">
        <w:rPr>
          <w:rFonts w:ascii="Arial" w:hAnsi="Arial" w:cs="Arial"/>
        </w:rPr>
        <w:t xml:space="preserve">Responsible Officer (RO).  </w:t>
      </w:r>
    </w:p>
    <w:p w14:paraId="615FB0D3" w14:textId="4C1F55B8" w:rsidR="007469A6" w:rsidRPr="00E03DD0" w:rsidRDefault="007469A6" w:rsidP="007469A6">
      <w:pPr>
        <w:shd w:val="clear" w:color="auto" w:fill="FFFFFF"/>
        <w:spacing w:after="150" w:line="240" w:lineRule="auto"/>
        <w:rPr>
          <w:rFonts w:ascii="Arial" w:eastAsia="Times New Roman" w:hAnsi="Arial" w:cs="Arial"/>
          <w:lang w:eastAsia="en-GB"/>
        </w:rPr>
      </w:pPr>
      <w:r w:rsidRPr="00E03DD0">
        <w:rPr>
          <w:rFonts w:ascii="Arial" w:eastAsia="Times New Roman" w:hAnsi="Arial" w:cs="Arial"/>
          <w:lang w:eastAsia="en-GB"/>
        </w:rPr>
        <w:t>It is </w:t>
      </w:r>
      <w:r w:rsidR="00C31E2E">
        <w:rPr>
          <w:rFonts w:ascii="Arial" w:eastAsia="Times New Roman" w:hAnsi="Arial" w:cs="Arial"/>
          <w:lang w:eastAsia="en-GB"/>
        </w:rPr>
        <w:t xml:space="preserve">your </w:t>
      </w:r>
      <w:r w:rsidRPr="00E03DD0">
        <w:rPr>
          <w:rFonts w:ascii="Arial" w:eastAsia="Times New Roman" w:hAnsi="Arial" w:cs="Arial"/>
          <w:lang w:eastAsia="en-GB"/>
        </w:rPr>
        <w:t>responsibility to make sure that </w:t>
      </w:r>
      <w:r w:rsidR="00C31E2E">
        <w:rPr>
          <w:rFonts w:ascii="Arial" w:eastAsia="Times New Roman" w:hAnsi="Arial" w:cs="Arial"/>
          <w:lang w:eastAsia="en-GB"/>
        </w:rPr>
        <w:t>your</w:t>
      </w:r>
      <w:r w:rsidRPr="00E03DD0">
        <w:rPr>
          <w:rFonts w:ascii="Arial" w:eastAsia="Times New Roman" w:hAnsi="Arial" w:cs="Arial"/>
          <w:lang w:eastAsia="en-GB"/>
        </w:rPr>
        <w:t> </w:t>
      </w:r>
      <w:hyperlink r:id="rId60" w:tgtFrame="_blank" w:tooltip="Opens new window" w:history="1">
        <w:r w:rsidRPr="00D07623">
          <w:rPr>
            <w:rFonts w:ascii="Arial" w:eastAsia="Times New Roman" w:hAnsi="Arial" w:cs="Arial"/>
            <w:color w:val="2F5496" w:themeColor="accent1" w:themeShade="BF"/>
            <w:u w:val="single"/>
            <w:lang w:eastAsia="en-GB"/>
          </w:rPr>
          <w:t>GMC Online account</w:t>
        </w:r>
      </w:hyperlink>
      <w:r w:rsidRPr="00E03DD0">
        <w:rPr>
          <w:rFonts w:ascii="Arial" w:eastAsia="Times New Roman" w:hAnsi="Arial" w:cs="Arial"/>
          <w:lang w:eastAsia="en-GB"/>
        </w:rPr>
        <w:t> is up to date</w:t>
      </w:r>
      <w:r w:rsidR="00E03DD0">
        <w:rPr>
          <w:rFonts w:ascii="Arial" w:eastAsia="Times New Roman" w:hAnsi="Arial" w:cs="Arial"/>
          <w:lang w:eastAsia="en-GB"/>
        </w:rPr>
        <w:t xml:space="preserve"> and </w:t>
      </w:r>
      <w:r w:rsidR="00C31E2E">
        <w:rPr>
          <w:rFonts w:ascii="Arial" w:eastAsia="Times New Roman" w:hAnsi="Arial" w:cs="Arial"/>
          <w:lang w:eastAsia="en-GB"/>
        </w:rPr>
        <w:t xml:space="preserve">you </w:t>
      </w:r>
      <w:r w:rsidR="00E03DD0">
        <w:rPr>
          <w:rFonts w:ascii="Arial" w:eastAsia="Times New Roman" w:hAnsi="Arial" w:cs="Arial"/>
          <w:lang w:eastAsia="en-GB"/>
        </w:rPr>
        <w:t>are fam</w:t>
      </w:r>
      <w:r w:rsidRPr="00E03DD0">
        <w:rPr>
          <w:rFonts w:ascii="Arial" w:eastAsia="Times New Roman" w:hAnsi="Arial" w:cs="Arial"/>
          <w:lang w:eastAsia="en-GB"/>
        </w:rPr>
        <w:t>iliar with </w:t>
      </w:r>
      <w:hyperlink r:id="rId61" w:tgtFrame="_blank" w:tooltip="Opens new window" w:history="1">
        <w:r w:rsidRPr="00D07623">
          <w:rPr>
            <w:rFonts w:ascii="Arial" w:eastAsia="Times New Roman" w:hAnsi="Arial" w:cs="Arial"/>
            <w:color w:val="2F5496" w:themeColor="accent1" w:themeShade="BF"/>
            <w:u w:val="single"/>
            <w:lang w:eastAsia="en-GB"/>
          </w:rPr>
          <w:t>GMC Revalidation</w:t>
        </w:r>
      </w:hyperlink>
      <w:r w:rsidRPr="00E03DD0">
        <w:rPr>
          <w:rFonts w:ascii="Arial" w:eastAsia="Times New Roman" w:hAnsi="Arial" w:cs="Arial"/>
          <w:lang w:eastAsia="en-GB"/>
        </w:rPr>
        <w:t> information for doctors in training. </w:t>
      </w:r>
    </w:p>
    <w:p w14:paraId="75696882" w14:textId="4FAF6DE7" w:rsidR="006C0DEC" w:rsidRPr="00E03DD0" w:rsidRDefault="000739A2" w:rsidP="00E03DD0">
      <w:pPr>
        <w:shd w:val="clear" w:color="auto" w:fill="FFFFFF"/>
        <w:spacing w:after="150" w:line="240" w:lineRule="auto"/>
        <w:rPr>
          <w:rFonts w:ascii="Arial" w:eastAsia="Times New Roman" w:hAnsi="Arial" w:cs="Arial"/>
          <w:lang w:eastAsia="en-GB"/>
        </w:rPr>
      </w:pPr>
      <w:r w:rsidRPr="00E03DD0">
        <w:rPr>
          <w:rFonts w:ascii="Arial" w:eastAsia="Times New Roman" w:hAnsi="Arial" w:cs="Arial"/>
          <w:lang w:eastAsia="en-GB"/>
        </w:rPr>
        <w:t xml:space="preserve">As part of the revalidation requirement </w:t>
      </w:r>
      <w:r w:rsidR="00E03DD0">
        <w:rPr>
          <w:rFonts w:ascii="Arial" w:eastAsia="Times New Roman" w:hAnsi="Arial" w:cs="Arial"/>
          <w:lang w:eastAsia="en-GB"/>
        </w:rPr>
        <w:t xml:space="preserve">for doctors in training the Enhanced Form R must be completed prior to each </w:t>
      </w:r>
      <w:r w:rsidR="006C0DEC" w:rsidRPr="00E03DD0">
        <w:rPr>
          <w:rFonts w:ascii="Arial" w:eastAsia="Times New Roman" w:hAnsi="Arial" w:cs="Arial"/>
          <w:lang w:eastAsia="en-GB"/>
        </w:rPr>
        <w:t>ARCP.  This is a mandatory form which</w:t>
      </w:r>
      <w:r w:rsidR="00E03DD0">
        <w:rPr>
          <w:rFonts w:ascii="Arial" w:eastAsia="Times New Roman" w:hAnsi="Arial" w:cs="Arial"/>
          <w:lang w:eastAsia="en-GB"/>
        </w:rPr>
        <w:t xml:space="preserve"> asks questions regarding </w:t>
      </w:r>
      <w:r w:rsidR="006C0DEC" w:rsidRPr="00E03DD0">
        <w:rPr>
          <w:rFonts w:ascii="Arial" w:eastAsia="Times New Roman" w:hAnsi="Arial" w:cs="Arial"/>
          <w:lang w:eastAsia="en-GB"/>
        </w:rPr>
        <w:t xml:space="preserve"> </w:t>
      </w:r>
      <w:r w:rsidR="00E03DD0">
        <w:rPr>
          <w:rFonts w:ascii="Arial" w:eastAsia="Times New Roman" w:hAnsi="Arial" w:cs="Arial"/>
          <w:lang w:eastAsia="en-GB"/>
        </w:rPr>
        <w:t>involvement in co</w:t>
      </w:r>
      <w:r w:rsidR="006C0DEC" w:rsidRPr="00E03DD0">
        <w:rPr>
          <w:rFonts w:ascii="Arial" w:eastAsia="Times New Roman" w:hAnsi="Arial" w:cs="Arial"/>
          <w:lang w:eastAsia="en-GB"/>
        </w:rPr>
        <w:t>mplaints or investigated incidents over the last year.</w:t>
      </w:r>
      <w:r w:rsidR="00E03DD0">
        <w:rPr>
          <w:rFonts w:ascii="Arial" w:eastAsia="Times New Roman" w:hAnsi="Arial" w:cs="Arial"/>
          <w:lang w:eastAsia="en-GB"/>
        </w:rPr>
        <w:t xml:space="preserve">  </w:t>
      </w:r>
      <w:r w:rsidR="006C0DEC" w:rsidRPr="00E03DD0">
        <w:rPr>
          <w:rFonts w:ascii="Arial" w:eastAsia="Times New Roman" w:hAnsi="Arial" w:cs="Arial"/>
          <w:lang w:eastAsia="en-GB"/>
        </w:rPr>
        <w:t xml:space="preserve">This </w:t>
      </w:r>
      <w:r w:rsidR="00F952B9" w:rsidRPr="00E03DD0">
        <w:rPr>
          <w:rFonts w:ascii="Arial" w:eastAsia="Times New Roman" w:hAnsi="Arial" w:cs="Arial"/>
          <w:lang w:eastAsia="en-GB"/>
        </w:rPr>
        <w:t xml:space="preserve">Form R </w:t>
      </w:r>
      <w:r w:rsidR="006C0DEC" w:rsidRPr="00E03DD0">
        <w:rPr>
          <w:rFonts w:ascii="Arial" w:eastAsia="Times New Roman" w:hAnsi="Arial" w:cs="Arial"/>
          <w:lang w:eastAsia="en-GB"/>
        </w:rPr>
        <w:t xml:space="preserve">will be made available to the ARCP panel who will complete a section on the ARCP form as to whether there are any current unresolved causes of concern. In turn these pieces of information will be used within HEIW to advise the Responsible Officer </w:t>
      </w:r>
      <w:r w:rsidR="00E03DD0">
        <w:rPr>
          <w:rFonts w:ascii="Arial" w:eastAsia="Times New Roman" w:hAnsi="Arial" w:cs="Arial"/>
          <w:lang w:eastAsia="en-GB"/>
        </w:rPr>
        <w:t xml:space="preserve">as to </w:t>
      </w:r>
      <w:r w:rsidR="006C0DEC" w:rsidRPr="00E03DD0">
        <w:rPr>
          <w:rFonts w:ascii="Arial" w:eastAsia="Times New Roman" w:hAnsi="Arial" w:cs="Arial"/>
          <w:lang w:eastAsia="en-GB"/>
        </w:rPr>
        <w:t xml:space="preserve">whether </w:t>
      </w:r>
      <w:r w:rsidR="00E03DD0">
        <w:rPr>
          <w:rFonts w:ascii="Arial" w:eastAsia="Times New Roman" w:hAnsi="Arial" w:cs="Arial"/>
          <w:lang w:eastAsia="en-GB"/>
        </w:rPr>
        <w:t>a revalidation r</w:t>
      </w:r>
      <w:r w:rsidR="006C0DEC" w:rsidRPr="00E03DD0">
        <w:rPr>
          <w:rFonts w:ascii="Arial" w:eastAsia="Times New Roman" w:hAnsi="Arial" w:cs="Arial"/>
          <w:lang w:eastAsia="en-GB"/>
        </w:rPr>
        <w:t>ecommend</w:t>
      </w:r>
      <w:r w:rsidR="00E03DD0">
        <w:rPr>
          <w:rFonts w:ascii="Arial" w:eastAsia="Times New Roman" w:hAnsi="Arial" w:cs="Arial"/>
          <w:lang w:eastAsia="en-GB"/>
        </w:rPr>
        <w:t xml:space="preserve">ation can be made </w:t>
      </w:r>
      <w:r w:rsidR="006C0DEC" w:rsidRPr="00E03DD0">
        <w:rPr>
          <w:rFonts w:ascii="Arial" w:eastAsia="Times New Roman" w:hAnsi="Arial" w:cs="Arial"/>
          <w:lang w:eastAsia="en-GB"/>
        </w:rPr>
        <w:t>to the GMC, or if further investigation needs to take place.</w:t>
      </w:r>
    </w:p>
    <w:p w14:paraId="1C624BB2" w14:textId="46583D18" w:rsidR="007469A6" w:rsidRDefault="00D05C01" w:rsidP="004C1485">
      <w:pPr>
        <w:shd w:val="clear" w:color="auto" w:fill="FFFFFF"/>
        <w:spacing w:after="150" w:line="240" w:lineRule="auto"/>
        <w:rPr>
          <w:rFonts w:ascii="Arial" w:eastAsia="Times New Roman" w:hAnsi="Arial" w:cs="Arial"/>
          <w:lang w:eastAsia="en-GB"/>
        </w:rPr>
      </w:pPr>
      <w:hyperlink w:anchor="_Conference_of_Postgraduate" w:history="1">
        <w:proofErr w:type="spellStart"/>
        <w:r w:rsidR="007469A6" w:rsidRPr="00545B39">
          <w:rPr>
            <w:rStyle w:val="Hyperlink"/>
            <w:rFonts w:ascii="Arial" w:eastAsia="Times New Roman" w:hAnsi="Arial" w:cs="Arial"/>
            <w:lang w:eastAsia="en-GB"/>
          </w:rPr>
          <w:t>COPMeD</w:t>
        </w:r>
        <w:proofErr w:type="spellEnd"/>
      </w:hyperlink>
      <w:r w:rsidR="007469A6" w:rsidRPr="001A4DB8">
        <w:rPr>
          <w:rFonts w:ascii="Arial" w:eastAsia="Times New Roman" w:hAnsi="Arial" w:cs="Arial"/>
          <w:lang w:eastAsia="en-GB"/>
        </w:rPr>
        <w:t xml:space="preserve"> has released </w:t>
      </w:r>
      <w:hyperlink r:id="rId62" w:history="1">
        <w:r w:rsidR="007469A6" w:rsidRPr="001A4DB8">
          <w:rPr>
            <w:rStyle w:val="Hyperlink"/>
            <w:rFonts w:ascii="Arial" w:eastAsia="Times New Roman" w:hAnsi="Arial" w:cs="Arial"/>
            <w:lang w:eastAsia="en-GB"/>
          </w:rPr>
          <w:t>guidance documents</w:t>
        </w:r>
      </w:hyperlink>
      <w:r w:rsidR="007469A6" w:rsidRPr="001A4DB8">
        <w:rPr>
          <w:rFonts w:ascii="Arial" w:eastAsia="Times New Roman" w:hAnsi="Arial" w:cs="Arial"/>
          <w:lang w:eastAsia="en-GB"/>
        </w:rPr>
        <w:t xml:space="preserve"> in relation to doctors in Training whose scope of practice extends outside of their training programme.  All trainees in </w:t>
      </w:r>
      <w:r w:rsidR="004C1485" w:rsidRPr="001A4DB8">
        <w:rPr>
          <w:rFonts w:ascii="Arial" w:eastAsia="Times New Roman" w:hAnsi="Arial" w:cs="Arial"/>
          <w:lang w:eastAsia="en-GB"/>
        </w:rPr>
        <w:t xml:space="preserve">Wales are required </w:t>
      </w:r>
      <w:r w:rsidR="007469A6" w:rsidRPr="001A4DB8">
        <w:rPr>
          <w:rFonts w:ascii="Arial" w:eastAsia="Times New Roman" w:hAnsi="Arial" w:cs="Arial"/>
          <w:lang w:eastAsia="en-GB"/>
        </w:rPr>
        <w:t xml:space="preserve">to declare </w:t>
      </w:r>
      <w:hyperlink r:id="rId63" w:history="1">
        <w:r w:rsidR="007469A6" w:rsidRPr="001A4DB8">
          <w:rPr>
            <w:rStyle w:val="Hyperlink"/>
            <w:rFonts w:ascii="Arial" w:eastAsia="Times New Roman" w:hAnsi="Arial" w:cs="Arial"/>
            <w:lang w:eastAsia="en-GB"/>
          </w:rPr>
          <w:t>additional work outside of training</w:t>
        </w:r>
      </w:hyperlink>
      <w:r w:rsidR="001615EE">
        <w:rPr>
          <w:rStyle w:val="Hyperlink"/>
          <w:rFonts w:ascii="Arial" w:eastAsia="Times New Roman" w:hAnsi="Arial" w:cs="Arial"/>
          <w:lang w:eastAsia="en-GB"/>
        </w:rPr>
        <w:t>;</w:t>
      </w:r>
      <w:r w:rsidR="007469A6" w:rsidRPr="001A4DB8">
        <w:rPr>
          <w:rFonts w:ascii="Arial" w:eastAsia="Times New Roman" w:hAnsi="Arial" w:cs="Arial"/>
          <w:lang w:eastAsia="en-GB"/>
        </w:rPr>
        <w:t xml:space="preserve"> this includes locum</w:t>
      </w:r>
      <w:r w:rsidR="00B6150D" w:rsidRPr="00E03DD0">
        <w:rPr>
          <w:rFonts w:ascii="Arial" w:eastAsia="Times New Roman" w:hAnsi="Arial" w:cs="Arial"/>
          <w:lang w:eastAsia="en-GB"/>
        </w:rPr>
        <w:t xml:space="preserve"> (away from their current placement)</w:t>
      </w:r>
      <w:r w:rsidR="007469A6" w:rsidRPr="00E03DD0">
        <w:rPr>
          <w:rFonts w:ascii="Arial" w:eastAsia="Times New Roman" w:hAnsi="Arial" w:cs="Arial"/>
          <w:lang w:eastAsia="en-GB"/>
        </w:rPr>
        <w:t xml:space="preserve">, extra-curricular and private work.  Full details should be provided on </w:t>
      </w:r>
      <w:r w:rsidR="00E03DD0">
        <w:rPr>
          <w:rFonts w:ascii="Arial" w:eastAsia="Times New Roman" w:hAnsi="Arial" w:cs="Arial"/>
          <w:lang w:eastAsia="en-GB"/>
        </w:rPr>
        <w:t>the</w:t>
      </w:r>
      <w:r w:rsidR="004C1485" w:rsidRPr="00E03DD0">
        <w:rPr>
          <w:rFonts w:ascii="Arial" w:eastAsia="Times New Roman" w:hAnsi="Arial" w:cs="Arial"/>
          <w:lang w:eastAsia="en-GB"/>
        </w:rPr>
        <w:t xml:space="preserve"> annual Form R declaration.  </w:t>
      </w:r>
    </w:p>
    <w:p w14:paraId="422CA839" w14:textId="61E4DFD4" w:rsidR="00600281" w:rsidRPr="00EA3161" w:rsidRDefault="00600281" w:rsidP="004C1485">
      <w:pPr>
        <w:shd w:val="clear" w:color="auto" w:fill="FFFFFF"/>
        <w:spacing w:after="150" w:line="240" w:lineRule="auto"/>
        <w:rPr>
          <w:rFonts w:ascii="Arial" w:eastAsia="Times New Roman" w:hAnsi="Arial" w:cs="Arial"/>
          <w:b/>
          <w:bCs/>
          <w:lang w:eastAsia="en-GB"/>
        </w:rPr>
      </w:pPr>
      <w:r w:rsidRPr="00EA3161">
        <w:rPr>
          <w:rFonts w:ascii="Arial" w:eastAsia="Times New Roman" w:hAnsi="Arial" w:cs="Arial"/>
          <w:b/>
          <w:bCs/>
          <w:lang w:eastAsia="en-GB"/>
        </w:rPr>
        <w:t xml:space="preserve">Before you </w:t>
      </w:r>
      <w:r w:rsidR="00EA3161" w:rsidRPr="00EA3161">
        <w:rPr>
          <w:rFonts w:ascii="Arial" w:eastAsia="Times New Roman" w:hAnsi="Arial" w:cs="Arial"/>
          <w:b/>
          <w:bCs/>
          <w:lang w:eastAsia="en-GB"/>
        </w:rPr>
        <w:t xml:space="preserve">undertake any work outside your GP training posts you must </w:t>
      </w:r>
      <w:r w:rsidR="00EA3161">
        <w:rPr>
          <w:rFonts w:ascii="Arial" w:eastAsia="Times New Roman" w:hAnsi="Arial" w:cs="Arial"/>
          <w:b/>
          <w:bCs/>
          <w:lang w:eastAsia="en-GB"/>
        </w:rPr>
        <w:t xml:space="preserve">inform your GP </w:t>
      </w:r>
      <w:r w:rsidR="00EA3161" w:rsidRPr="00EA3161">
        <w:rPr>
          <w:rFonts w:ascii="Arial" w:eastAsia="Times New Roman" w:hAnsi="Arial" w:cs="Arial"/>
          <w:b/>
          <w:bCs/>
          <w:lang w:eastAsia="en-GB"/>
        </w:rPr>
        <w:t xml:space="preserve"> Educational Supervisor.  </w:t>
      </w:r>
    </w:p>
    <w:p w14:paraId="402BA5EC" w14:textId="58A7C769" w:rsidR="00E47722" w:rsidRPr="00E03DD0" w:rsidRDefault="00D05C01" w:rsidP="00E47722">
      <w:pPr>
        <w:shd w:val="clear" w:color="auto" w:fill="FFFFFF"/>
        <w:spacing w:after="0" w:line="240" w:lineRule="auto"/>
        <w:textAlignment w:val="baseline"/>
        <w:rPr>
          <w:rFonts w:ascii="Arial" w:hAnsi="Arial" w:cs="Arial"/>
        </w:rPr>
      </w:pPr>
      <w:hyperlink r:id="rId64" w:history="1">
        <w:r w:rsidR="00E47722" w:rsidRPr="001A4DB8">
          <w:rPr>
            <w:rStyle w:val="Hyperlink"/>
            <w:rFonts w:ascii="Arial" w:eastAsia="Times New Roman" w:hAnsi="Arial" w:cs="Arial"/>
            <w:lang w:eastAsia="en-GB"/>
          </w:rPr>
          <w:t>The Reflective Practitioner</w:t>
        </w:r>
      </w:hyperlink>
      <w:r w:rsidR="00E47722" w:rsidRPr="00E03DD0">
        <w:rPr>
          <w:rFonts w:ascii="Arial" w:eastAsia="Times New Roman" w:hAnsi="Arial" w:cs="Arial"/>
          <w:lang w:eastAsia="en-GB"/>
        </w:rPr>
        <w:t xml:space="preserve"> - Guidance for doctors and medical students was</w:t>
      </w:r>
      <w:r w:rsidR="007469A6" w:rsidRPr="00E03DD0">
        <w:rPr>
          <w:rFonts w:ascii="Arial" w:hAnsi="Arial" w:cs="Arial"/>
        </w:rPr>
        <w:t xml:space="preserve"> co-produced by the Academy of Medical Royal Colleges (</w:t>
      </w:r>
      <w:proofErr w:type="spellStart"/>
      <w:r w:rsidR="007469A6" w:rsidRPr="00E03DD0">
        <w:rPr>
          <w:rFonts w:ascii="Arial" w:hAnsi="Arial" w:cs="Arial"/>
        </w:rPr>
        <w:t>AoMRC</w:t>
      </w:r>
      <w:proofErr w:type="spellEnd"/>
      <w:r w:rsidR="007469A6" w:rsidRPr="00E03DD0">
        <w:rPr>
          <w:rFonts w:ascii="Arial" w:hAnsi="Arial" w:cs="Arial"/>
        </w:rPr>
        <w:t xml:space="preserve">), </w:t>
      </w:r>
      <w:r w:rsidR="001A4DB8">
        <w:rPr>
          <w:rFonts w:ascii="Arial" w:hAnsi="Arial" w:cs="Arial"/>
        </w:rPr>
        <w:t>COPMED</w:t>
      </w:r>
      <w:r w:rsidR="007469A6" w:rsidRPr="00E03DD0">
        <w:rPr>
          <w:rFonts w:ascii="Arial" w:hAnsi="Arial" w:cs="Arial"/>
        </w:rPr>
        <w:t xml:space="preserve">, </w:t>
      </w:r>
      <w:r w:rsidR="001A4DB8">
        <w:rPr>
          <w:rFonts w:ascii="Arial" w:hAnsi="Arial" w:cs="Arial"/>
        </w:rPr>
        <w:t>GMC</w:t>
      </w:r>
      <w:r w:rsidR="007469A6" w:rsidRPr="00E03DD0">
        <w:rPr>
          <w:rFonts w:ascii="Arial" w:hAnsi="Arial" w:cs="Arial"/>
        </w:rPr>
        <w:t xml:space="preserve"> and the Medical Schools Council (MSC)</w:t>
      </w:r>
      <w:r w:rsidR="00E47722" w:rsidRPr="00E03DD0">
        <w:rPr>
          <w:rFonts w:ascii="Arial" w:hAnsi="Arial" w:cs="Arial"/>
        </w:rPr>
        <w:t xml:space="preserve"> </w:t>
      </w:r>
      <w:r w:rsidR="007469A6" w:rsidRPr="00E03DD0">
        <w:rPr>
          <w:rFonts w:ascii="Arial" w:hAnsi="Arial" w:cs="Arial"/>
        </w:rPr>
        <w:t xml:space="preserve">following calls from doctors, responsible officers and appraisers, for clearer information on what is meant by reflection, and how those in training and engaging in revalidation should reflect as part of their practice.  </w:t>
      </w:r>
    </w:p>
    <w:p w14:paraId="130771E7" w14:textId="03570BDF" w:rsidR="001A3B8B" w:rsidRPr="005D6366" w:rsidRDefault="001A3B8B" w:rsidP="001A3B8B">
      <w:pPr>
        <w:pStyle w:val="NormalWeb"/>
        <w:shd w:val="clear" w:color="auto" w:fill="FFFFFF"/>
        <w:spacing w:before="0" w:beforeAutospacing="0" w:after="150" w:afterAutospacing="0"/>
        <w:rPr>
          <w:rFonts w:ascii="Arial" w:hAnsi="Arial" w:cs="Arial"/>
        </w:rPr>
      </w:pPr>
    </w:p>
    <w:p w14:paraId="53207290" w14:textId="1756DABD" w:rsidR="00E47722" w:rsidRPr="00E03DD0" w:rsidRDefault="008D488F" w:rsidP="008D488F">
      <w:pPr>
        <w:pStyle w:val="Heading3"/>
        <w:rPr>
          <w:rFonts w:ascii="Arial" w:hAnsi="Arial" w:cs="Arial"/>
        </w:rPr>
      </w:pPr>
      <w:bookmarkStart w:id="83" w:name="_Quality_Management"/>
      <w:bookmarkStart w:id="84" w:name="_Toc80207485"/>
      <w:bookmarkStart w:id="85" w:name="_Toc80207526"/>
      <w:bookmarkEnd w:id="83"/>
      <w:r w:rsidRPr="00E03DD0">
        <w:rPr>
          <w:rFonts w:ascii="Arial" w:hAnsi="Arial" w:cs="Arial"/>
        </w:rPr>
        <w:t>Quality Management</w:t>
      </w:r>
      <w:bookmarkEnd w:id="84"/>
      <w:bookmarkEnd w:id="85"/>
    </w:p>
    <w:p w14:paraId="50BDBCD5" w14:textId="6C064F9F" w:rsidR="00511EEB" w:rsidRPr="00E03DD0" w:rsidRDefault="00832181" w:rsidP="001A3B8B">
      <w:pPr>
        <w:pStyle w:val="NormalWeb"/>
        <w:shd w:val="clear" w:color="auto" w:fill="FFFFFF"/>
        <w:spacing w:before="0" w:beforeAutospacing="0" w:after="150" w:afterAutospacing="0"/>
        <w:rPr>
          <w:rFonts w:ascii="Arial" w:hAnsi="Arial" w:cs="Arial"/>
          <w:sz w:val="22"/>
          <w:szCs w:val="22"/>
        </w:rPr>
      </w:pPr>
      <w:r w:rsidRPr="00E03DD0">
        <w:rPr>
          <w:rFonts w:ascii="Arial" w:hAnsi="Arial" w:cs="Arial"/>
          <w:sz w:val="22"/>
          <w:szCs w:val="22"/>
        </w:rPr>
        <w:t xml:space="preserve">HEIW has a </w:t>
      </w:r>
      <w:r w:rsidR="00214F8A" w:rsidRPr="00E03DD0">
        <w:rPr>
          <w:rFonts w:ascii="Arial" w:hAnsi="Arial" w:cs="Arial"/>
          <w:sz w:val="22"/>
          <w:szCs w:val="22"/>
        </w:rPr>
        <w:t xml:space="preserve">responsibility to uphold the </w:t>
      </w:r>
      <w:hyperlink r:id="rId65" w:history="1">
        <w:r w:rsidR="00214F8A" w:rsidRPr="00E03DD0">
          <w:rPr>
            <w:rStyle w:val="Hyperlink"/>
            <w:rFonts w:ascii="Arial" w:hAnsi="Arial" w:cs="Arial"/>
            <w:sz w:val="22"/>
            <w:szCs w:val="22"/>
          </w:rPr>
          <w:t>educational standards</w:t>
        </w:r>
      </w:hyperlink>
      <w:r w:rsidR="00214F8A" w:rsidRPr="00E03DD0">
        <w:rPr>
          <w:rFonts w:ascii="Arial" w:hAnsi="Arial" w:cs="Arial"/>
          <w:sz w:val="22"/>
          <w:szCs w:val="22"/>
        </w:rPr>
        <w:t xml:space="preserve"> </w:t>
      </w:r>
      <w:r w:rsidR="00202B0B" w:rsidRPr="00E03DD0">
        <w:rPr>
          <w:rFonts w:ascii="Arial" w:hAnsi="Arial" w:cs="Arial"/>
          <w:sz w:val="22"/>
          <w:szCs w:val="22"/>
        </w:rPr>
        <w:t xml:space="preserve">for postgraduate medical education and training </w:t>
      </w:r>
      <w:r w:rsidR="00214F8A" w:rsidRPr="00E03DD0">
        <w:rPr>
          <w:rFonts w:ascii="Arial" w:hAnsi="Arial" w:cs="Arial"/>
          <w:sz w:val="22"/>
          <w:szCs w:val="22"/>
        </w:rPr>
        <w:t>as outli</w:t>
      </w:r>
      <w:r w:rsidR="00202B0B" w:rsidRPr="00E03DD0">
        <w:rPr>
          <w:rFonts w:ascii="Arial" w:hAnsi="Arial" w:cs="Arial"/>
          <w:sz w:val="22"/>
          <w:szCs w:val="22"/>
        </w:rPr>
        <w:t xml:space="preserve">ned by the </w:t>
      </w:r>
      <w:hyperlink r:id="rId66" w:history="1">
        <w:r w:rsidR="00E03DD0" w:rsidRPr="001A4DB8">
          <w:rPr>
            <w:rStyle w:val="Hyperlink"/>
            <w:rFonts w:ascii="Arial" w:hAnsi="Arial" w:cs="Arial"/>
            <w:sz w:val="22"/>
            <w:szCs w:val="22"/>
          </w:rPr>
          <w:t>GMC</w:t>
        </w:r>
      </w:hyperlink>
      <w:r w:rsidR="009C3B49" w:rsidRPr="00E03DD0">
        <w:rPr>
          <w:rFonts w:ascii="Arial" w:hAnsi="Arial" w:cs="Arial"/>
          <w:sz w:val="22"/>
          <w:szCs w:val="22"/>
        </w:rPr>
        <w:t xml:space="preserve"> as the regulator</w:t>
      </w:r>
      <w:r w:rsidR="00E03DD0">
        <w:rPr>
          <w:rFonts w:ascii="Arial" w:hAnsi="Arial" w:cs="Arial"/>
          <w:sz w:val="22"/>
          <w:szCs w:val="22"/>
        </w:rPr>
        <w:t xml:space="preserve"> via </w:t>
      </w:r>
      <w:r w:rsidR="00511EEB" w:rsidRPr="00E03DD0">
        <w:rPr>
          <w:rFonts w:ascii="Arial" w:hAnsi="Arial" w:cs="Arial"/>
          <w:sz w:val="22"/>
          <w:szCs w:val="22"/>
        </w:rPr>
        <w:t>a number of mechanisms:</w:t>
      </w:r>
    </w:p>
    <w:p w14:paraId="7B94B1D6" w14:textId="51947C71" w:rsidR="009F744F" w:rsidRDefault="00511EEB" w:rsidP="001A4DB8">
      <w:pPr>
        <w:pStyle w:val="NormalWeb"/>
        <w:numPr>
          <w:ilvl w:val="0"/>
          <w:numId w:val="15"/>
        </w:numPr>
        <w:shd w:val="clear" w:color="auto" w:fill="FFFFFF"/>
        <w:spacing w:before="0" w:beforeAutospacing="0" w:after="0" w:afterAutospacing="0"/>
        <w:rPr>
          <w:rFonts w:ascii="Arial" w:hAnsi="Arial" w:cs="Arial"/>
          <w:color w:val="212529"/>
          <w:sz w:val="22"/>
          <w:szCs w:val="22"/>
        </w:rPr>
      </w:pPr>
      <w:r w:rsidRPr="00E03DD0">
        <w:rPr>
          <w:rFonts w:ascii="Arial" w:hAnsi="Arial" w:cs="Arial"/>
          <w:sz w:val="22"/>
          <w:szCs w:val="22"/>
        </w:rPr>
        <w:lastRenderedPageBreak/>
        <w:t>Trainee</w:t>
      </w:r>
      <w:r w:rsidR="00651EC0" w:rsidRPr="00E03DD0">
        <w:rPr>
          <w:rFonts w:ascii="Arial" w:hAnsi="Arial" w:cs="Arial"/>
          <w:sz w:val="22"/>
          <w:szCs w:val="22"/>
        </w:rPr>
        <w:t xml:space="preserve"> and trainer</w:t>
      </w:r>
      <w:r w:rsidRPr="00E03DD0">
        <w:rPr>
          <w:rFonts w:ascii="Arial" w:hAnsi="Arial" w:cs="Arial"/>
          <w:sz w:val="22"/>
          <w:szCs w:val="22"/>
        </w:rPr>
        <w:t xml:space="preserve"> feedback – this includes the </w:t>
      </w:r>
      <w:r w:rsidR="00623CBF" w:rsidRPr="00E03DD0">
        <w:rPr>
          <w:rFonts w:ascii="Arial" w:hAnsi="Arial" w:cs="Arial"/>
          <w:color w:val="212529"/>
          <w:sz w:val="22"/>
          <w:szCs w:val="22"/>
        </w:rPr>
        <w:t>annual </w:t>
      </w:r>
      <w:hyperlink r:id="rId67" w:tgtFrame="_blank" w:history="1">
        <w:r w:rsidR="00623CBF" w:rsidRPr="00E03DD0">
          <w:rPr>
            <w:rStyle w:val="Hyperlink"/>
            <w:rFonts w:ascii="Arial" w:hAnsi="Arial" w:cs="Arial"/>
            <w:color w:val="1978A3"/>
            <w:sz w:val="22"/>
            <w:szCs w:val="22"/>
          </w:rPr>
          <w:t xml:space="preserve">GMC </w:t>
        </w:r>
        <w:r w:rsidR="009F744F" w:rsidRPr="00E03DD0">
          <w:rPr>
            <w:rStyle w:val="Hyperlink"/>
            <w:rFonts w:ascii="Arial" w:hAnsi="Arial" w:cs="Arial"/>
            <w:color w:val="1978A3"/>
            <w:sz w:val="22"/>
            <w:szCs w:val="22"/>
          </w:rPr>
          <w:t xml:space="preserve">trainee and trainer </w:t>
        </w:r>
        <w:r w:rsidR="00623CBF" w:rsidRPr="00E03DD0">
          <w:rPr>
            <w:rStyle w:val="Hyperlink"/>
            <w:rFonts w:ascii="Arial" w:hAnsi="Arial" w:cs="Arial"/>
            <w:color w:val="1978A3"/>
            <w:sz w:val="22"/>
            <w:szCs w:val="22"/>
          </w:rPr>
          <w:t>survey</w:t>
        </w:r>
      </w:hyperlink>
      <w:r w:rsidR="00623CBF" w:rsidRPr="00E03DD0">
        <w:rPr>
          <w:rFonts w:ascii="Arial" w:hAnsi="Arial" w:cs="Arial"/>
          <w:color w:val="212529"/>
          <w:sz w:val="22"/>
          <w:szCs w:val="22"/>
        </w:rPr>
        <w:t>: end of placement feedback</w:t>
      </w:r>
      <w:r w:rsidR="00BD47B9" w:rsidRPr="00E03DD0">
        <w:rPr>
          <w:rFonts w:ascii="Arial" w:hAnsi="Arial" w:cs="Arial"/>
          <w:color w:val="212529"/>
          <w:sz w:val="22"/>
          <w:szCs w:val="22"/>
        </w:rPr>
        <w:t xml:space="preserve"> (EPEF surveys)</w:t>
      </w:r>
      <w:r w:rsidR="00623CBF" w:rsidRPr="00E03DD0">
        <w:rPr>
          <w:rFonts w:ascii="Arial" w:hAnsi="Arial" w:cs="Arial"/>
          <w:color w:val="212529"/>
          <w:sz w:val="22"/>
          <w:szCs w:val="22"/>
        </w:rPr>
        <w:t>, feedback via trainee</w:t>
      </w:r>
      <w:r w:rsidR="009F744F" w:rsidRPr="00E03DD0">
        <w:rPr>
          <w:rFonts w:ascii="Arial" w:hAnsi="Arial" w:cs="Arial"/>
          <w:color w:val="212529"/>
          <w:sz w:val="22"/>
          <w:szCs w:val="22"/>
        </w:rPr>
        <w:t>s</w:t>
      </w:r>
      <w:r w:rsidR="00651EC0" w:rsidRPr="00E03DD0">
        <w:rPr>
          <w:rFonts w:ascii="Arial" w:hAnsi="Arial" w:cs="Arial"/>
          <w:color w:val="212529"/>
          <w:sz w:val="22"/>
          <w:szCs w:val="22"/>
        </w:rPr>
        <w:t>/trainers</w:t>
      </w:r>
      <w:r w:rsidR="009F744F" w:rsidRPr="00E03DD0">
        <w:rPr>
          <w:rFonts w:ascii="Arial" w:hAnsi="Arial" w:cs="Arial"/>
          <w:color w:val="212529"/>
          <w:sz w:val="22"/>
          <w:szCs w:val="22"/>
        </w:rPr>
        <w:t xml:space="preserve"> </w:t>
      </w:r>
      <w:r w:rsidR="00623CBF" w:rsidRPr="00E03DD0">
        <w:rPr>
          <w:rFonts w:ascii="Arial" w:hAnsi="Arial" w:cs="Arial"/>
          <w:color w:val="212529"/>
          <w:sz w:val="22"/>
          <w:szCs w:val="22"/>
        </w:rPr>
        <w:t>to the specialty</w:t>
      </w:r>
      <w:r w:rsidR="009F744F" w:rsidRPr="00E03DD0">
        <w:rPr>
          <w:rFonts w:ascii="Arial" w:hAnsi="Arial" w:cs="Arial"/>
          <w:color w:val="212529"/>
          <w:sz w:val="22"/>
          <w:szCs w:val="22"/>
        </w:rPr>
        <w:t xml:space="preserve"> or concerns raised directly with the </w:t>
      </w:r>
      <w:r w:rsidR="00623CBF" w:rsidRPr="00E03DD0">
        <w:rPr>
          <w:rFonts w:ascii="Arial" w:hAnsi="Arial" w:cs="Arial"/>
          <w:color w:val="212529"/>
          <w:sz w:val="22"/>
          <w:szCs w:val="22"/>
        </w:rPr>
        <w:t>Quality Unit</w:t>
      </w:r>
      <w:r w:rsidR="009F744F" w:rsidRPr="00E03DD0">
        <w:rPr>
          <w:rFonts w:ascii="Arial" w:hAnsi="Arial" w:cs="Arial"/>
          <w:color w:val="212529"/>
          <w:sz w:val="22"/>
          <w:szCs w:val="22"/>
        </w:rPr>
        <w:t xml:space="preserve"> in HEIW</w:t>
      </w:r>
      <w:r w:rsidR="00623CBF" w:rsidRPr="00E03DD0">
        <w:rPr>
          <w:rFonts w:ascii="Arial" w:hAnsi="Arial" w:cs="Arial"/>
          <w:color w:val="212529"/>
          <w:sz w:val="22"/>
          <w:szCs w:val="22"/>
        </w:rPr>
        <w:t>.</w:t>
      </w:r>
    </w:p>
    <w:p w14:paraId="4876E18D" w14:textId="77777777" w:rsidR="00EA3161" w:rsidRDefault="00EA3161" w:rsidP="00EA3161">
      <w:pPr>
        <w:pStyle w:val="NormalWeb"/>
        <w:shd w:val="clear" w:color="auto" w:fill="FFFFFF"/>
        <w:spacing w:before="0" w:beforeAutospacing="0" w:after="0" w:afterAutospacing="0"/>
        <w:ind w:left="780"/>
        <w:rPr>
          <w:rFonts w:ascii="Arial" w:hAnsi="Arial" w:cs="Arial"/>
          <w:color w:val="212529"/>
          <w:sz w:val="22"/>
          <w:szCs w:val="22"/>
        </w:rPr>
      </w:pPr>
    </w:p>
    <w:p w14:paraId="4E1332E6" w14:textId="3701831E" w:rsidR="00EA3161" w:rsidRPr="00EA3161" w:rsidRDefault="00EA3161" w:rsidP="00EA3161">
      <w:pPr>
        <w:pStyle w:val="ListParagraph"/>
        <w:numPr>
          <w:ilvl w:val="0"/>
          <w:numId w:val="15"/>
        </w:numPr>
        <w:shd w:val="clear" w:color="auto" w:fill="FFFFFF"/>
        <w:spacing w:after="135" w:line="240" w:lineRule="auto"/>
        <w:textAlignment w:val="baseline"/>
        <w:rPr>
          <w:rFonts w:ascii="Arial" w:hAnsi="Arial" w:cs="Arial"/>
        </w:rPr>
      </w:pPr>
      <w:r w:rsidRPr="00EA3161">
        <w:rPr>
          <w:rFonts w:ascii="Arial" w:hAnsi="Arial" w:cs="Arial"/>
        </w:rPr>
        <w:t>While you are in your hospital and general practice posts you will be asked for feedback on your experiences.  This feedback will be anonymised and is helpful in assisting HEIW in ensuring the quality of training and education is maintained.  When you are in hospital posts feedback this will be sought via the End of Placement Evaluation Feedback forms that are issued at every January and July.  In general practice posts feedback on your experience will be sought via the annual Training Reaccredi</w:t>
      </w:r>
      <w:r w:rsidR="00103D15">
        <w:rPr>
          <w:rFonts w:ascii="Arial" w:hAnsi="Arial" w:cs="Arial"/>
        </w:rPr>
        <w:t>t</w:t>
      </w:r>
      <w:r w:rsidRPr="00EA3161">
        <w:rPr>
          <w:rFonts w:ascii="Arial" w:hAnsi="Arial" w:cs="Arial"/>
        </w:rPr>
        <w:t>ation Process (TRAP).</w:t>
      </w:r>
    </w:p>
    <w:p w14:paraId="4686FA20" w14:textId="7C95BE74" w:rsidR="00991CB5" w:rsidRDefault="00B16598" w:rsidP="00E03DD0">
      <w:pPr>
        <w:pStyle w:val="NormalWeb"/>
        <w:numPr>
          <w:ilvl w:val="0"/>
          <w:numId w:val="15"/>
        </w:numPr>
        <w:shd w:val="clear" w:color="auto" w:fill="FFFFFF"/>
        <w:spacing w:before="0" w:beforeAutospacing="0" w:after="0" w:afterAutospacing="0"/>
        <w:rPr>
          <w:rFonts w:ascii="Arial" w:hAnsi="Arial" w:cs="Arial"/>
          <w:color w:val="212529"/>
          <w:sz w:val="22"/>
          <w:szCs w:val="22"/>
        </w:rPr>
      </w:pPr>
      <w:r w:rsidRPr="00E03DD0">
        <w:rPr>
          <w:rFonts w:ascii="Arial" w:hAnsi="Arial" w:cs="Arial"/>
          <w:color w:val="212529"/>
          <w:sz w:val="22"/>
          <w:szCs w:val="22"/>
        </w:rPr>
        <w:t xml:space="preserve">Annual commissioning visits – to ensure </w:t>
      </w:r>
      <w:r w:rsidR="003C1B5A" w:rsidRPr="00E03DD0">
        <w:rPr>
          <w:rFonts w:ascii="Arial" w:hAnsi="Arial" w:cs="Arial"/>
          <w:color w:val="212529"/>
          <w:sz w:val="22"/>
          <w:szCs w:val="22"/>
        </w:rPr>
        <w:t>appropriate</w:t>
      </w:r>
      <w:r w:rsidRPr="00E03DD0">
        <w:rPr>
          <w:rFonts w:ascii="Arial" w:hAnsi="Arial" w:cs="Arial"/>
          <w:color w:val="212529"/>
          <w:sz w:val="22"/>
          <w:szCs w:val="22"/>
        </w:rPr>
        <w:t xml:space="preserve"> systems and governance </w:t>
      </w:r>
      <w:r w:rsidR="003C1B5A" w:rsidRPr="00E03DD0">
        <w:rPr>
          <w:rFonts w:ascii="Arial" w:hAnsi="Arial" w:cs="Arial"/>
          <w:color w:val="212529"/>
          <w:sz w:val="22"/>
          <w:szCs w:val="22"/>
        </w:rPr>
        <w:t>arrangements</w:t>
      </w:r>
      <w:r w:rsidRPr="00E03DD0">
        <w:rPr>
          <w:rFonts w:ascii="Arial" w:hAnsi="Arial" w:cs="Arial"/>
          <w:color w:val="212529"/>
          <w:sz w:val="22"/>
          <w:szCs w:val="22"/>
        </w:rPr>
        <w:t xml:space="preserve"> are in place within the LEP to support the </w:t>
      </w:r>
      <w:proofErr w:type="spellStart"/>
      <w:r w:rsidRPr="00E03DD0">
        <w:rPr>
          <w:rFonts w:ascii="Arial" w:hAnsi="Arial" w:cs="Arial"/>
          <w:color w:val="212529"/>
          <w:sz w:val="22"/>
          <w:szCs w:val="22"/>
        </w:rPr>
        <w:t>deliver</w:t>
      </w:r>
      <w:proofErr w:type="spellEnd"/>
      <w:r w:rsidRPr="00E03DD0">
        <w:rPr>
          <w:rFonts w:ascii="Arial" w:hAnsi="Arial" w:cs="Arial"/>
          <w:color w:val="212529"/>
          <w:sz w:val="22"/>
          <w:szCs w:val="22"/>
        </w:rPr>
        <w:t xml:space="preserve"> of high quality training</w:t>
      </w:r>
    </w:p>
    <w:p w14:paraId="0CE5EF6A" w14:textId="77777777" w:rsidR="00EA3161" w:rsidRPr="00EA3161" w:rsidRDefault="00EA3161" w:rsidP="00EA3161">
      <w:pPr>
        <w:pStyle w:val="NormalWeb"/>
        <w:shd w:val="clear" w:color="auto" w:fill="FFFFFF"/>
        <w:spacing w:before="0" w:beforeAutospacing="0" w:after="0" w:afterAutospacing="0"/>
        <w:ind w:left="780"/>
        <w:rPr>
          <w:rFonts w:ascii="Arial" w:hAnsi="Arial" w:cs="Arial"/>
          <w:color w:val="212529"/>
          <w:sz w:val="22"/>
          <w:szCs w:val="22"/>
        </w:rPr>
      </w:pPr>
    </w:p>
    <w:p w14:paraId="1D5CE70C" w14:textId="13B7CAA6" w:rsidR="009F744F" w:rsidRPr="00E03DD0" w:rsidRDefault="00EA3161" w:rsidP="00E22142">
      <w:pPr>
        <w:pStyle w:val="NormalWeb"/>
        <w:numPr>
          <w:ilvl w:val="0"/>
          <w:numId w:val="15"/>
        </w:numPr>
        <w:shd w:val="clear" w:color="auto" w:fill="FFFFFF"/>
        <w:spacing w:before="0" w:beforeAutospacing="0" w:after="0" w:afterAutospacing="0"/>
        <w:rPr>
          <w:rFonts w:ascii="Arial" w:hAnsi="Arial" w:cs="Arial"/>
          <w:color w:val="212529"/>
          <w:sz w:val="22"/>
          <w:szCs w:val="22"/>
        </w:rPr>
      </w:pPr>
      <w:r>
        <w:rPr>
          <w:rFonts w:ascii="Arial" w:hAnsi="Arial" w:cs="Arial"/>
          <w:sz w:val="22"/>
          <w:szCs w:val="22"/>
        </w:rPr>
        <w:t>T</w:t>
      </w:r>
      <w:r w:rsidR="009F744F" w:rsidRPr="00E03DD0">
        <w:rPr>
          <w:rFonts w:ascii="Arial" w:hAnsi="Arial" w:cs="Arial"/>
          <w:sz w:val="22"/>
          <w:szCs w:val="22"/>
        </w:rPr>
        <w:t>raining visits – there are various stages to the visiting process</w:t>
      </w:r>
      <w:r w:rsidR="00357A4C" w:rsidRPr="00E03DD0">
        <w:rPr>
          <w:rFonts w:ascii="Arial" w:hAnsi="Arial" w:cs="Arial"/>
          <w:sz w:val="22"/>
          <w:szCs w:val="22"/>
        </w:rPr>
        <w:t xml:space="preserve"> which includes:</w:t>
      </w:r>
    </w:p>
    <w:p w14:paraId="5AC12733" w14:textId="6C30D384" w:rsidR="00357A4C" w:rsidRPr="00E03DD0" w:rsidRDefault="00630D89" w:rsidP="00EA3161">
      <w:pPr>
        <w:pStyle w:val="NormalWeb"/>
        <w:numPr>
          <w:ilvl w:val="1"/>
          <w:numId w:val="15"/>
        </w:numPr>
        <w:shd w:val="clear" w:color="auto" w:fill="FFFFFF"/>
        <w:spacing w:before="0" w:beforeAutospacing="0" w:after="0" w:afterAutospacing="0"/>
        <w:rPr>
          <w:rFonts w:ascii="Arial" w:hAnsi="Arial" w:cs="Arial"/>
          <w:color w:val="212529"/>
          <w:sz w:val="22"/>
          <w:szCs w:val="22"/>
        </w:rPr>
      </w:pPr>
      <w:r w:rsidRPr="00E03DD0">
        <w:rPr>
          <w:rFonts w:ascii="Arial" w:hAnsi="Arial" w:cs="Arial"/>
          <w:sz w:val="22"/>
          <w:szCs w:val="22"/>
        </w:rPr>
        <w:t>Specialty</w:t>
      </w:r>
      <w:r w:rsidR="00357A4C" w:rsidRPr="00E03DD0">
        <w:rPr>
          <w:rFonts w:ascii="Arial" w:hAnsi="Arial" w:cs="Arial"/>
          <w:sz w:val="22"/>
          <w:szCs w:val="22"/>
        </w:rPr>
        <w:t>/School visits –</w:t>
      </w:r>
      <w:r w:rsidRPr="00E03DD0">
        <w:rPr>
          <w:rFonts w:ascii="Arial" w:hAnsi="Arial" w:cs="Arial"/>
          <w:sz w:val="22"/>
          <w:szCs w:val="22"/>
        </w:rPr>
        <w:t xml:space="preserve"> these are usually routine visits to obtain feedback from trainees and trainers within the specialty. </w:t>
      </w:r>
      <w:r w:rsidR="006B7FCE" w:rsidRPr="00E03DD0">
        <w:rPr>
          <w:rFonts w:ascii="Arial" w:hAnsi="Arial" w:cs="Arial"/>
          <w:sz w:val="22"/>
          <w:szCs w:val="22"/>
        </w:rPr>
        <w:t xml:space="preserve"> There may be a focus to the visit specifically if minor concerns have been raised through any of the feedback mechanisms.  </w:t>
      </w:r>
    </w:p>
    <w:p w14:paraId="4D84A6D4" w14:textId="1613003F" w:rsidR="00357A4C" w:rsidRPr="00E03DD0" w:rsidRDefault="006B7FCE" w:rsidP="00357A4C">
      <w:pPr>
        <w:pStyle w:val="NormalWeb"/>
        <w:numPr>
          <w:ilvl w:val="1"/>
          <w:numId w:val="15"/>
        </w:numPr>
        <w:shd w:val="clear" w:color="auto" w:fill="FFFFFF"/>
        <w:spacing w:before="0" w:beforeAutospacing="0" w:after="150" w:afterAutospacing="0"/>
        <w:rPr>
          <w:rFonts w:ascii="Arial" w:hAnsi="Arial" w:cs="Arial"/>
          <w:color w:val="212529"/>
          <w:sz w:val="22"/>
          <w:szCs w:val="22"/>
        </w:rPr>
      </w:pPr>
      <w:r w:rsidRPr="00E03DD0">
        <w:rPr>
          <w:rFonts w:ascii="Arial" w:hAnsi="Arial" w:cs="Arial"/>
          <w:sz w:val="22"/>
          <w:szCs w:val="22"/>
        </w:rPr>
        <w:t>HEIW Targeted Visit – there are multiple stages to the targeted visit process depe</w:t>
      </w:r>
      <w:r w:rsidR="0091734B" w:rsidRPr="00E03DD0">
        <w:rPr>
          <w:rFonts w:ascii="Arial" w:hAnsi="Arial" w:cs="Arial"/>
          <w:sz w:val="22"/>
          <w:szCs w:val="22"/>
        </w:rPr>
        <w:t xml:space="preserve">nding upon the nature, extent and severity of the issue.  This response </w:t>
      </w:r>
      <w:r w:rsidR="00B16598" w:rsidRPr="00E03DD0">
        <w:rPr>
          <w:rFonts w:ascii="Arial" w:hAnsi="Arial" w:cs="Arial"/>
          <w:sz w:val="22"/>
          <w:szCs w:val="22"/>
        </w:rPr>
        <w:t xml:space="preserve">process </w:t>
      </w:r>
      <w:r w:rsidR="009B11C5" w:rsidRPr="00E03DD0">
        <w:rPr>
          <w:rFonts w:ascii="Arial" w:hAnsi="Arial" w:cs="Arial"/>
          <w:color w:val="212529"/>
          <w:sz w:val="22"/>
          <w:szCs w:val="22"/>
          <w:shd w:val="clear" w:color="auto" w:fill="FFFFFF"/>
        </w:rPr>
        <w:t>investigates concerns via a staged process (the </w:t>
      </w:r>
      <w:hyperlink r:id="rId68" w:tgtFrame="_self" w:history="1">
        <w:r w:rsidR="009B11C5" w:rsidRPr="00E03DD0">
          <w:rPr>
            <w:rStyle w:val="Hyperlink"/>
            <w:rFonts w:ascii="Arial" w:hAnsi="Arial" w:cs="Arial"/>
            <w:color w:val="1978A3"/>
            <w:sz w:val="22"/>
            <w:szCs w:val="22"/>
            <w:shd w:val="clear" w:color="auto" w:fill="FFFFFF"/>
          </w:rPr>
          <w:t>targeted process</w:t>
        </w:r>
      </w:hyperlink>
      <w:r w:rsidR="009B11C5" w:rsidRPr="00E03DD0">
        <w:rPr>
          <w:rFonts w:ascii="Arial" w:hAnsi="Arial" w:cs="Arial"/>
          <w:color w:val="212529"/>
          <w:sz w:val="22"/>
          <w:szCs w:val="22"/>
          <w:shd w:val="clear" w:color="auto" w:fill="FFFFFF"/>
        </w:rPr>
        <w:t>) which allows local Faculty Teams to feedback on initial concerns and evidence improvement or, if concerns are or become more serious, for HEIW to visit departments and interview both trainers and trainees as well as senior staff to gain further feedback and work with departments on an action plan to resolve concerns with continued monitoring.</w:t>
      </w:r>
    </w:p>
    <w:p w14:paraId="244D9DE9" w14:textId="50AFCA56" w:rsidR="001A3B8B" w:rsidRPr="005D6366" w:rsidRDefault="001A3B8B" w:rsidP="001A3B8B">
      <w:pPr>
        <w:shd w:val="clear" w:color="auto" w:fill="FFFFFF"/>
        <w:spacing w:after="135" w:line="240" w:lineRule="auto"/>
        <w:textAlignment w:val="baseline"/>
        <w:rPr>
          <w:rFonts w:ascii="Arial" w:eastAsia="Times New Roman" w:hAnsi="Arial" w:cs="Arial"/>
          <w:sz w:val="24"/>
          <w:szCs w:val="24"/>
          <w:lang w:eastAsia="en-GB"/>
        </w:rPr>
      </w:pPr>
    </w:p>
    <w:p w14:paraId="173648F9" w14:textId="1D3EBA8A" w:rsidR="001A4DF0" w:rsidRPr="00E22142" w:rsidRDefault="001A3B8B" w:rsidP="00E22142">
      <w:pPr>
        <w:pStyle w:val="Heading4"/>
        <w:rPr>
          <w:rFonts w:ascii="Arial" w:eastAsia="Times New Roman" w:hAnsi="Arial" w:cs="Arial"/>
          <w:color w:val="auto"/>
          <w:sz w:val="24"/>
          <w:szCs w:val="24"/>
          <w:lang w:eastAsia="en-GB"/>
        </w:rPr>
      </w:pPr>
      <w:r w:rsidRPr="00E22142">
        <w:rPr>
          <w:rFonts w:ascii="Arial" w:eastAsia="Times New Roman" w:hAnsi="Arial" w:cs="Arial"/>
          <w:color w:val="auto"/>
          <w:sz w:val="24"/>
          <w:szCs w:val="24"/>
          <w:lang w:eastAsia="en-GB"/>
        </w:rPr>
        <w:t>Report</w:t>
      </w:r>
      <w:r w:rsidR="001A4DF0" w:rsidRPr="00E22142">
        <w:rPr>
          <w:rFonts w:ascii="Arial" w:eastAsia="Times New Roman" w:hAnsi="Arial" w:cs="Arial"/>
          <w:color w:val="auto"/>
          <w:sz w:val="24"/>
          <w:szCs w:val="24"/>
          <w:lang w:eastAsia="en-GB"/>
        </w:rPr>
        <w:t>ing</w:t>
      </w:r>
      <w:r w:rsidRPr="00E22142">
        <w:rPr>
          <w:rFonts w:ascii="Arial" w:eastAsia="Times New Roman" w:hAnsi="Arial" w:cs="Arial"/>
          <w:color w:val="auto"/>
          <w:sz w:val="24"/>
          <w:szCs w:val="24"/>
          <w:lang w:eastAsia="en-GB"/>
        </w:rPr>
        <w:t xml:space="preserve"> a Concern</w:t>
      </w:r>
      <w:r w:rsidR="00E22142" w:rsidRPr="00E22142">
        <w:rPr>
          <w:rFonts w:ascii="Arial" w:eastAsia="Times New Roman" w:hAnsi="Arial" w:cs="Arial"/>
          <w:color w:val="auto"/>
          <w:sz w:val="24"/>
          <w:szCs w:val="24"/>
          <w:lang w:eastAsia="en-GB"/>
        </w:rPr>
        <w:t xml:space="preserve"> about </w:t>
      </w:r>
      <w:r w:rsidR="001A4DF0" w:rsidRPr="00E22142">
        <w:rPr>
          <w:rFonts w:ascii="Arial" w:eastAsia="Times New Roman" w:hAnsi="Arial" w:cs="Arial"/>
          <w:color w:val="auto"/>
          <w:sz w:val="24"/>
          <w:szCs w:val="24"/>
          <w:lang w:eastAsia="en-GB"/>
        </w:rPr>
        <w:t>my training?</w:t>
      </w:r>
    </w:p>
    <w:p w14:paraId="1E426BCF" w14:textId="3E2939BB" w:rsidR="00292D1B" w:rsidRPr="00E22142" w:rsidRDefault="00292D1B" w:rsidP="00292D1B">
      <w:pPr>
        <w:shd w:val="clear" w:color="auto" w:fill="FFFFFF"/>
        <w:spacing w:after="150" w:line="240" w:lineRule="auto"/>
        <w:rPr>
          <w:rFonts w:ascii="Arial" w:eastAsia="Times New Roman" w:hAnsi="Arial" w:cs="Arial"/>
          <w:lang w:eastAsia="en-GB"/>
        </w:rPr>
      </w:pPr>
      <w:r w:rsidRPr="00E22142">
        <w:rPr>
          <w:rFonts w:ascii="Arial" w:eastAsia="Times New Roman" w:hAnsi="Arial" w:cs="Arial"/>
          <w:lang w:eastAsia="en-GB"/>
        </w:rPr>
        <w:t xml:space="preserve">Most trainees have a positive experience in their placements on their training programme. However, from time to time </w:t>
      </w:r>
      <w:r w:rsidR="00E22142">
        <w:rPr>
          <w:rFonts w:ascii="Arial" w:eastAsia="Times New Roman" w:hAnsi="Arial" w:cs="Arial"/>
          <w:lang w:eastAsia="en-GB"/>
        </w:rPr>
        <w:t>trainees</w:t>
      </w:r>
      <w:r w:rsidRPr="00E22142">
        <w:rPr>
          <w:rFonts w:ascii="Arial" w:eastAsia="Times New Roman" w:hAnsi="Arial" w:cs="Arial"/>
          <w:lang w:eastAsia="en-GB"/>
        </w:rPr>
        <w:t xml:space="preserve"> will encounter a problem or issue that causes concern. </w:t>
      </w:r>
    </w:p>
    <w:p w14:paraId="0F39FAEB" w14:textId="555E2DFA" w:rsidR="00292D1B" w:rsidRPr="00E22142" w:rsidRDefault="00292D1B" w:rsidP="00292D1B">
      <w:pPr>
        <w:shd w:val="clear" w:color="auto" w:fill="FFFFFF"/>
        <w:spacing w:after="150" w:line="240" w:lineRule="auto"/>
        <w:rPr>
          <w:rFonts w:ascii="Arial" w:eastAsia="Times New Roman" w:hAnsi="Arial" w:cs="Arial"/>
          <w:lang w:eastAsia="en-GB"/>
        </w:rPr>
      </w:pPr>
      <w:r w:rsidRPr="00E22142">
        <w:rPr>
          <w:rFonts w:ascii="Arial" w:eastAsia="Times New Roman" w:hAnsi="Arial" w:cs="Arial"/>
          <w:lang w:eastAsia="en-GB"/>
        </w:rPr>
        <w:t xml:space="preserve">Patient safety is everyone's first concern and </w:t>
      </w:r>
      <w:r w:rsidR="00AA6668">
        <w:rPr>
          <w:rFonts w:ascii="Arial" w:eastAsia="Times New Roman" w:hAnsi="Arial" w:cs="Arial"/>
          <w:lang w:eastAsia="en-GB"/>
        </w:rPr>
        <w:t>you</w:t>
      </w:r>
      <w:r w:rsidR="00E22142">
        <w:rPr>
          <w:rFonts w:ascii="Arial" w:eastAsia="Times New Roman" w:hAnsi="Arial" w:cs="Arial"/>
          <w:lang w:eastAsia="en-GB"/>
        </w:rPr>
        <w:t xml:space="preserve"> </w:t>
      </w:r>
      <w:r w:rsidRPr="00E22142">
        <w:rPr>
          <w:rFonts w:ascii="Arial" w:eastAsia="Times New Roman" w:hAnsi="Arial" w:cs="Arial"/>
          <w:lang w:eastAsia="en-GB"/>
        </w:rPr>
        <w:t xml:space="preserve">should use the clinical governance framework in your </w:t>
      </w:r>
      <w:r w:rsidR="007773D4" w:rsidRPr="00E22142">
        <w:rPr>
          <w:rFonts w:ascii="Arial" w:eastAsia="Times New Roman" w:hAnsi="Arial" w:cs="Arial"/>
          <w:lang w:eastAsia="en-GB"/>
        </w:rPr>
        <w:t xml:space="preserve">Health </w:t>
      </w:r>
      <w:r w:rsidRPr="00E22142">
        <w:rPr>
          <w:rFonts w:ascii="Arial" w:eastAsia="Times New Roman" w:hAnsi="Arial" w:cs="Arial"/>
          <w:lang w:eastAsia="en-GB"/>
        </w:rPr>
        <w:t xml:space="preserve">Board to highlight a risk as soon as you become aware of it. All </w:t>
      </w:r>
      <w:r w:rsidR="00AD583A" w:rsidRPr="00E22142">
        <w:rPr>
          <w:rFonts w:ascii="Arial" w:eastAsia="Times New Roman" w:hAnsi="Arial" w:cs="Arial"/>
          <w:lang w:eastAsia="en-GB"/>
        </w:rPr>
        <w:t xml:space="preserve">Health </w:t>
      </w:r>
      <w:r w:rsidRPr="00E22142">
        <w:rPr>
          <w:rFonts w:ascii="Arial" w:eastAsia="Times New Roman" w:hAnsi="Arial" w:cs="Arial"/>
          <w:lang w:eastAsia="en-GB"/>
        </w:rPr>
        <w:t>Boards will have policies for incident and near miss reporting, risk management and clinical governance. They will also have policies for bullying and harassment, and staff conduct and capability so there will be a mechanism and staff who can advise you.</w:t>
      </w:r>
    </w:p>
    <w:p w14:paraId="392BAC6E" w14:textId="619D173A" w:rsidR="00E24ACF" w:rsidRPr="00E22142" w:rsidRDefault="00E24ACF" w:rsidP="00615576">
      <w:pPr>
        <w:autoSpaceDE w:val="0"/>
        <w:autoSpaceDN w:val="0"/>
        <w:adjustRightInd w:val="0"/>
        <w:spacing w:after="0" w:line="240" w:lineRule="auto"/>
        <w:rPr>
          <w:rFonts w:ascii="Arial" w:hAnsi="Arial" w:cs="Arial"/>
        </w:rPr>
      </w:pPr>
      <w:r w:rsidRPr="00E22142">
        <w:rPr>
          <w:rFonts w:ascii="Arial" w:hAnsi="Arial" w:cs="Arial"/>
        </w:rPr>
        <w:t>You can raise training concerns in several ways including via the training</w:t>
      </w:r>
      <w:r w:rsidR="00615576" w:rsidRPr="00E22142">
        <w:rPr>
          <w:rFonts w:ascii="Arial" w:hAnsi="Arial" w:cs="Arial"/>
        </w:rPr>
        <w:t xml:space="preserve"> </w:t>
      </w:r>
      <w:r w:rsidRPr="00E22142">
        <w:rPr>
          <w:rFonts w:ascii="Arial" w:hAnsi="Arial" w:cs="Arial"/>
        </w:rPr>
        <w:t xml:space="preserve">programme structure, </w:t>
      </w:r>
      <w:r w:rsidR="00615576" w:rsidRPr="00E22142">
        <w:rPr>
          <w:rFonts w:ascii="Arial" w:hAnsi="Arial" w:cs="Arial"/>
        </w:rPr>
        <w:t>Local F</w:t>
      </w:r>
      <w:r w:rsidRPr="00E22142">
        <w:rPr>
          <w:rFonts w:ascii="Arial" w:hAnsi="Arial" w:cs="Arial"/>
        </w:rPr>
        <w:t xml:space="preserve">aculty </w:t>
      </w:r>
      <w:r w:rsidR="000075FB" w:rsidRPr="00E22142">
        <w:rPr>
          <w:rFonts w:ascii="Arial" w:hAnsi="Arial" w:cs="Arial"/>
        </w:rPr>
        <w:t>L</w:t>
      </w:r>
      <w:r w:rsidRPr="00E22142">
        <w:rPr>
          <w:rFonts w:ascii="Arial" w:hAnsi="Arial" w:cs="Arial"/>
        </w:rPr>
        <w:t xml:space="preserve">eads or directly </w:t>
      </w:r>
      <w:r w:rsidR="000075FB" w:rsidRPr="00E22142">
        <w:rPr>
          <w:rFonts w:ascii="Arial" w:hAnsi="Arial" w:cs="Arial"/>
        </w:rPr>
        <w:t xml:space="preserve">to HEIW.  </w:t>
      </w:r>
    </w:p>
    <w:p w14:paraId="6290E588" w14:textId="6BC28DF6" w:rsidR="000075FB" w:rsidRPr="00E22142" w:rsidRDefault="000075FB" w:rsidP="00615576">
      <w:pPr>
        <w:autoSpaceDE w:val="0"/>
        <w:autoSpaceDN w:val="0"/>
        <w:adjustRightInd w:val="0"/>
        <w:spacing w:after="0" w:line="240" w:lineRule="auto"/>
        <w:rPr>
          <w:rFonts w:ascii="Arial" w:eastAsia="Times New Roman" w:hAnsi="Arial" w:cs="Arial"/>
          <w:lang w:eastAsia="en-GB"/>
        </w:rPr>
      </w:pPr>
    </w:p>
    <w:p w14:paraId="21CD045D" w14:textId="4AB27086" w:rsidR="000075FB" w:rsidRPr="00E22142" w:rsidRDefault="000075FB" w:rsidP="00615576">
      <w:pPr>
        <w:autoSpaceDE w:val="0"/>
        <w:autoSpaceDN w:val="0"/>
        <w:adjustRightInd w:val="0"/>
        <w:spacing w:after="0" w:line="240" w:lineRule="auto"/>
        <w:rPr>
          <w:rFonts w:ascii="Arial" w:eastAsia="Times New Roman" w:hAnsi="Arial" w:cs="Arial"/>
          <w:lang w:eastAsia="en-GB"/>
        </w:rPr>
      </w:pPr>
      <w:r w:rsidRPr="00E22142">
        <w:rPr>
          <w:rFonts w:ascii="Arial" w:eastAsia="Times New Roman" w:hAnsi="Arial" w:cs="Arial"/>
          <w:lang w:eastAsia="en-GB"/>
        </w:rPr>
        <w:t xml:space="preserve">While on a placement you can raise concerns directly with any of the following people in person or in writing:  Educational Supervisors, </w:t>
      </w:r>
      <w:r w:rsidR="00EA3161">
        <w:rPr>
          <w:rFonts w:ascii="Arial" w:eastAsia="Times New Roman" w:hAnsi="Arial" w:cs="Arial"/>
          <w:lang w:eastAsia="en-GB"/>
        </w:rPr>
        <w:t>GP Training Programme Directors</w:t>
      </w:r>
      <w:r w:rsidR="00721144">
        <w:rPr>
          <w:rFonts w:ascii="Arial" w:eastAsia="Times New Roman" w:hAnsi="Arial" w:cs="Arial"/>
          <w:lang w:eastAsia="en-GB"/>
        </w:rPr>
        <w:t xml:space="preserve">.  </w:t>
      </w:r>
    </w:p>
    <w:p w14:paraId="38E2FC15" w14:textId="76ED797B" w:rsidR="000075FB" w:rsidRPr="00E22142" w:rsidRDefault="000075FB" w:rsidP="00615576">
      <w:pPr>
        <w:autoSpaceDE w:val="0"/>
        <w:autoSpaceDN w:val="0"/>
        <w:adjustRightInd w:val="0"/>
        <w:spacing w:after="0" w:line="240" w:lineRule="auto"/>
        <w:rPr>
          <w:rFonts w:ascii="Arial" w:eastAsia="Times New Roman" w:hAnsi="Arial" w:cs="Arial"/>
          <w:lang w:eastAsia="en-GB"/>
        </w:rPr>
      </w:pPr>
    </w:p>
    <w:p w14:paraId="0F5A6B4F" w14:textId="7B7341C1" w:rsidR="000075FB" w:rsidRPr="00E22142" w:rsidRDefault="000075FB" w:rsidP="00615576">
      <w:pPr>
        <w:autoSpaceDE w:val="0"/>
        <w:autoSpaceDN w:val="0"/>
        <w:adjustRightInd w:val="0"/>
        <w:spacing w:after="0" w:line="240" w:lineRule="auto"/>
        <w:rPr>
          <w:rFonts w:ascii="Arial" w:eastAsia="Times New Roman" w:hAnsi="Arial" w:cs="Arial"/>
          <w:lang w:eastAsia="en-GB"/>
        </w:rPr>
      </w:pPr>
      <w:r w:rsidRPr="00E22142">
        <w:rPr>
          <w:rFonts w:ascii="Arial" w:eastAsia="Times New Roman" w:hAnsi="Arial" w:cs="Arial"/>
          <w:lang w:eastAsia="en-GB"/>
        </w:rPr>
        <w:t xml:space="preserve">If you want to raise a concern with someone outside of the training programme structure you should contact your Local </w:t>
      </w:r>
      <w:r w:rsidR="00721144">
        <w:rPr>
          <w:rFonts w:ascii="Arial" w:eastAsia="Times New Roman" w:hAnsi="Arial" w:cs="Arial"/>
          <w:lang w:eastAsia="en-GB"/>
        </w:rPr>
        <w:t>GP Associate Dean who is</w:t>
      </w:r>
      <w:r w:rsidRPr="00E22142">
        <w:rPr>
          <w:rFonts w:ascii="Arial" w:eastAsia="Times New Roman" w:hAnsi="Arial" w:cs="Arial"/>
          <w:lang w:eastAsia="en-GB"/>
        </w:rPr>
        <w:t xml:space="preserve"> well place</w:t>
      </w:r>
      <w:r w:rsidR="001615EE">
        <w:rPr>
          <w:rFonts w:ascii="Arial" w:eastAsia="Times New Roman" w:hAnsi="Arial" w:cs="Arial"/>
          <w:lang w:eastAsia="en-GB"/>
        </w:rPr>
        <w:t>d</w:t>
      </w:r>
      <w:r w:rsidRPr="00E22142">
        <w:rPr>
          <w:rFonts w:ascii="Arial" w:eastAsia="Times New Roman" w:hAnsi="Arial" w:cs="Arial"/>
          <w:lang w:eastAsia="en-GB"/>
        </w:rPr>
        <w:t xml:space="preserve"> to respond to concerns at a local level and work in partnership with the Quality Unit in HEIW.</w:t>
      </w:r>
    </w:p>
    <w:p w14:paraId="341A85BE" w14:textId="77777777" w:rsidR="001A1F85" w:rsidRPr="00E22142" w:rsidRDefault="001A1F85" w:rsidP="00E24ACF">
      <w:pPr>
        <w:autoSpaceDE w:val="0"/>
        <w:autoSpaceDN w:val="0"/>
        <w:adjustRightInd w:val="0"/>
        <w:spacing w:after="0" w:line="240" w:lineRule="auto"/>
        <w:rPr>
          <w:rFonts w:ascii="Arial" w:hAnsi="Arial" w:cs="Arial"/>
          <w:b/>
          <w:bCs/>
        </w:rPr>
      </w:pPr>
    </w:p>
    <w:p w14:paraId="24B94668" w14:textId="060323DF" w:rsidR="00E24ACF" w:rsidRPr="00E22142" w:rsidRDefault="00E24ACF" w:rsidP="0048008D">
      <w:pPr>
        <w:autoSpaceDE w:val="0"/>
        <w:autoSpaceDN w:val="0"/>
        <w:adjustRightInd w:val="0"/>
        <w:spacing w:after="0" w:line="240" w:lineRule="auto"/>
        <w:rPr>
          <w:rFonts w:ascii="Arial" w:hAnsi="Arial" w:cs="Arial"/>
        </w:rPr>
      </w:pPr>
      <w:r w:rsidRPr="00E22142">
        <w:rPr>
          <w:rFonts w:ascii="Arial" w:hAnsi="Arial" w:cs="Arial"/>
          <w:u w:val="single"/>
        </w:rPr>
        <w:t>HEIW Open</w:t>
      </w:r>
      <w:r w:rsidR="008F0D98" w:rsidRPr="00E22142">
        <w:rPr>
          <w:rFonts w:ascii="Arial" w:hAnsi="Arial" w:cs="Arial"/>
          <w:u w:val="single"/>
        </w:rPr>
        <w:t xml:space="preserve"> -</w:t>
      </w:r>
      <w:r w:rsidR="008F0D98" w:rsidRPr="00E22142">
        <w:rPr>
          <w:rFonts w:ascii="Arial" w:hAnsi="Arial" w:cs="Arial"/>
          <w:b/>
          <w:bCs/>
        </w:rPr>
        <w:t xml:space="preserve"> </w:t>
      </w:r>
      <w:r w:rsidRPr="00E22142">
        <w:rPr>
          <w:rFonts w:ascii="Arial" w:hAnsi="Arial" w:cs="Arial"/>
        </w:rPr>
        <w:t>HEIW has a dedicated email account where you can raise</w:t>
      </w:r>
      <w:r w:rsidR="008F0D98" w:rsidRPr="00E22142">
        <w:rPr>
          <w:rFonts w:ascii="Arial" w:hAnsi="Arial" w:cs="Arial"/>
        </w:rPr>
        <w:t xml:space="preserve"> </w:t>
      </w:r>
      <w:r w:rsidRPr="00E22142">
        <w:rPr>
          <w:rFonts w:ascii="Arial" w:hAnsi="Arial" w:cs="Arial"/>
        </w:rPr>
        <w:t>concerns about your training directly with us. The account is monitored</w:t>
      </w:r>
      <w:r w:rsidR="008F0D98" w:rsidRPr="00E22142">
        <w:rPr>
          <w:rFonts w:ascii="Arial" w:hAnsi="Arial" w:cs="Arial"/>
        </w:rPr>
        <w:t xml:space="preserve"> </w:t>
      </w:r>
      <w:r w:rsidRPr="00E22142">
        <w:rPr>
          <w:rFonts w:ascii="Arial" w:hAnsi="Arial" w:cs="Arial"/>
        </w:rPr>
        <w:t>Monday to Friday.</w:t>
      </w:r>
      <w:r w:rsidR="00E22142">
        <w:rPr>
          <w:rFonts w:ascii="Arial" w:hAnsi="Arial" w:cs="Arial"/>
        </w:rPr>
        <w:t xml:space="preserve"> </w:t>
      </w:r>
      <w:r w:rsidRPr="00E22142">
        <w:rPr>
          <w:rFonts w:ascii="Arial" w:hAnsi="Arial" w:cs="Arial"/>
        </w:rPr>
        <w:t>However, please note that this is in addition to the existing mechanisms above</w:t>
      </w:r>
      <w:r w:rsidR="00E22142">
        <w:rPr>
          <w:rFonts w:ascii="Arial" w:hAnsi="Arial" w:cs="Arial"/>
        </w:rPr>
        <w:t xml:space="preserve"> </w:t>
      </w:r>
      <w:r w:rsidRPr="00E22142">
        <w:rPr>
          <w:rFonts w:ascii="Arial" w:hAnsi="Arial" w:cs="Arial"/>
        </w:rPr>
        <w:t xml:space="preserve">and </w:t>
      </w:r>
      <w:r w:rsidRPr="00E22142">
        <w:rPr>
          <w:rFonts w:ascii="Arial" w:hAnsi="Arial" w:cs="Arial"/>
          <w:b/>
          <w:bCs/>
        </w:rPr>
        <w:t>any urgent patient safety concerns must be raised through local</w:t>
      </w:r>
      <w:r w:rsidR="00E22142">
        <w:rPr>
          <w:rFonts w:ascii="Arial" w:hAnsi="Arial" w:cs="Arial"/>
          <w:b/>
          <w:bCs/>
        </w:rPr>
        <w:t xml:space="preserve"> </w:t>
      </w:r>
      <w:r w:rsidRPr="00E22142">
        <w:rPr>
          <w:rFonts w:ascii="Arial" w:hAnsi="Arial" w:cs="Arial"/>
          <w:b/>
          <w:bCs/>
        </w:rPr>
        <w:t xml:space="preserve">reporting mechanisms </w:t>
      </w:r>
      <w:r w:rsidRPr="00E22142">
        <w:rPr>
          <w:rFonts w:ascii="Arial" w:hAnsi="Arial" w:cs="Arial"/>
        </w:rPr>
        <w:t xml:space="preserve">to ensure immediate </w:t>
      </w:r>
      <w:r w:rsidRPr="00E22142">
        <w:rPr>
          <w:rFonts w:ascii="Arial" w:hAnsi="Arial" w:cs="Arial"/>
        </w:rPr>
        <w:lastRenderedPageBreak/>
        <w:t>action can be taken if</w:t>
      </w:r>
      <w:r w:rsidR="008F0D98" w:rsidRPr="00E22142">
        <w:rPr>
          <w:rFonts w:ascii="Arial" w:hAnsi="Arial" w:cs="Arial"/>
        </w:rPr>
        <w:t xml:space="preserve"> </w:t>
      </w:r>
      <w:r w:rsidRPr="00E22142">
        <w:rPr>
          <w:rFonts w:ascii="Arial" w:hAnsi="Arial" w:cs="Arial"/>
        </w:rPr>
        <w:t>necessary.</w:t>
      </w:r>
      <w:r w:rsidR="00E22142">
        <w:rPr>
          <w:rFonts w:ascii="Arial" w:hAnsi="Arial" w:cs="Arial"/>
        </w:rPr>
        <w:t xml:space="preserve"> </w:t>
      </w:r>
      <w:r w:rsidRPr="00E22142">
        <w:rPr>
          <w:rFonts w:ascii="Arial" w:hAnsi="Arial" w:cs="Arial"/>
        </w:rPr>
        <w:t xml:space="preserve">To raise a concern via HEIW Open, email </w:t>
      </w:r>
      <w:hyperlink r:id="rId69" w:history="1">
        <w:r w:rsidR="00E22142" w:rsidRPr="004757F0">
          <w:rPr>
            <w:rStyle w:val="Hyperlink"/>
            <w:rFonts w:ascii="Arial" w:hAnsi="Arial" w:cs="Arial"/>
            <w:b/>
            <w:bCs/>
          </w:rPr>
          <w:t>HEIW.open@wales.nhs.uk</w:t>
        </w:r>
      </w:hyperlink>
      <w:r w:rsidR="00E22142">
        <w:rPr>
          <w:rFonts w:ascii="Arial" w:hAnsi="Arial" w:cs="Arial"/>
          <w:b/>
          <w:bCs/>
        </w:rPr>
        <w:t xml:space="preserve"> p</w:t>
      </w:r>
      <w:r w:rsidR="0048008D" w:rsidRPr="00E22142">
        <w:rPr>
          <w:rFonts w:ascii="Arial" w:hAnsi="Arial" w:cs="Arial"/>
        </w:rPr>
        <w:t xml:space="preserve">roviding details of your training programme, grade, site and details of your concern with as much detail as possible.  </w:t>
      </w:r>
    </w:p>
    <w:p w14:paraId="353E4D57" w14:textId="2269D355" w:rsidR="00291A0A" w:rsidRDefault="00291A0A" w:rsidP="001A3B8B">
      <w:pPr>
        <w:shd w:val="clear" w:color="auto" w:fill="FFFFFF"/>
        <w:spacing w:after="135" w:line="240" w:lineRule="auto"/>
        <w:textAlignment w:val="baseline"/>
        <w:rPr>
          <w:rFonts w:ascii="Arial" w:eastAsia="Times New Roman" w:hAnsi="Arial" w:cs="Arial"/>
          <w:sz w:val="24"/>
          <w:szCs w:val="24"/>
          <w:lang w:eastAsia="en-GB"/>
        </w:rPr>
      </w:pPr>
      <w:bookmarkStart w:id="86" w:name="NTN"/>
      <w:bookmarkStart w:id="87" w:name="Associates"/>
      <w:bookmarkStart w:id="88" w:name="Certification"/>
      <w:bookmarkStart w:id="89" w:name="Notification"/>
      <w:bookmarkStart w:id="90" w:name="LTFT"/>
      <w:bookmarkStart w:id="91" w:name="GPSTCommittee"/>
      <w:bookmarkStart w:id="92" w:name="IDT"/>
      <w:bookmarkStart w:id="93" w:name="Introduction"/>
      <w:bookmarkEnd w:id="86"/>
      <w:bookmarkEnd w:id="87"/>
      <w:bookmarkEnd w:id="88"/>
      <w:bookmarkEnd w:id="89"/>
      <w:bookmarkEnd w:id="90"/>
      <w:bookmarkEnd w:id="91"/>
      <w:bookmarkEnd w:id="92"/>
    </w:p>
    <w:p w14:paraId="48637BCF" w14:textId="391A0439" w:rsidR="00931834" w:rsidRPr="00E22142" w:rsidRDefault="00931834" w:rsidP="00E22142">
      <w:pPr>
        <w:pStyle w:val="Heading3"/>
        <w:rPr>
          <w:rFonts w:ascii="Arial" w:hAnsi="Arial" w:cs="Arial"/>
        </w:rPr>
      </w:pPr>
      <w:bookmarkStart w:id="94" w:name="MatLeave"/>
      <w:bookmarkStart w:id="95" w:name="Sick"/>
      <w:bookmarkStart w:id="96" w:name="Revalidation"/>
      <w:bookmarkStart w:id="97" w:name="_Trainee_Data_and"/>
      <w:bookmarkStart w:id="98" w:name="_Toc80207486"/>
      <w:bookmarkStart w:id="99" w:name="_Toc80207527"/>
      <w:bookmarkEnd w:id="93"/>
      <w:bookmarkEnd w:id="94"/>
      <w:bookmarkEnd w:id="95"/>
      <w:bookmarkEnd w:id="96"/>
      <w:bookmarkEnd w:id="97"/>
      <w:r w:rsidRPr="00E22142">
        <w:rPr>
          <w:rFonts w:ascii="Arial" w:hAnsi="Arial" w:cs="Arial"/>
        </w:rPr>
        <w:t>Trainee Data and Data Management</w:t>
      </w:r>
      <w:bookmarkEnd w:id="98"/>
      <w:bookmarkEnd w:id="99"/>
    </w:p>
    <w:p w14:paraId="6C372FE8" w14:textId="701E8D24" w:rsidR="00931834" w:rsidRPr="00E22142" w:rsidRDefault="00931834" w:rsidP="00E22142">
      <w:pPr>
        <w:pStyle w:val="Heading4"/>
        <w:rPr>
          <w:rFonts w:ascii="Arial" w:eastAsia="Times New Roman" w:hAnsi="Arial" w:cs="Arial"/>
          <w:color w:val="auto"/>
          <w:sz w:val="24"/>
          <w:szCs w:val="24"/>
          <w:lang w:eastAsia="en-GB"/>
        </w:rPr>
      </w:pPr>
      <w:r w:rsidRPr="00E22142">
        <w:rPr>
          <w:rFonts w:ascii="Arial" w:eastAsia="Times New Roman" w:hAnsi="Arial" w:cs="Arial"/>
          <w:color w:val="auto"/>
          <w:sz w:val="24"/>
          <w:szCs w:val="24"/>
          <w:lang w:eastAsia="en-GB"/>
        </w:rPr>
        <w:t>INTREPID</w:t>
      </w:r>
      <w:r w:rsidR="00E22142">
        <w:rPr>
          <w:rFonts w:ascii="Arial" w:eastAsia="Times New Roman" w:hAnsi="Arial" w:cs="Arial"/>
          <w:color w:val="auto"/>
          <w:sz w:val="24"/>
          <w:szCs w:val="24"/>
          <w:lang w:eastAsia="en-GB"/>
        </w:rPr>
        <w:t xml:space="preserve"> training database</w:t>
      </w:r>
    </w:p>
    <w:p w14:paraId="2F3CF640" w14:textId="3342B3B1" w:rsidR="00DF7C21" w:rsidRPr="00E22142" w:rsidRDefault="00931834" w:rsidP="00E22142">
      <w:pPr>
        <w:shd w:val="clear" w:color="auto" w:fill="FFFFFF"/>
        <w:spacing w:after="0" w:line="240" w:lineRule="auto"/>
        <w:textAlignment w:val="baseline"/>
        <w:rPr>
          <w:rFonts w:ascii="Arial" w:hAnsi="Arial" w:cs="Arial"/>
        </w:rPr>
      </w:pPr>
      <w:r w:rsidRPr="00E22142">
        <w:rPr>
          <w:rFonts w:ascii="Arial" w:eastAsia="Times New Roman" w:hAnsi="Arial" w:cs="Arial"/>
          <w:lang w:eastAsia="en-GB"/>
        </w:rPr>
        <w:t>HEIW uses the INTREPIPD database t</w:t>
      </w:r>
      <w:r w:rsidR="001E3DE9" w:rsidRPr="00E22142">
        <w:rPr>
          <w:rFonts w:ascii="Arial" w:eastAsia="Times New Roman" w:hAnsi="Arial" w:cs="Arial"/>
          <w:lang w:eastAsia="en-GB"/>
        </w:rPr>
        <w:t xml:space="preserve">o store </w:t>
      </w:r>
      <w:r w:rsidR="005F3109" w:rsidRPr="00E22142">
        <w:rPr>
          <w:rFonts w:ascii="Arial" w:eastAsia="Times New Roman" w:hAnsi="Arial" w:cs="Arial"/>
          <w:lang w:eastAsia="en-GB"/>
        </w:rPr>
        <w:t>key data on all training grade posts and trainees.</w:t>
      </w:r>
      <w:r w:rsidR="00E22142">
        <w:rPr>
          <w:rFonts w:ascii="Arial" w:eastAsia="Times New Roman" w:hAnsi="Arial" w:cs="Arial"/>
          <w:lang w:eastAsia="en-GB"/>
        </w:rPr>
        <w:t xml:space="preserve">  </w:t>
      </w:r>
      <w:r w:rsidR="00DF7C21" w:rsidRPr="00E22142">
        <w:rPr>
          <w:rFonts w:ascii="Arial" w:hAnsi="Arial" w:cs="Arial"/>
        </w:rPr>
        <w:t>The main functions of the database can be summarised as follows:</w:t>
      </w:r>
    </w:p>
    <w:p w14:paraId="50BFC739" w14:textId="77777777" w:rsidR="00DF7C21" w:rsidRPr="00E22142" w:rsidRDefault="00DF7C21" w:rsidP="00DF7C21">
      <w:pPr>
        <w:numPr>
          <w:ilvl w:val="0"/>
          <w:numId w:val="16"/>
        </w:numPr>
        <w:spacing w:before="100" w:beforeAutospacing="1" w:after="100" w:afterAutospacing="1" w:line="240" w:lineRule="auto"/>
        <w:jc w:val="both"/>
        <w:rPr>
          <w:rFonts w:ascii="Arial" w:hAnsi="Arial" w:cs="Arial"/>
        </w:rPr>
      </w:pPr>
      <w:r w:rsidRPr="00E22142">
        <w:rPr>
          <w:rFonts w:ascii="Arial" w:hAnsi="Arial" w:cs="Arial"/>
        </w:rPr>
        <w:t xml:space="preserve">Tracking mechanism for HEIW funding of junior doctor training posts </w:t>
      </w:r>
    </w:p>
    <w:p w14:paraId="684AA49B" w14:textId="0CC14EE7" w:rsidR="00DF7C21" w:rsidRPr="00E22142" w:rsidRDefault="00DF7C21" w:rsidP="00DF7C21">
      <w:pPr>
        <w:numPr>
          <w:ilvl w:val="0"/>
          <w:numId w:val="16"/>
        </w:numPr>
        <w:spacing w:before="100" w:beforeAutospacing="1" w:after="100" w:afterAutospacing="1" w:line="240" w:lineRule="auto"/>
        <w:jc w:val="both"/>
        <w:rPr>
          <w:rFonts w:ascii="Arial" w:hAnsi="Arial" w:cs="Arial"/>
        </w:rPr>
      </w:pPr>
      <w:r w:rsidRPr="00E22142">
        <w:rPr>
          <w:rFonts w:ascii="Arial" w:hAnsi="Arial" w:cs="Arial"/>
        </w:rPr>
        <w:t>Local (for HEIW/</w:t>
      </w:r>
      <w:r w:rsidR="005F3109" w:rsidRPr="00E22142">
        <w:rPr>
          <w:rFonts w:ascii="Arial" w:hAnsi="Arial" w:cs="Arial"/>
        </w:rPr>
        <w:t>Health Board</w:t>
      </w:r>
      <w:r w:rsidRPr="00E22142">
        <w:rPr>
          <w:rFonts w:ascii="Arial" w:hAnsi="Arial" w:cs="Arial"/>
        </w:rPr>
        <w:t xml:space="preserve"> purposes) and national </w:t>
      </w:r>
      <w:r w:rsidR="005F3109" w:rsidRPr="00E22142">
        <w:rPr>
          <w:rFonts w:ascii="Arial" w:hAnsi="Arial" w:cs="Arial"/>
        </w:rPr>
        <w:t>(Welsh Government)</w:t>
      </w:r>
      <w:r w:rsidR="009E3D84" w:rsidRPr="00E22142">
        <w:rPr>
          <w:rFonts w:ascii="Arial" w:hAnsi="Arial" w:cs="Arial"/>
        </w:rPr>
        <w:t xml:space="preserve"> and UK (GMC) </w:t>
      </w:r>
      <w:r w:rsidRPr="00E22142">
        <w:rPr>
          <w:rFonts w:ascii="Arial" w:hAnsi="Arial" w:cs="Arial"/>
        </w:rPr>
        <w:t>report</w:t>
      </w:r>
      <w:r w:rsidR="005F3109" w:rsidRPr="00E22142">
        <w:rPr>
          <w:rFonts w:ascii="Arial" w:hAnsi="Arial" w:cs="Arial"/>
        </w:rPr>
        <w:t>ing</w:t>
      </w:r>
      <w:r w:rsidRPr="00E22142">
        <w:rPr>
          <w:rFonts w:ascii="Arial" w:hAnsi="Arial" w:cs="Arial"/>
        </w:rPr>
        <w:t xml:space="preserve"> </w:t>
      </w:r>
    </w:p>
    <w:p w14:paraId="2D5E59C3" w14:textId="5CD267A0" w:rsidR="00DF7C21" w:rsidRPr="00E22142" w:rsidRDefault="00DF7C21" w:rsidP="00DF7C21">
      <w:pPr>
        <w:numPr>
          <w:ilvl w:val="0"/>
          <w:numId w:val="16"/>
        </w:numPr>
        <w:spacing w:before="100" w:beforeAutospacing="1" w:after="100" w:afterAutospacing="1" w:line="240" w:lineRule="auto"/>
        <w:jc w:val="both"/>
        <w:rPr>
          <w:rFonts w:ascii="Arial" w:hAnsi="Arial" w:cs="Arial"/>
        </w:rPr>
      </w:pPr>
      <w:r w:rsidRPr="00E22142">
        <w:rPr>
          <w:rFonts w:ascii="Arial" w:hAnsi="Arial" w:cs="Arial"/>
        </w:rPr>
        <w:t xml:space="preserve">Management of Junior Doctor Study Leave </w:t>
      </w:r>
      <w:r w:rsidR="00E22142">
        <w:rPr>
          <w:rFonts w:ascii="Arial" w:hAnsi="Arial" w:cs="Arial"/>
        </w:rPr>
        <w:t xml:space="preserve">applications </w:t>
      </w:r>
      <w:r w:rsidRPr="00E22142">
        <w:rPr>
          <w:rFonts w:ascii="Arial" w:hAnsi="Arial" w:cs="Arial"/>
        </w:rPr>
        <w:t xml:space="preserve">by </w:t>
      </w:r>
      <w:r w:rsidR="00E22142">
        <w:rPr>
          <w:rFonts w:ascii="Arial" w:hAnsi="Arial" w:cs="Arial"/>
        </w:rPr>
        <w:t xml:space="preserve">Trainees and </w:t>
      </w:r>
      <w:r w:rsidRPr="00E22142">
        <w:rPr>
          <w:rFonts w:ascii="Arial" w:hAnsi="Arial" w:cs="Arial"/>
        </w:rPr>
        <w:t xml:space="preserve">Health Boards </w:t>
      </w:r>
    </w:p>
    <w:p w14:paraId="17A64BBC" w14:textId="77777777" w:rsidR="00DF7C21" w:rsidRPr="00E22142" w:rsidRDefault="00DF7C21" w:rsidP="00DF7C21">
      <w:pPr>
        <w:numPr>
          <w:ilvl w:val="0"/>
          <w:numId w:val="16"/>
        </w:numPr>
        <w:spacing w:before="100" w:beforeAutospacing="1" w:after="100" w:afterAutospacing="1" w:line="240" w:lineRule="auto"/>
        <w:jc w:val="both"/>
        <w:rPr>
          <w:rFonts w:ascii="Arial" w:hAnsi="Arial" w:cs="Arial"/>
        </w:rPr>
      </w:pPr>
      <w:r w:rsidRPr="00E22142">
        <w:rPr>
          <w:rFonts w:ascii="Arial" w:hAnsi="Arial" w:cs="Arial"/>
        </w:rPr>
        <w:t xml:space="preserve">Management of records of assessment outcomes for junior doctors </w:t>
      </w:r>
    </w:p>
    <w:p w14:paraId="61B4201F" w14:textId="69F9CD0D" w:rsidR="00DF7C21" w:rsidRDefault="00DF7C21" w:rsidP="00DF7C21">
      <w:pPr>
        <w:numPr>
          <w:ilvl w:val="0"/>
          <w:numId w:val="16"/>
        </w:numPr>
        <w:spacing w:before="100" w:beforeAutospacing="1" w:after="100" w:afterAutospacing="1" w:line="240" w:lineRule="auto"/>
        <w:jc w:val="both"/>
        <w:rPr>
          <w:rFonts w:ascii="Arial" w:hAnsi="Arial" w:cs="Arial"/>
        </w:rPr>
      </w:pPr>
      <w:r w:rsidRPr="00E22142">
        <w:rPr>
          <w:rFonts w:ascii="Arial" w:hAnsi="Arial" w:cs="Arial"/>
        </w:rPr>
        <w:t>Meeting GMC information requirements regarding Educational Supervisors and SAS doctors in Wales and providing an information tool to manage responses to national surveys such as the Trainee Survey and Trainer Survey.</w:t>
      </w:r>
    </w:p>
    <w:p w14:paraId="3147AF45" w14:textId="0FB1C129" w:rsidR="007731D4" w:rsidRDefault="00723084" w:rsidP="7B29BE08">
      <w:pPr>
        <w:spacing w:beforeAutospacing="1" w:afterAutospacing="1" w:line="240" w:lineRule="auto"/>
        <w:jc w:val="both"/>
        <w:rPr>
          <w:rFonts w:ascii="Arial" w:hAnsi="Arial" w:cs="Arial"/>
        </w:rPr>
      </w:pPr>
      <w:r w:rsidRPr="7B29BE08">
        <w:rPr>
          <w:rFonts w:ascii="Arial" w:hAnsi="Arial" w:cs="Arial"/>
        </w:rPr>
        <w:t xml:space="preserve">You will receive a login for INTREPID from </w:t>
      </w:r>
      <w:r w:rsidR="00FB2995" w:rsidRPr="7B29BE08">
        <w:rPr>
          <w:rFonts w:ascii="Arial" w:hAnsi="Arial" w:cs="Arial"/>
        </w:rPr>
        <w:t xml:space="preserve">the </w:t>
      </w:r>
      <w:r w:rsidR="23E04748" w:rsidRPr="7B29BE08">
        <w:rPr>
          <w:rFonts w:ascii="Arial" w:hAnsi="Arial" w:cs="Arial"/>
        </w:rPr>
        <w:t>GP Section</w:t>
      </w:r>
      <w:r w:rsidR="00744CEA" w:rsidRPr="7B29BE08">
        <w:rPr>
          <w:rFonts w:ascii="Arial" w:hAnsi="Arial" w:cs="Arial"/>
        </w:rPr>
        <w:t xml:space="preserve"> </w:t>
      </w:r>
      <w:r w:rsidR="00FB2995" w:rsidRPr="7B29BE08">
        <w:rPr>
          <w:rFonts w:ascii="Arial" w:hAnsi="Arial" w:cs="Arial"/>
        </w:rPr>
        <w:t xml:space="preserve">for your first placement </w:t>
      </w:r>
      <w:r w:rsidR="00744CEA" w:rsidRPr="7B29BE08">
        <w:rPr>
          <w:rFonts w:ascii="Arial" w:hAnsi="Arial" w:cs="Arial"/>
        </w:rPr>
        <w:t>– this is required to enable you to book your study leave.</w:t>
      </w:r>
    </w:p>
    <w:p w14:paraId="7A29B88E" w14:textId="01F04CEF" w:rsidR="007731D4" w:rsidRPr="00E22142" w:rsidRDefault="007731D4" w:rsidP="00723084">
      <w:pPr>
        <w:spacing w:before="100" w:beforeAutospacing="1" w:after="100" w:afterAutospacing="1" w:line="240" w:lineRule="auto"/>
        <w:jc w:val="both"/>
        <w:rPr>
          <w:rFonts w:ascii="Arial" w:hAnsi="Arial" w:cs="Arial"/>
        </w:rPr>
      </w:pPr>
      <w:r>
        <w:rPr>
          <w:rFonts w:ascii="Arial" w:hAnsi="Arial" w:cs="Arial"/>
        </w:rPr>
        <w:t xml:space="preserve">HEIW also uses the INTREPID system to contact trainees about issues that may be of relevance to them and so from time to time you may receive emails from HEIW that come from INTREPID as the sender.  </w:t>
      </w:r>
    </w:p>
    <w:p w14:paraId="01E4D567" w14:textId="77777777" w:rsidR="006061C5" w:rsidRPr="00E22142" w:rsidRDefault="006061C5" w:rsidP="00E22142">
      <w:pPr>
        <w:pStyle w:val="Heading4"/>
        <w:rPr>
          <w:rFonts w:ascii="Arial" w:eastAsia="Times New Roman" w:hAnsi="Arial" w:cs="Arial"/>
          <w:color w:val="auto"/>
          <w:sz w:val="24"/>
          <w:szCs w:val="24"/>
          <w:lang w:eastAsia="en-GB"/>
        </w:rPr>
      </w:pPr>
      <w:r w:rsidRPr="00E22142">
        <w:rPr>
          <w:rFonts w:ascii="Arial" w:eastAsia="Times New Roman" w:hAnsi="Arial" w:cs="Arial"/>
          <w:color w:val="auto"/>
          <w:sz w:val="24"/>
          <w:szCs w:val="24"/>
          <w:lang w:eastAsia="en-GB"/>
        </w:rPr>
        <w:t>Notification of Change in Circumstances</w:t>
      </w:r>
    </w:p>
    <w:p w14:paraId="682CEB48" w14:textId="4C281A2D" w:rsidR="00312334" w:rsidRPr="00E22142" w:rsidRDefault="007E3C56" w:rsidP="00312334">
      <w:pPr>
        <w:shd w:val="clear" w:color="auto" w:fill="FFFFFF"/>
        <w:textAlignment w:val="baseline"/>
        <w:rPr>
          <w:rFonts w:ascii="Arial" w:hAnsi="Arial" w:cs="Arial"/>
          <w:lang w:eastAsia="en-GB"/>
        </w:rPr>
      </w:pPr>
      <w:r>
        <w:rPr>
          <w:rFonts w:ascii="Arial" w:eastAsia="Times New Roman" w:hAnsi="Arial" w:cs="Arial"/>
          <w:lang w:eastAsia="en-GB"/>
        </w:rPr>
        <w:t>You</w:t>
      </w:r>
      <w:r w:rsidR="00E22142" w:rsidRPr="00E22142">
        <w:rPr>
          <w:rFonts w:ascii="Arial" w:eastAsia="Times New Roman" w:hAnsi="Arial" w:cs="Arial"/>
          <w:lang w:eastAsia="en-GB"/>
        </w:rPr>
        <w:t xml:space="preserve"> </w:t>
      </w:r>
      <w:r w:rsidR="006061C5" w:rsidRPr="00E22142">
        <w:rPr>
          <w:rFonts w:ascii="Arial" w:eastAsia="Times New Roman" w:hAnsi="Arial" w:cs="Arial"/>
          <w:b/>
          <w:bCs/>
          <w:bdr w:val="none" w:sz="0" w:space="0" w:color="auto" w:frame="1"/>
          <w:lang w:eastAsia="en-GB"/>
        </w:rPr>
        <w:t>must</w:t>
      </w:r>
      <w:r w:rsidR="006061C5" w:rsidRPr="00E22142">
        <w:rPr>
          <w:rFonts w:ascii="Arial" w:eastAsia="Times New Roman" w:hAnsi="Arial" w:cs="Arial"/>
          <w:lang w:eastAsia="en-GB"/>
        </w:rPr>
        <w:t xml:space="preserve"> notify </w:t>
      </w:r>
      <w:r w:rsidR="00E22142" w:rsidRPr="00E22142">
        <w:rPr>
          <w:rFonts w:ascii="Arial" w:eastAsia="Times New Roman" w:hAnsi="Arial" w:cs="Arial"/>
          <w:lang w:eastAsia="en-GB"/>
        </w:rPr>
        <w:t xml:space="preserve">the </w:t>
      </w:r>
      <w:r w:rsidR="006061C5" w:rsidRPr="00E22142">
        <w:rPr>
          <w:rFonts w:ascii="Arial" w:eastAsia="Times New Roman" w:hAnsi="Arial" w:cs="Arial"/>
          <w:lang w:eastAsia="en-GB"/>
        </w:rPr>
        <w:t xml:space="preserve">HEIW admin team and </w:t>
      </w:r>
      <w:r w:rsidR="00721144">
        <w:rPr>
          <w:rFonts w:ascii="Arial" w:eastAsia="Times New Roman" w:hAnsi="Arial" w:cs="Arial"/>
          <w:lang w:eastAsia="en-GB"/>
        </w:rPr>
        <w:t xml:space="preserve">NWSSP </w:t>
      </w:r>
      <w:r w:rsidR="006061C5" w:rsidRPr="00E22142">
        <w:rPr>
          <w:rFonts w:ascii="Arial" w:eastAsia="Times New Roman" w:hAnsi="Arial" w:cs="Arial"/>
          <w:lang w:eastAsia="en-GB"/>
        </w:rPr>
        <w:t xml:space="preserve">as soon as possible </w:t>
      </w:r>
      <w:r w:rsidR="00312334" w:rsidRPr="00E22142">
        <w:rPr>
          <w:rFonts w:ascii="Arial" w:hAnsi="Arial" w:cs="Arial"/>
          <w:lang w:eastAsia="en-GB"/>
        </w:rPr>
        <w:t>if you have/intend to have a change in circumstances, whilst you are in your training programme.  Changes could affect how your salary payments are made and your end of training date, therefore it is imperative you notify all relevant teams.</w:t>
      </w:r>
    </w:p>
    <w:p w14:paraId="4CE3BFB6" w14:textId="142352F7" w:rsidR="00312334" w:rsidRDefault="006061C5" w:rsidP="00312334">
      <w:pPr>
        <w:shd w:val="clear" w:color="auto" w:fill="FFFFFF"/>
        <w:spacing w:after="0" w:line="240" w:lineRule="auto"/>
        <w:textAlignment w:val="baseline"/>
        <w:rPr>
          <w:rFonts w:ascii="Arial" w:hAnsi="Arial" w:cs="Arial"/>
        </w:rPr>
      </w:pPr>
      <w:r w:rsidRPr="00E22142">
        <w:rPr>
          <w:rFonts w:ascii="Arial" w:eastAsia="Times New Roman" w:hAnsi="Arial" w:cs="Arial"/>
          <w:lang w:eastAsia="en-GB"/>
        </w:rPr>
        <w:br/>
      </w:r>
      <w:r w:rsidR="00312334" w:rsidRPr="00E22142">
        <w:rPr>
          <w:rFonts w:ascii="Arial" w:hAnsi="Arial" w:cs="Arial"/>
        </w:rPr>
        <w:t xml:space="preserve">Please email </w:t>
      </w:r>
      <w:hyperlink r:id="rId70" w:history="1">
        <w:r w:rsidR="00721144" w:rsidRPr="00201696">
          <w:rPr>
            <w:rStyle w:val="Hyperlink"/>
            <w:rFonts w:ascii="Arial" w:hAnsi="Arial" w:cs="Arial"/>
          </w:rPr>
          <w:t>HEIW.GPTraining@wales.nhs.uk</w:t>
        </w:r>
      </w:hyperlink>
      <w:r w:rsidR="00721144">
        <w:rPr>
          <w:rFonts w:ascii="Arial" w:hAnsi="Arial" w:cs="Arial"/>
        </w:rPr>
        <w:t xml:space="preserve"> </w:t>
      </w:r>
      <w:r w:rsidR="00312334" w:rsidRPr="00E22142">
        <w:rPr>
          <w:rFonts w:ascii="Arial" w:hAnsi="Arial" w:cs="Arial"/>
        </w:rPr>
        <w:t>with any updates/changes that we need to be made aware of which include:</w:t>
      </w:r>
    </w:p>
    <w:p w14:paraId="2A327C7D" w14:textId="77777777" w:rsidR="00721144" w:rsidRPr="00E22142" w:rsidRDefault="00721144" w:rsidP="00312334">
      <w:pPr>
        <w:shd w:val="clear" w:color="auto" w:fill="FFFFFF"/>
        <w:spacing w:after="0" w:line="240" w:lineRule="auto"/>
        <w:textAlignment w:val="baseline"/>
        <w:rPr>
          <w:rFonts w:ascii="Arial" w:hAnsi="Arial" w:cs="Arial"/>
        </w:rPr>
      </w:pPr>
    </w:p>
    <w:p w14:paraId="583E82F4" w14:textId="77777777" w:rsidR="00312334" w:rsidRPr="00E22142" w:rsidRDefault="00312334" w:rsidP="00312334">
      <w:pPr>
        <w:pStyle w:val="ListParagraph"/>
        <w:numPr>
          <w:ilvl w:val="0"/>
          <w:numId w:val="17"/>
        </w:numPr>
        <w:spacing w:line="252" w:lineRule="auto"/>
        <w:rPr>
          <w:rFonts w:ascii="Arial" w:eastAsia="Times New Roman" w:hAnsi="Arial" w:cs="Arial"/>
        </w:rPr>
      </w:pPr>
      <w:r w:rsidRPr="00E22142">
        <w:rPr>
          <w:rFonts w:ascii="Arial" w:eastAsia="Times New Roman" w:hAnsi="Arial" w:cs="Arial"/>
        </w:rPr>
        <w:t>Change to personal details such as change of address or email etc</w:t>
      </w:r>
    </w:p>
    <w:p w14:paraId="7132C2AC" w14:textId="77777777" w:rsidR="00312334" w:rsidRPr="00E22142" w:rsidRDefault="00312334" w:rsidP="00312334">
      <w:pPr>
        <w:pStyle w:val="ListParagraph"/>
        <w:numPr>
          <w:ilvl w:val="0"/>
          <w:numId w:val="17"/>
        </w:numPr>
        <w:spacing w:line="252" w:lineRule="auto"/>
        <w:rPr>
          <w:rFonts w:ascii="Arial" w:eastAsia="Times New Roman" w:hAnsi="Arial" w:cs="Arial"/>
        </w:rPr>
      </w:pPr>
      <w:r w:rsidRPr="00E22142">
        <w:rPr>
          <w:rFonts w:ascii="Arial" w:eastAsia="Times New Roman" w:hAnsi="Arial" w:cs="Arial"/>
        </w:rPr>
        <w:t>Out of Programme Applications.</w:t>
      </w:r>
    </w:p>
    <w:p w14:paraId="4363403D" w14:textId="2D94E28E" w:rsidR="00312334" w:rsidRPr="00E22142" w:rsidRDefault="00312334" w:rsidP="00312334">
      <w:pPr>
        <w:pStyle w:val="ListParagraph"/>
        <w:numPr>
          <w:ilvl w:val="0"/>
          <w:numId w:val="17"/>
        </w:numPr>
        <w:spacing w:line="252" w:lineRule="auto"/>
        <w:rPr>
          <w:rFonts w:ascii="Arial" w:eastAsia="Times New Roman" w:hAnsi="Arial" w:cs="Arial"/>
        </w:rPr>
      </w:pPr>
      <w:r w:rsidRPr="00E22142">
        <w:rPr>
          <w:rFonts w:ascii="Arial" w:eastAsia="Times New Roman" w:hAnsi="Arial" w:cs="Arial"/>
        </w:rPr>
        <w:t>Inter</w:t>
      </w:r>
      <w:r w:rsidR="00721144">
        <w:rPr>
          <w:rFonts w:ascii="Arial" w:eastAsia="Times New Roman" w:hAnsi="Arial" w:cs="Arial"/>
        </w:rPr>
        <w:t xml:space="preserve"> and Intra</w:t>
      </w:r>
      <w:r w:rsidRPr="00E22142">
        <w:rPr>
          <w:rFonts w:ascii="Arial" w:eastAsia="Times New Roman" w:hAnsi="Arial" w:cs="Arial"/>
        </w:rPr>
        <w:t xml:space="preserve"> Deanery Transfer Applications.</w:t>
      </w:r>
    </w:p>
    <w:p w14:paraId="51A43276" w14:textId="77777777" w:rsidR="00312334" w:rsidRPr="00E22142" w:rsidRDefault="00312334" w:rsidP="00312334">
      <w:pPr>
        <w:pStyle w:val="ListParagraph"/>
        <w:numPr>
          <w:ilvl w:val="0"/>
          <w:numId w:val="17"/>
        </w:numPr>
        <w:spacing w:line="252" w:lineRule="auto"/>
        <w:rPr>
          <w:rFonts w:ascii="Arial" w:eastAsia="Times New Roman" w:hAnsi="Arial" w:cs="Arial"/>
        </w:rPr>
      </w:pPr>
      <w:r w:rsidRPr="00E22142">
        <w:rPr>
          <w:rFonts w:ascii="Arial" w:eastAsia="Times New Roman" w:hAnsi="Arial" w:cs="Arial"/>
        </w:rPr>
        <w:t>Notification of periods of absence owing to ill health, maternity/paternity leave or jury service.</w:t>
      </w:r>
    </w:p>
    <w:p w14:paraId="2330AB97" w14:textId="77777777" w:rsidR="00312334" w:rsidRPr="00E22142" w:rsidRDefault="00312334" w:rsidP="00312334">
      <w:pPr>
        <w:pStyle w:val="ListParagraph"/>
        <w:numPr>
          <w:ilvl w:val="0"/>
          <w:numId w:val="17"/>
        </w:numPr>
        <w:spacing w:line="252" w:lineRule="auto"/>
        <w:rPr>
          <w:rFonts w:ascii="Arial" w:eastAsia="Times New Roman" w:hAnsi="Arial" w:cs="Arial"/>
        </w:rPr>
      </w:pPr>
      <w:r w:rsidRPr="00E22142">
        <w:rPr>
          <w:rFonts w:ascii="Arial" w:eastAsia="Times New Roman" w:hAnsi="Arial" w:cs="Arial"/>
        </w:rPr>
        <w:t>Resignation from a Training Programme.</w:t>
      </w:r>
    </w:p>
    <w:p w14:paraId="1D3387B7" w14:textId="6FAB3F11" w:rsidR="00312334" w:rsidRDefault="00312334" w:rsidP="00312334">
      <w:pPr>
        <w:rPr>
          <w:rStyle w:val="Hyperlink"/>
          <w:rFonts w:ascii="Arial" w:hAnsi="Arial" w:cs="Arial"/>
          <w:color w:val="0056B3"/>
          <w:shd w:val="clear" w:color="auto" w:fill="FFFFFF"/>
        </w:rPr>
      </w:pPr>
      <w:r w:rsidRPr="00E22142">
        <w:rPr>
          <w:rFonts w:ascii="Arial" w:hAnsi="Arial" w:cs="Arial"/>
        </w:rPr>
        <w:t xml:space="preserve">Please note, all applications for </w:t>
      </w:r>
      <w:hyperlink w:anchor="_Less_Than_Full" w:history="1">
        <w:r w:rsidRPr="00CC0810">
          <w:rPr>
            <w:rStyle w:val="Hyperlink"/>
            <w:rFonts w:ascii="Arial" w:hAnsi="Arial" w:cs="Arial"/>
          </w:rPr>
          <w:t>Less Than Full Time</w:t>
        </w:r>
      </w:hyperlink>
      <w:r w:rsidRPr="00E22142">
        <w:rPr>
          <w:rFonts w:ascii="Arial" w:hAnsi="Arial" w:cs="Arial"/>
        </w:rPr>
        <w:t xml:space="preserve"> must continue to be sent to </w:t>
      </w:r>
      <w:hyperlink r:id="rId71" w:history="1">
        <w:r w:rsidRPr="00E22142">
          <w:rPr>
            <w:rStyle w:val="Hyperlink"/>
            <w:rFonts w:ascii="Arial" w:hAnsi="Arial" w:cs="Arial"/>
            <w:color w:val="0056B3"/>
            <w:shd w:val="clear" w:color="auto" w:fill="FFFFFF"/>
          </w:rPr>
          <w:t>heiw.flexibletrg@wales.nhs.uk</w:t>
        </w:r>
      </w:hyperlink>
    </w:p>
    <w:p w14:paraId="296CF85A" w14:textId="77777777" w:rsidR="00E22142" w:rsidRPr="00E22142" w:rsidRDefault="00E22142" w:rsidP="00312334">
      <w:pPr>
        <w:rPr>
          <w:rStyle w:val="Hyperlink"/>
          <w:rFonts w:ascii="Arial" w:hAnsi="Arial" w:cs="Arial"/>
          <w:color w:val="0056B3"/>
          <w:shd w:val="clear" w:color="auto" w:fill="FFFFFF"/>
        </w:rPr>
      </w:pPr>
    </w:p>
    <w:p w14:paraId="5CEA325F" w14:textId="177068A6" w:rsidR="00312334" w:rsidRPr="00E22142" w:rsidRDefault="00312334" w:rsidP="00E22142">
      <w:pPr>
        <w:pStyle w:val="Heading4"/>
        <w:rPr>
          <w:rFonts w:ascii="Arial" w:hAnsi="Arial" w:cs="Arial"/>
          <w:color w:val="auto"/>
          <w:sz w:val="24"/>
          <w:szCs w:val="24"/>
        </w:rPr>
      </w:pPr>
      <w:r w:rsidRPr="00E22142">
        <w:rPr>
          <w:rFonts w:ascii="Arial" w:hAnsi="Arial" w:cs="Arial"/>
          <w:color w:val="auto"/>
          <w:sz w:val="24"/>
          <w:szCs w:val="24"/>
        </w:rPr>
        <w:t>Equality Monitoring Data</w:t>
      </w:r>
    </w:p>
    <w:p w14:paraId="39AA9F24" w14:textId="481BB0B3" w:rsidR="00291A0A" w:rsidRDefault="00312334" w:rsidP="00205C7B">
      <w:pPr>
        <w:rPr>
          <w:rFonts w:ascii="Arial" w:hAnsi="Arial" w:cs="Arial"/>
        </w:rPr>
      </w:pPr>
      <w:r w:rsidRPr="00E22142">
        <w:rPr>
          <w:rFonts w:ascii="Arial" w:hAnsi="Arial" w:cs="Arial"/>
        </w:rPr>
        <w:t xml:space="preserve">HEIW </w:t>
      </w:r>
      <w:r w:rsidR="00526D04" w:rsidRPr="00E22142">
        <w:rPr>
          <w:rFonts w:ascii="Arial" w:hAnsi="Arial" w:cs="Arial"/>
        </w:rPr>
        <w:t xml:space="preserve">is committed to </w:t>
      </w:r>
      <w:r w:rsidR="007F49E5" w:rsidRPr="00E22142">
        <w:rPr>
          <w:rFonts w:ascii="Arial" w:hAnsi="Arial" w:cs="Arial"/>
        </w:rPr>
        <w:t xml:space="preserve">supporting </w:t>
      </w:r>
      <w:r w:rsidR="00E2587E" w:rsidRPr="00E22142">
        <w:rPr>
          <w:rFonts w:ascii="Arial" w:hAnsi="Arial" w:cs="Arial"/>
        </w:rPr>
        <w:t xml:space="preserve">a multi-professional, diverse workforce that represents staff across the whole of NHS Wales and the patients we all ultimately serve. </w:t>
      </w:r>
      <w:r w:rsidR="00205C7B" w:rsidRPr="00E22142">
        <w:rPr>
          <w:rFonts w:ascii="Arial" w:hAnsi="Arial" w:cs="Arial"/>
        </w:rPr>
        <w:t xml:space="preserve">It </w:t>
      </w:r>
      <w:r w:rsidR="00482BC1" w:rsidRPr="00E22142">
        <w:rPr>
          <w:rFonts w:ascii="Arial" w:hAnsi="Arial" w:cs="Arial"/>
        </w:rPr>
        <w:t xml:space="preserve">is vital that all </w:t>
      </w:r>
      <w:r w:rsidR="00482BC1" w:rsidRPr="00E22142">
        <w:rPr>
          <w:rFonts w:ascii="Arial" w:hAnsi="Arial" w:cs="Arial"/>
        </w:rPr>
        <w:lastRenderedPageBreak/>
        <w:t xml:space="preserve">staff and trainees we support feel welcome, are treated fairly and are all enabled to reach their full potential.  </w:t>
      </w:r>
      <w:r w:rsidR="00F8014A" w:rsidRPr="00E22142">
        <w:rPr>
          <w:rFonts w:ascii="Arial" w:hAnsi="Arial" w:cs="Arial"/>
        </w:rPr>
        <w:t xml:space="preserve">We are committed to creating opportunities to implement </w:t>
      </w:r>
      <w:r w:rsidR="00482BC1" w:rsidRPr="00E22142">
        <w:rPr>
          <w:rFonts w:ascii="Arial" w:hAnsi="Arial" w:cs="Arial"/>
        </w:rPr>
        <w:t>programmes</w:t>
      </w:r>
      <w:r w:rsidR="00F8014A" w:rsidRPr="00E22142">
        <w:rPr>
          <w:rFonts w:ascii="Arial" w:hAnsi="Arial" w:cs="Arial"/>
        </w:rPr>
        <w:t xml:space="preserve"> of work that directly address Differential </w:t>
      </w:r>
      <w:r w:rsidR="00482BC1" w:rsidRPr="00E22142">
        <w:rPr>
          <w:rFonts w:ascii="Arial" w:hAnsi="Arial" w:cs="Arial"/>
        </w:rPr>
        <w:t>Attainment</w:t>
      </w:r>
      <w:r w:rsidR="00F8014A" w:rsidRPr="00E22142">
        <w:rPr>
          <w:rFonts w:ascii="Arial" w:hAnsi="Arial" w:cs="Arial"/>
        </w:rPr>
        <w:t xml:space="preserve"> across our trainees. </w:t>
      </w:r>
      <w:r w:rsidR="00482BC1" w:rsidRPr="00E22142">
        <w:rPr>
          <w:rFonts w:ascii="Arial" w:hAnsi="Arial" w:cs="Arial"/>
        </w:rPr>
        <w:t xml:space="preserve"> To achieve this and ensure that our </w:t>
      </w:r>
      <w:r w:rsidR="00A30C10" w:rsidRPr="00E22142">
        <w:rPr>
          <w:rFonts w:ascii="Arial" w:hAnsi="Arial" w:cs="Arial"/>
        </w:rPr>
        <w:t xml:space="preserve">future strategies and policies take into account the diversity of the trainees we support it is essential that </w:t>
      </w:r>
      <w:r w:rsidR="007E3C56">
        <w:rPr>
          <w:rFonts w:ascii="Arial" w:hAnsi="Arial" w:cs="Arial"/>
        </w:rPr>
        <w:t>you</w:t>
      </w:r>
      <w:r w:rsidR="00A30C10" w:rsidRPr="00E22142">
        <w:rPr>
          <w:rFonts w:ascii="Arial" w:hAnsi="Arial" w:cs="Arial"/>
        </w:rPr>
        <w:t xml:space="preserve"> </w:t>
      </w:r>
      <w:r w:rsidR="006A13B4" w:rsidRPr="00E22142">
        <w:rPr>
          <w:rFonts w:ascii="Arial" w:hAnsi="Arial" w:cs="Arial"/>
        </w:rPr>
        <w:t xml:space="preserve">complete </w:t>
      </w:r>
      <w:r w:rsidR="00497D34" w:rsidRPr="00E22142">
        <w:rPr>
          <w:rFonts w:ascii="Arial" w:hAnsi="Arial" w:cs="Arial"/>
        </w:rPr>
        <w:t>Equality</w:t>
      </w:r>
      <w:r w:rsidR="006A13B4" w:rsidRPr="00E22142">
        <w:rPr>
          <w:rFonts w:ascii="Arial" w:hAnsi="Arial" w:cs="Arial"/>
        </w:rPr>
        <w:t xml:space="preserve"> Monitoring questions on any surveys we release and information relating to your protected </w:t>
      </w:r>
      <w:r w:rsidR="00497D34" w:rsidRPr="00E22142">
        <w:rPr>
          <w:rFonts w:ascii="Arial" w:hAnsi="Arial" w:cs="Arial"/>
        </w:rPr>
        <w:t>characteristics</w:t>
      </w:r>
      <w:r w:rsidR="006A13B4" w:rsidRPr="00E22142">
        <w:rPr>
          <w:rFonts w:ascii="Arial" w:hAnsi="Arial" w:cs="Arial"/>
        </w:rPr>
        <w:t xml:space="preserve"> i.e. gender, religion, </w:t>
      </w:r>
      <w:r w:rsidR="00497D34" w:rsidRPr="00E22142">
        <w:rPr>
          <w:rFonts w:ascii="Arial" w:hAnsi="Arial" w:cs="Arial"/>
        </w:rPr>
        <w:t>ethnicity etc are updated on INTREPID as this is the dataset from which we base our future work and</w:t>
      </w:r>
      <w:r w:rsidR="007E3C56">
        <w:rPr>
          <w:rFonts w:ascii="Arial" w:hAnsi="Arial" w:cs="Arial"/>
        </w:rPr>
        <w:t xml:space="preserve"> equality</w:t>
      </w:r>
      <w:r w:rsidR="00497D34" w:rsidRPr="00E22142">
        <w:rPr>
          <w:rFonts w:ascii="Arial" w:hAnsi="Arial" w:cs="Arial"/>
        </w:rPr>
        <w:t xml:space="preserve"> impact assessments.  </w:t>
      </w:r>
    </w:p>
    <w:p w14:paraId="41C1CF33" w14:textId="4D9DD7E7" w:rsidR="002726FC" w:rsidRDefault="002726FC" w:rsidP="00E22142">
      <w:pPr>
        <w:pStyle w:val="Heading3"/>
        <w:rPr>
          <w:rFonts w:ascii="Arial" w:hAnsi="Arial" w:cs="Arial"/>
        </w:rPr>
      </w:pPr>
      <w:bookmarkStart w:id="100" w:name="Furtherinformation"/>
      <w:bookmarkStart w:id="101" w:name="Staff"/>
      <w:bookmarkStart w:id="102" w:name="_Key_HEIW_contact"/>
      <w:bookmarkStart w:id="103" w:name="_Toc80207487"/>
      <w:bookmarkStart w:id="104" w:name="_Toc80207528"/>
      <w:bookmarkEnd w:id="100"/>
      <w:bookmarkEnd w:id="101"/>
      <w:bookmarkEnd w:id="102"/>
    </w:p>
    <w:p w14:paraId="3B709814" w14:textId="698704F7" w:rsidR="00E745A3" w:rsidRDefault="00E745A3" w:rsidP="00E22142">
      <w:pPr>
        <w:pStyle w:val="Heading3"/>
        <w:rPr>
          <w:rFonts w:ascii="Arial" w:hAnsi="Arial" w:cs="Arial"/>
        </w:rPr>
      </w:pPr>
    </w:p>
    <w:p w14:paraId="7BD65F6E" w14:textId="2695B8D6" w:rsidR="00E745A3" w:rsidRDefault="00E745A3" w:rsidP="00E22142">
      <w:pPr>
        <w:pStyle w:val="Heading3"/>
        <w:rPr>
          <w:rFonts w:ascii="Arial" w:hAnsi="Arial" w:cs="Arial"/>
        </w:rPr>
      </w:pPr>
    </w:p>
    <w:p w14:paraId="58E0B20C" w14:textId="3F1B5B10" w:rsidR="00E745A3" w:rsidRDefault="00E745A3" w:rsidP="00E22142">
      <w:pPr>
        <w:pStyle w:val="Heading3"/>
        <w:rPr>
          <w:rFonts w:ascii="Arial" w:hAnsi="Arial" w:cs="Arial"/>
        </w:rPr>
      </w:pPr>
    </w:p>
    <w:p w14:paraId="17815373" w14:textId="576B2610" w:rsidR="00E745A3" w:rsidRDefault="00E745A3" w:rsidP="00E22142">
      <w:pPr>
        <w:pStyle w:val="Heading3"/>
        <w:rPr>
          <w:rFonts w:ascii="Arial" w:hAnsi="Arial" w:cs="Arial"/>
        </w:rPr>
      </w:pPr>
    </w:p>
    <w:p w14:paraId="44A011FF" w14:textId="4BDF49D7" w:rsidR="00E745A3" w:rsidRDefault="00E745A3" w:rsidP="00E22142">
      <w:pPr>
        <w:pStyle w:val="Heading3"/>
        <w:rPr>
          <w:rFonts w:ascii="Arial" w:hAnsi="Arial" w:cs="Arial"/>
        </w:rPr>
      </w:pPr>
    </w:p>
    <w:p w14:paraId="50208DA7" w14:textId="77777777" w:rsidR="00E745A3" w:rsidRDefault="00E745A3" w:rsidP="00E22142">
      <w:pPr>
        <w:pStyle w:val="Heading3"/>
        <w:rPr>
          <w:rFonts w:ascii="Arial" w:hAnsi="Arial" w:cs="Arial"/>
        </w:rPr>
      </w:pPr>
    </w:p>
    <w:p w14:paraId="22365128" w14:textId="34447824" w:rsidR="001A3B8B" w:rsidRDefault="00E22142" w:rsidP="00E22142">
      <w:pPr>
        <w:pStyle w:val="Heading3"/>
        <w:rPr>
          <w:rFonts w:ascii="Arial" w:hAnsi="Arial" w:cs="Arial"/>
        </w:rPr>
      </w:pPr>
      <w:r w:rsidRPr="00E22142">
        <w:rPr>
          <w:rFonts w:ascii="Arial" w:hAnsi="Arial" w:cs="Arial"/>
        </w:rPr>
        <w:t>Key HEIW contact details</w:t>
      </w:r>
      <w:bookmarkEnd w:id="103"/>
      <w:bookmarkEnd w:id="104"/>
    </w:p>
    <w:p w14:paraId="1812BDC4" w14:textId="1AAA8C47" w:rsidR="00E22142" w:rsidRPr="001A4DB8" w:rsidRDefault="00E22142" w:rsidP="00721144">
      <w:pPr>
        <w:pStyle w:val="Heading3"/>
        <w:rPr>
          <w:rFonts w:ascii="Arial" w:hAnsi="Arial" w:cs="Arial"/>
          <w:b w:val="0"/>
          <w:bCs w:val="0"/>
          <w:sz w:val="24"/>
          <w:szCs w:val="24"/>
        </w:rPr>
      </w:pPr>
      <w:bookmarkStart w:id="105" w:name="_Toc80207488"/>
      <w:bookmarkStart w:id="106" w:name="_Toc80207529"/>
      <w:r w:rsidRPr="001A4DB8">
        <w:rPr>
          <w:rFonts w:ascii="Arial" w:hAnsi="Arial" w:cs="Arial"/>
          <w:b w:val="0"/>
          <w:bCs w:val="0"/>
          <w:sz w:val="24"/>
          <w:szCs w:val="24"/>
        </w:rPr>
        <w:t xml:space="preserve">Queries relating to </w:t>
      </w:r>
      <w:r w:rsidR="00721144">
        <w:rPr>
          <w:rFonts w:ascii="Arial" w:hAnsi="Arial" w:cs="Arial"/>
          <w:b w:val="0"/>
          <w:bCs w:val="0"/>
          <w:sz w:val="24"/>
          <w:szCs w:val="24"/>
        </w:rPr>
        <w:t xml:space="preserve">GP Training should be sent to </w:t>
      </w:r>
      <w:hyperlink r:id="rId72" w:history="1">
        <w:r w:rsidR="00721144" w:rsidRPr="00201696">
          <w:rPr>
            <w:rStyle w:val="Hyperlink"/>
            <w:rFonts w:ascii="Arial" w:hAnsi="Arial" w:cs="Arial"/>
            <w:b w:val="0"/>
            <w:bCs w:val="0"/>
            <w:sz w:val="24"/>
            <w:szCs w:val="24"/>
          </w:rPr>
          <w:t>HEIW.GPTraining@wales.nhs.uk</w:t>
        </w:r>
      </w:hyperlink>
      <w:r w:rsidR="00721144">
        <w:rPr>
          <w:rFonts w:ascii="Arial" w:hAnsi="Arial" w:cs="Arial"/>
          <w:b w:val="0"/>
          <w:bCs w:val="0"/>
          <w:sz w:val="24"/>
          <w:szCs w:val="24"/>
        </w:rPr>
        <w:t xml:space="preserve"> </w:t>
      </w:r>
      <w:bookmarkEnd w:id="105"/>
      <w:bookmarkEnd w:id="106"/>
    </w:p>
    <w:p w14:paraId="54BFF457" w14:textId="09E5072A" w:rsidR="00E22142" w:rsidRPr="001A4DB8" w:rsidRDefault="00E22142" w:rsidP="00E22142">
      <w:pPr>
        <w:pStyle w:val="Heading3"/>
        <w:rPr>
          <w:rFonts w:ascii="Arial" w:hAnsi="Arial" w:cs="Arial"/>
          <w:b w:val="0"/>
          <w:bCs w:val="0"/>
          <w:sz w:val="24"/>
          <w:szCs w:val="24"/>
        </w:rPr>
      </w:pPr>
      <w:bookmarkStart w:id="107" w:name="_Toc80207490"/>
      <w:bookmarkStart w:id="108" w:name="_Toc80207531"/>
      <w:r w:rsidRPr="001A4DB8">
        <w:rPr>
          <w:rFonts w:ascii="Arial" w:hAnsi="Arial" w:cs="Arial"/>
          <w:b w:val="0"/>
          <w:bCs w:val="0"/>
          <w:sz w:val="24"/>
          <w:szCs w:val="24"/>
        </w:rPr>
        <w:t>Revalidation queries</w:t>
      </w:r>
      <w:r w:rsidR="001A4DB8" w:rsidRPr="001A4DB8">
        <w:rPr>
          <w:rFonts w:ascii="Arial" w:hAnsi="Arial" w:cs="Arial"/>
          <w:b w:val="0"/>
          <w:bCs w:val="0"/>
          <w:sz w:val="24"/>
          <w:szCs w:val="24"/>
        </w:rPr>
        <w:t xml:space="preserve">: </w:t>
      </w:r>
      <w:hyperlink r:id="rId73" w:history="1">
        <w:r w:rsidR="001A4DB8" w:rsidRPr="001A4DB8">
          <w:rPr>
            <w:rStyle w:val="Hyperlink"/>
            <w:rFonts w:ascii="Arial" w:hAnsi="Arial" w:cs="Arial"/>
            <w:b w:val="0"/>
            <w:bCs w:val="0"/>
            <w:sz w:val="24"/>
            <w:szCs w:val="24"/>
          </w:rPr>
          <w:t>HEIW.Revalidation@wales.nhs.uk</w:t>
        </w:r>
        <w:bookmarkEnd w:id="107"/>
        <w:bookmarkEnd w:id="108"/>
      </w:hyperlink>
      <w:r w:rsidR="001A4DB8" w:rsidRPr="001A4DB8">
        <w:rPr>
          <w:rFonts w:ascii="Arial" w:hAnsi="Arial" w:cs="Arial"/>
          <w:b w:val="0"/>
          <w:bCs w:val="0"/>
          <w:sz w:val="24"/>
          <w:szCs w:val="24"/>
        </w:rPr>
        <w:t xml:space="preserve"> </w:t>
      </w:r>
    </w:p>
    <w:p w14:paraId="67B5ED31" w14:textId="37B9654D" w:rsidR="00E22142" w:rsidRPr="001A4DB8" w:rsidRDefault="00E22142" w:rsidP="00E22142">
      <w:pPr>
        <w:pStyle w:val="Heading3"/>
        <w:rPr>
          <w:rStyle w:val="Hyperlink"/>
          <w:rFonts w:ascii="Arial" w:hAnsi="Arial" w:cs="Arial"/>
          <w:b w:val="0"/>
          <w:bCs w:val="0"/>
          <w:sz w:val="24"/>
          <w:szCs w:val="24"/>
        </w:rPr>
      </w:pPr>
      <w:bookmarkStart w:id="109" w:name="_Toc80207492"/>
      <w:bookmarkStart w:id="110" w:name="_Toc80207533"/>
      <w:r w:rsidRPr="001A4DB8">
        <w:rPr>
          <w:rFonts w:ascii="Arial" w:hAnsi="Arial" w:cs="Arial"/>
          <w:b w:val="0"/>
          <w:bCs w:val="0"/>
          <w:sz w:val="24"/>
          <w:szCs w:val="24"/>
        </w:rPr>
        <w:t>To raise a concern</w:t>
      </w:r>
      <w:r w:rsidR="001A4DB8" w:rsidRPr="001A4DB8">
        <w:rPr>
          <w:rFonts w:ascii="Arial" w:hAnsi="Arial" w:cs="Arial"/>
          <w:b w:val="0"/>
          <w:bCs w:val="0"/>
          <w:sz w:val="24"/>
          <w:szCs w:val="24"/>
        </w:rPr>
        <w:t xml:space="preserve">: </w:t>
      </w:r>
      <w:hyperlink r:id="rId74" w:history="1">
        <w:r w:rsidR="001A4DB8" w:rsidRPr="001A4DB8">
          <w:rPr>
            <w:rStyle w:val="Hyperlink"/>
            <w:rFonts w:ascii="Arial" w:hAnsi="Arial" w:cs="Arial"/>
            <w:b w:val="0"/>
            <w:bCs w:val="0"/>
            <w:sz w:val="24"/>
            <w:szCs w:val="24"/>
          </w:rPr>
          <w:t>HEIW.open@wales.nhs.uk</w:t>
        </w:r>
        <w:bookmarkEnd w:id="109"/>
        <w:bookmarkEnd w:id="110"/>
      </w:hyperlink>
    </w:p>
    <w:p w14:paraId="0E1BFF53" w14:textId="77777777" w:rsidR="001A4DB8" w:rsidRPr="001A4DB8" w:rsidRDefault="001A4DB8" w:rsidP="001A4DB8">
      <w:pPr>
        <w:rPr>
          <w:rStyle w:val="Hyperlink"/>
          <w:rFonts w:ascii="Arial" w:hAnsi="Arial" w:cs="Arial"/>
          <w:color w:val="0056B3"/>
          <w:sz w:val="24"/>
          <w:szCs w:val="24"/>
          <w:shd w:val="clear" w:color="auto" w:fill="FFFFFF"/>
        </w:rPr>
      </w:pPr>
      <w:r w:rsidRPr="001A4DB8">
        <w:rPr>
          <w:rStyle w:val="Hyperlink"/>
          <w:rFonts w:ascii="Arial" w:hAnsi="Arial" w:cs="Arial"/>
          <w:color w:val="auto"/>
          <w:sz w:val="24"/>
          <w:szCs w:val="24"/>
          <w:u w:val="none"/>
        </w:rPr>
        <w:t xml:space="preserve">Less Than Full Time Training:  </w:t>
      </w:r>
      <w:hyperlink r:id="rId75" w:history="1">
        <w:r w:rsidRPr="001A4DB8">
          <w:rPr>
            <w:rStyle w:val="Hyperlink"/>
            <w:rFonts w:ascii="Arial" w:hAnsi="Arial" w:cs="Arial"/>
            <w:color w:val="0056B3"/>
            <w:sz w:val="24"/>
            <w:szCs w:val="24"/>
            <w:shd w:val="clear" w:color="auto" w:fill="FFFFFF"/>
          </w:rPr>
          <w:t>heiw.flexibletrg@wales.nhs.uk</w:t>
        </w:r>
      </w:hyperlink>
    </w:p>
    <w:p w14:paraId="5E7006A6" w14:textId="3DA9FAC3" w:rsidR="001A4DB8" w:rsidRPr="00E22142" w:rsidRDefault="00BE2AA1" w:rsidP="00E22142">
      <w:pPr>
        <w:pStyle w:val="Heading3"/>
        <w:rPr>
          <w:rFonts w:ascii="Arial" w:hAnsi="Arial" w:cs="Arial"/>
        </w:rPr>
      </w:pPr>
      <w:bookmarkStart w:id="111" w:name="_Toc80207493"/>
      <w:bookmarkStart w:id="112" w:name="_Toc80207534"/>
      <w:r w:rsidRPr="008B12E5">
        <w:rPr>
          <w:rFonts w:ascii="Arial" w:hAnsi="Arial" w:cs="Arial"/>
          <w:b w:val="0"/>
          <w:bCs w:val="0"/>
          <w:sz w:val="24"/>
          <w:szCs w:val="24"/>
        </w:rPr>
        <w:t>To access support from the Professional Support Unit</w:t>
      </w:r>
      <w:r w:rsidR="008B12E5">
        <w:t xml:space="preserve">: </w:t>
      </w:r>
      <w:hyperlink r:id="rId76" w:history="1">
        <w:r w:rsidR="008B12E5" w:rsidRPr="008672A7">
          <w:rPr>
            <w:rStyle w:val="Hyperlink"/>
            <w:rFonts w:ascii="Arial" w:hAnsi="Arial" w:cs="Arial"/>
            <w:b w:val="0"/>
            <w:bCs w:val="0"/>
            <w:sz w:val="22"/>
            <w:szCs w:val="22"/>
          </w:rPr>
          <w:t>HEIW.ProfessionalSupport@wales.nhs.uk</w:t>
        </w:r>
        <w:bookmarkEnd w:id="111"/>
        <w:bookmarkEnd w:id="112"/>
      </w:hyperlink>
    </w:p>
    <w:p w14:paraId="72EDE762" w14:textId="555D08F2" w:rsidR="00E22142" w:rsidRDefault="00E22142" w:rsidP="001A3B8B">
      <w:pPr>
        <w:shd w:val="clear" w:color="auto" w:fill="FFFFFF"/>
        <w:spacing w:after="150" w:line="540" w:lineRule="atLeast"/>
        <w:textAlignment w:val="baseline"/>
        <w:outlineLvl w:val="1"/>
        <w:rPr>
          <w:rFonts w:ascii="Arial" w:eastAsia="Times New Roman" w:hAnsi="Arial" w:cs="Arial"/>
          <w:b/>
          <w:bCs/>
          <w:sz w:val="24"/>
          <w:szCs w:val="24"/>
          <w:lang w:eastAsia="en-GB"/>
        </w:rPr>
      </w:pPr>
      <w:bookmarkStart w:id="113" w:name="Office"/>
      <w:bookmarkStart w:id="114" w:name="_Toc80207494"/>
      <w:bookmarkStart w:id="115" w:name="_Toc80207535"/>
      <w:bookmarkEnd w:id="113"/>
      <w:r>
        <w:rPr>
          <w:rFonts w:ascii="Arial" w:eastAsia="Times New Roman" w:hAnsi="Arial" w:cs="Arial"/>
          <w:b/>
          <w:bCs/>
          <w:sz w:val="24"/>
          <w:szCs w:val="24"/>
          <w:lang w:eastAsia="en-GB"/>
        </w:rPr>
        <w:t>Other key resources and contacts</w:t>
      </w:r>
      <w:bookmarkEnd w:id="114"/>
      <w:bookmarkEnd w:id="115"/>
    </w:p>
    <w:p w14:paraId="10011818" w14:textId="15468FC3" w:rsidR="00721144" w:rsidRDefault="00721144" w:rsidP="00721144">
      <w:pPr>
        <w:shd w:val="clear" w:color="auto" w:fill="FFFFFF"/>
        <w:spacing w:after="0" w:line="240" w:lineRule="auto"/>
        <w:textAlignment w:val="baseline"/>
        <w:outlineLvl w:val="1"/>
        <w:rPr>
          <w:rFonts w:ascii="Arial" w:hAnsi="Arial" w:cs="Arial"/>
          <w:b/>
          <w:bCs/>
          <w:sz w:val="24"/>
          <w:szCs w:val="24"/>
        </w:rPr>
      </w:pPr>
      <w:bookmarkStart w:id="116" w:name="_Toc80207495"/>
      <w:bookmarkStart w:id="117" w:name="_Toc80207536"/>
      <w:r w:rsidRPr="00721144">
        <w:rPr>
          <w:rFonts w:ascii="Arial" w:hAnsi="Arial" w:cs="Arial"/>
          <w:b/>
          <w:bCs/>
          <w:sz w:val="24"/>
          <w:szCs w:val="24"/>
        </w:rPr>
        <w:t xml:space="preserve">NHS Wales Shared Services (The Single Lead Employer for GP Trainees in Wales) </w:t>
      </w:r>
    </w:p>
    <w:p w14:paraId="7F81CF50" w14:textId="77777777" w:rsidR="00651D0F" w:rsidRDefault="00721144" w:rsidP="00651D0F">
      <w:pPr>
        <w:shd w:val="clear" w:color="auto" w:fill="FFFFFF" w:themeFill="background1"/>
        <w:spacing w:after="0" w:line="240" w:lineRule="auto"/>
        <w:textAlignment w:val="baseline"/>
        <w:outlineLvl w:val="1"/>
      </w:pPr>
      <w:r>
        <w:rPr>
          <w:rFonts w:ascii="Arial" w:hAnsi="Arial" w:cs="Arial"/>
        </w:rPr>
        <w:t xml:space="preserve">All queries relating to your employment and pay should be directed to </w:t>
      </w:r>
      <w:hyperlink r:id="rId77" w:history="1">
        <w:r w:rsidR="00651D0F">
          <w:rPr>
            <w:rStyle w:val="Hyperlink"/>
          </w:rPr>
          <w:t>NWSSPSLE.GPST@wales.nhs.uk</w:t>
        </w:r>
      </w:hyperlink>
    </w:p>
    <w:p w14:paraId="334212E8" w14:textId="77777777" w:rsidR="00F221DB" w:rsidRDefault="00F221DB" w:rsidP="00651D0F">
      <w:pPr>
        <w:shd w:val="clear" w:color="auto" w:fill="FFFFFF" w:themeFill="background1"/>
        <w:spacing w:after="0" w:line="240" w:lineRule="auto"/>
        <w:textAlignment w:val="baseline"/>
        <w:outlineLvl w:val="1"/>
      </w:pPr>
    </w:p>
    <w:p w14:paraId="628CEE16" w14:textId="0A09C11C" w:rsidR="001A3B8B" w:rsidRPr="00425712" w:rsidRDefault="001A3B8B" w:rsidP="00651D0F">
      <w:pPr>
        <w:shd w:val="clear" w:color="auto" w:fill="FFFFFF" w:themeFill="background1"/>
        <w:spacing w:after="0" w:line="240" w:lineRule="auto"/>
        <w:textAlignment w:val="baseline"/>
        <w:outlineLvl w:val="1"/>
        <w:rPr>
          <w:rFonts w:ascii="Arial" w:eastAsia="Times New Roman" w:hAnsi="Arial" w:cs="Arial"/>
          <w:b/>
          <w:bCs/>
          <w:lang w:eastAsia="en-GB"/>
        </w:rPr>
      </w:pPr>
      <w:r w:rsidRPr="00425712">
        <w:rPr>
          <w:rFonts w:ascii="Arial" w:eastAsia="Times New Roman" w:hAnsi="Arial" w:cs="Arial"/>
          <w:b/>
          <w:bCs/>
          <w:lang w:eastAsia="en-GB"/>
        </w:rPr>
        <w:t>The Gold Guide</w:t>
      </w:r>
      <w:bookmarkEnd w:id="116"/>
      <w:bookmarkEnd w:id="117"/>
    </w:p>
    <w:p w14:paraId="219856D9" w14:textId="77777777" w:rsidR="001A4DB8" w:rsidRPr="00425712" w:rsidRDefault="001A3B8B" w:rsidP="001A4DB8">
      <w:pPr>
        <w:shd w:val="clear" w:color="auto" w:fill="FFFFFF"/>
        <w:spacing w:after="0" w:line="240" w:lineRule="auto"/>
        <w:textAlignment w:val="baseline"/>
        <w:rPr>
          <w:rFonts w:ascii="Arial" w:eastAsia="Times New Roman" w:hAnsi="Arial" w:cs="Arial"/>
          <w:sz w:val="24"/>
          <w:szCs w:val="24"/>
          <w:lang w:eastAsia="en-GB"/>
        </w:rPr>
      </w:pPr>
      <w:bookmarkStart w:id="118" w:name="Goldguide"/>
      <w:bookmarkEnd w:id="118"/>
      <w:r w:rsidRPr="00425712">
        <w:rPr>
          <w:rFonts w:ascii="Arial" w:eastAsia="Times New Roman" w:hAnsi="Arial" w:cs="Arial"/>
          <w:sz w:val="24"/>
          <w:szCs w:val="24"/>
          <w:bdr w:val="none" w:sz="0" w:space="0" w:color="auto" w:frame="1"/>
          <w:lang w:eastAsia="en-GB"/>
        </w:rPr>
        <w:t>The Gold Guide is a reference guide for postgraduate specialty training in the UK</w:t>
      </w:r>
      <w:r w:rsidRPr="00425712">
        <w:rPr>
          <w:rFonts w:ascii="Arial" w:eastAsia="Times New Roman" w:hAnsi="Arial" w:cs="Arial"/>
          <w:sz w:val="24"/>
          <w:szCs w:val="24"/>
          <w:lang w:eastAsia="en-GB"/>
        </w:rPr>
        <w:t> - </w:t>
      </w:r>
      <w:hyperlink r:id="rId78" w:tgtFrame="_blank" w:history="1">
        <w:r w:rsidRPr="00425712">
          <w:rPr>
            <w:rFonts w:ascii="Arial" w:eastAsia="Times New Roman" w:hAnsi="Arial" w:cs="Arial"/>
            <w:sz w:val="24"/>
            <w:szCs w:val="24"/>
            <w:u w:val="single"/>
            <w:lang w:eastAsia="en-GB"/>
          </w:rPr>
          <w:t>read it here</w:t>
        </w:r>
      </w:hyperlink>
      <w:r w:rsidR="003E5176" w:rsidRPr="00425712">
        <w:rPr>
          <w:rFonts w:ascii="Arial" w:eastAsia="Times New Roman" w:hAnsi="Arial" w:cs="Arial"/>
          <w:sz w:val="24"/>
          <w:szCs w:val="24"/>
          <w:u w:val="single"/>
          <w:lang w:eastAsia="en-GB"/>
        </w:rPr>
        <w:t>.</w:t>
      </w:r>
      <w:bookmarkStart w:id="119" w:name="Lead"/>
      <w:bookmarkStart w:id="120" w:name="GMC"/>
      <w:bookmarkEnd w:id="119"/>
      <w:bookmarkEnd w:id="120"/>
    </w:p>
    <w:p w14:paraId="34C1316C" w14:textId="77777777" w:rsidR="001A4DB8" w:rsidRDefault="001A4DB8" w:rsidP="001A4DB8">
      <w:pPr>
        <w:shd w:val="clear" w:color="auto" w:fill="FFFFFF"/>
        <w:spacing w:after="0" w:line="240" w:lineRule="auto"/>
        <w:textAlignment w:val="baseline"/>
        <w:rPr>
          <w:rFonts w:ascii="Arial" w:eastAsia="Times New Roman" w:hAnsi="Arial" w:cs="Arial"/>
          <w:sz w:val="24"/>
          <w:szCs w:val="24"/>
          <w:lang w:eastAsia="en-GB"/>
        </w:rPr>
      </w:pPr>
    </w:p>
    <w:p w14:paraId="059BF54F" w14:textId="6C488272" w:rsidR="001A3B8B" w:rsidRPr="00425712" w:rsidRDefault="001A3B8B" w:rsidP="001A4DB8">
      <w:pPr>
        <w:shd w:val="clear" w:color="auto" w:fill="FFFFFF"/>
        <w:spacing w:after="0" w:line="240" w:lineRule="auto"/>
        <w:textAlignment w:val="baseline"/>
        <w:rPr>
          <w:rFonts w:ascii="Arial" w:eastAsia="Times New Roman" w:hAnsi="Arial" w:cs="Arial"/>
          <w:lang w:eastAsia="en-GB"/>
        </w:rPr>
      </w:pPr>
      <w:r w:rsidRPr="00425712">
        <w:rPr>
          <w:rFonts w:ascii="Arial" w:eastAsia="Times New Roman" w:hAnsi="Arial" w:cs="Arial"/>
          <w:b/>
          <w:bCs/>
          <w:lang w:eastAsia="en-GB"/>
        </w:rPr>
        <w:t>General Medical Council (GMC)</w:t>
      </w:r>
    </w:p>
    <w:p w14:paraId="4B1E88ED" w14:textId="549AF10F" w:rsidR="001A3B8B" w:rsidRPr="00425712" w:rsidRDefault="001A3B8B" w:rsidP="001A3B8B">
      <w:pPr>
        <w:shd w:val="clear" w:color="auto" w:fill="FFFFFF"/>
        <w:spacing w:after="135" w:line="240" w:lineRule="auto"/>
        <w:textAlignment w:val="baseline"/>
        <w:rPr>
          <w:rFonts w:ascii="Arial" w:eastAsia="Times New Roman" w:hAnsi="Arial" w:cs="Arial"/>
          <w:lang w:eastAsia="en-GB"/>
        </w:rPr>
      </w:pPr>
      <w:r w:rsidRPr="00425712">
        <w:rPr>
          <w:rFonts w:ascii="Arial" w:eastAsia="Times New Roman" w:hAnsi="Arial" w:cs="Arial"/>
          <w:lang w:eastAsia="en-GB"/>
        </w:rPr>
        <w:lastRenderedPageBreak/>
        <w:t xml:space="preserve">The GMC is the body responsible for postgraduate medical education and training. The website is full of useful information for </w:t>
      </w:r>
      <w:r w:rsidR="000F7B8D" w:rsidRPr="00425712">
        <w:rPr>
          <w:rFonts w:ascii="Arial" w:eastAsia="Times New Roman" w:hAnsi="Arial" w:cs="Arial"/>
          <w:lang w:eastAsia="en-GB"/>
        </w:rPr>
        <w:t>trainees</w:t>
      </w:r>
      <w:r w:rsidRPr="00425712">
        <w:rPr>
          <w:rFonts w:ascii="Arial" w:eastAsia="Times New Roman" w:hAnsi="Arial" w:cs="Arial"/>
          <w:lang w:eastAsia="en-GB"/>
        </w:rPr>
        <w:t>:</w:t>
      </w:r>
    </w:p>
    <w:p w14:paraId="6D77D2E6" w14:textId="77777777" w:rsidR="001A3B8B" w:rsidRPr="00425712" w:rsidRDefault="001A3B8B" w:rsidP="001A3B8B">
      <w:pPr>
        <w:numPr>
          <w:ilvl w:val="0"/>
          <w:numId w:val="7"/>
        </w:numPr>
        <w:shd w:val="clear" w:color="auto" w:fill="FFFFFF"/>
        <w:spacing w:after="0" w:line="240" w:lineRule="auto"/>
        <w:ind w:left="375"/>
        <w:textAlignment w:val="baseline"/>
        <w:rPr>
          <w:rFonts w:ascii="Arial" w:eastAsia="Times New Roman" w:hAnsi="Arial" w:cs="Arial"/>
          <w:lang w:eastAsia="en-GB"/>
        </w:rPr>
      </w:pPr>
      <w:r w:rsidRPr="00425712">
        <w:rPr>
          <w:rFonts w:ascii="Arial" w:eastAsia="Times New Roman" w:hAnsi="Arial" w:cs="Arial"/>
          <w:lang w:eastAsia="en-GB"/>
        </w:rPr>
        <w:t>Telephone – 020 7160 6100</w:t>
      </w:r>
    </w:p>
    <w:p w14:paraId="28E2A37D" w14:textId="77777777" w:rsidR="001A3B8B" w:rsidRPr="00425712" w:rsidRDefault="001A3B8B" w:rsidP="001A3B8B">
      <w:pPr>
        <w:numPr>
          <w:ilvl w:val="0"/>
          <w:numId w:val="7"/>
        </w:numPr>
        <w:shd w:val="clear" w:color="auto" w:fill="FFFFFF"/>
        <w:spacing w:after="0" w:line="240" w:lineRule="auto"/>
        <w:ind w:left="375"/>
        <w:textAlignment w:val="baseline"/>
        <w:rPr>
          <w:rFonts w:ascii="Arial" w:eastAsia="Times New Roman" w:hAnsi="Arial" w:cs="Arial"/>
          <w:lang w:eastAsia="en-GB"/>
        </w:rPr>
      </w:pPr>
      <w:r w:rsidRPr="00425712">
        <w:rPr>
          <w:rFonts w:ascii="Arial" w:eastAsia="Times New Roman" w:hAnsi="Arial" w:cs="Arial"/>
          <w:lang w:eastAsia="en-GB"/>
        </w:rPr>
        <w:t>Email address – </w:t>
      </w:r>
      <w:hyperlink r:id="rId79" w:history="1">
        <w:r w:rsidRPr="00425712">
          <w:rPr>
            <w:rFonts w:ascii="Arial" w:eastAsia="Times New Roman" w:hAnsi="Arial" w:cs="Arial"/>
            <w:u w:val="single"/>
            <w:lang w:eastAsia="en-GB"/>
          </w:rPr>
          <w:t>infor@gmc.org.uk</w:t>
        </w:r>
      </w:hyperlink>
    </w:p>
    <w:p w14:paraId="19A6B579" w14:textId="77777777" w:rsidR="001A3B8B" w:rsidRPr="00425712" w:rsidRDefault="001A3B8B" w:rsidP="001A3B8B">
      <w:pPr>
        <w:numPr>
          <w:ilvl w:val="0"/>
          <w:numId w:val="7"/>
        </w:numPr>
        <w:shd w:val="clear" w:color="auto" w:fill="FFFFFF"/>
        <w:spacing w:after="0" w:line="240" w:lineRule="auto"/>
        <w:ind w:left="375"/>
        <w:textAlignment w:val="baseline"/>
        <w:rPr>
          <w:rFonts w:ascii="Arial" w:eastAsia="Times New Roman" w:hAnsi="Arial" w:cs="Arial"/>
          <w:lang w:eastAsia="en-GB"/>
        </w:rPr>
      </w:pPr>
      <w:r w:rsidRPr="00425712">
        <w:rPr>
          <w:rFonts w:ascii="Arial" w:eastAsia="Times New Roman" w:hAnsi="Arial" w:cs="Arial"/>
          <w:lang w:eastAsia="en-GB"/>
        </w:rPr>
        <w:t>Website – </w:t>
      </w:r>
      <w:hyperlink r:id="rId80" w:tgtFrame="_blank" w:tooltip="GMC" w:history="1">
        <w:r w:rsidRPr="00425712">
          <w:rPr>
            <w:rFonts w:ascii="Arial" w:eastAsia="Times New Roman" w:hAnsi="Arial" w:cs="Arial"/>
            <w:u w:val="single"/>
            <w:lang w:eastAsia="en-GB"/>
          </w:rPr>
          <w:t>https://www.gmc-uk.org/</w:t>
        </w:r>
      </w:hyperlink>
    </w:p>
    <w:p w14:paraId="7CC329EA" w14:textId="77777777" w:rsidR="001A3B8B" w:rsidRPr="00425712" w:rsidRDefault="001A3B8B" w:rsidP="001A3B8B">
      <w:pPr>
        <w:shd w:val="clear" w:color="auto" w:fill="FFFFFF"/>
        <w:spacing w:after="150" w:line="540" w:lineRule="atLeast"/>
        <w:textAlignment w:val="baseline"/>
        <w:outlineLvl w:val="1"/>
        <w:rPr>
          <w:rFonts w:ascii="Arial" w:eastAsia="Times New Roman" w:hAnsi="Arial" w:cs="Arial"/>
          <w:b/>
          <w:bCs/>
          <w:lang w:eastAsia="en-GB"/>
        </w:rPr>
      </w:pPr>
      <w:bookmarkStart w:id="121" w:name="RCGP"/>
      <w:bookmarkStart w:id="122" w:name="BMA"/>
      <w:bookmarkStart w:id="123" w:name="_Toc80207496"/>
      <w:bookmarkStart w:id="124" w:name="_Toc80207537"/>
      <w:bookmarkEnd w:id="121"/>
      <w:bookmarkEnd w:id="122"/>
      <w:r w:rsidRPr="00425712">
        <w:rPr>
          <w:rFonts w:ascii="Arial" w:eastAsia="Times New Roman" w:hAnsi="Arial" w:cs="Arial"/>
          <w:b/>
          <w:bCs/>
          <w:lang w:eastAsia="en-GB"/>
        </w:rPr>
        <w:t>The British Medical Association (BMA)</w:t>
      </w:r>
      <w:bookmarkEnd w:id="123"/>
      <w:bookmarkEnd w:id="124"/>
    </w:p>
    <w:p w14:paraId="776EEC4D" w14:textId="77777777" w:rsidR="00733037" w:rsidRPr="00733037" w:rsidRDefault="00733037" w:rsidP="00733037">
      <w:pPr>
        <w:rPr>
          <w:rFonts w:ascii="Arial" w:hAnsi="Arial" w:cs="Arial"/>
        </w:rPr>
      </w:pPr>
      <w:r w:rsidRPr="00733037">
        <w:rPr>
          <w:rFonts w:ascii="Arial" w:hAnsi="Arial" w:cs="Arial"/>
        </w:rPr>
        <w:t xml:space="preserve">The BMA is the trade union and professional body for doctors across the UK. You can call 0300 123 1233 or email </w:t>
      </w:r>
      <w:hyperlink r:id="rId81" w:history="1">
        <w:r w:rsidRPr="00733037">
          <w:rPr>
            <w:rStyle w:val="Hyperlink"/>
            <w:rFonts w:ascii="Arial" w:hAnsi="Arial" w:cs="Arial"/>
          </w:rPr>
          <w:t>support@bma.org.uk</w:t>
        </w:r>
      </w:hyperlink>
      <w:r w:rsidRPr="00733037">
        <w:rPr>
          <w:rFonts w:ascii="Arial" w:hAnsi="Arial" w:cs="Arial"/>
        </w:rPr>
        <w:t xml:space="preserve"> to join the BMA and access a wide range of exclusive services and support, including contract and rota checking, financial and legal services, wellbeing support, and employment advice to help with any work issues.</w:t>
      </w:r>
    </w:p>
    <w:p w14:paraId="55E6DCDB" w14:textId="2E28CF63" w:rsidR="00733037" w:rsidRPr="00733037" w:rsidRDefault="00733037" w:rsidP="00733037">
      <w:pPr>
        <w:rPr>
          <w:rFonts w:ascii="Arial" w:hAnsi="Arial" w:cs="Arial"/>
        </w:rPr>
      </w:pPr>
      <w:r w:rsidRPr="00733037">
        <w:rPr>
          <w:rFonts w:ascii="Arial" w:hAnsi="Arial" w:cs="Arial"/>
        </w:rPr>
        <w:t xml:space="preserve">The BMA </w:t>
      </w:r>
      <w:hyperlink r:id="rId82" w:history="1">
        <w:r w:rsidRPr="00733037">
          <w:rPr>
            <w:rStyle w:val="Hyperlink"/>
            <w:rFonts w:ascii="Arial" w:hAnsi="Arial" w:cs="Arial"/>
          </w:rPr>
          <w:t>Welsh junior doctors committee</w:t>
        </w:r>
      </w:hyperlink>
      <w:r w:rsidRPr="00733037">
        <w:rPr>
          <w:rFonts w:ascii="Arial" w:hAnsi="Arial" w:cs="Arial"/>
        </w:rPr>
        <w:t xml:space="preserve"> considers all matters affecting junior doctors in Wales, gathering opinions and acting on your behalf. You can get in touch with the committee by emailing </w:t>
      </w:r>
      <w:hyperlink r:id="rId83" w:history="1">
        <w:r w:rsidRPr="00733037">
          <w:rPr>
            <w:rStyle w:val="Hyperlink"/>
            <w:rFonts w:ascii="Arial" w:hAnsi="Arial" w:cs="Arial"/>
          </w:rPr>
          <w:t>info.wjdc@bma.org.uk</w:t>
        </w:r>
      </w:hyperlink>
      <w:r w:rsidRPr="00733037">
        <w:rPr>
          <w:rFonts w:ascii="Arial" w:hAnsi="Arial" w:cs="Arial"/>
        </w:rPr>
        <w:t xml:space="preserve"> </w:t>
      </w:r>
    </w:p>
    <w:p w14:paraId="6E2C7F87" w14:textId="18B8750B" w:rsidR="001A3B8B" w:rsidRPr="00733037" w:rsidRDefault="001A3B8B" w:rsidP="00733037">
      <w:pPr>
        <w:shd w:val="clear" w:color="auto" w:fill="FFFFFF"/>
        <w:spacing w:after="0" w:line="240" w:lineRule="auto"/>
        <w:textAlignment w:val="baseline"/>
        <w:rPr>
          <w:rFonts w:ascii="Arial" w:eastAsia="Times New Roman" w:hAnsi="Arial" w:cs="Arial"/>
          <w:lang w:eastAsia="en-GB"/>
        </w:rPr>
      </w:pPr>
      <w:r w:rsidRPr="00733037">
        <w:rPr>
          <w:rFonts w:ascii="Arial" w:eastAsia="Times New Roman" w:hAnsi="Arial" w:cs="Arial"/>
          <w:lang w:eastAsia="en-GB"/>
        </w:rPr>
        <w:t> </w:t>
      </w:r>
    </w:p>
    <w:p w14:paraId="5371A92C" w14:textId="0BE723A0" w:rsidR="00374E3A" w:rsidRDefault="00374E3A" w:rsidP="00374E3A">
      <w:pPr>
        <w:shd w:val="clear" w:color="auto" w:fill="FFFFFF"/>
        <w:spacing w:after="0" w:line="240" w:lineRule="auto"/>
        <w:textAlignment w:val="baseline"/>
        <w:rPr>
          <w:rFonts w:ascii="Arial" w:eastAsia="Times New Roman" w:hAnsi="Arial" w:cs="Arial"/>
          <w:lang w:eastAsia="en-GB"/>
        </w:rPr>
      </w:pPr>
    </w:p>
    <w:p w14:paraId="3D4E7071" w14:textId="053C6530" w:rsidR="00E745A3" w:rsidRDefault="00E745A3" w:rsidP="00374E3A">
      <w:pPr>
        <w:shd w:val="clear" w:color="auto" w:fill="FFFFFF"/>
        <w:spacing w:after="0" w:line="240" w:lineRule="auto"/>
        <w:textAlignment w:val="baseline"/>
        <w:rPr>
          <w:rFonts w:ascii="Arial" w:eastAsia="Times New Roman" w:hAnsi="Arial" w:cs="Arial"/>
          <w:lang w:eastAsia="en-GB"/>
        </w:rPr>
      </w:pPr>
    </w:p>
    <w:p w14:paraId="79029682" w14:textId="5A9F3A9C" w:rsidR="00E745A3" w:rsidRDefault="00E745A3" w:rsidP="00374E3A">
      <w:pPr>
        <w:shd w:val="clear" w:color="auto" w:fill="FFFFFF"/>
        <w:spacing w:after="0" w:line="240" w:lineRule="auto"/>
        <w:textAlignment w:val="baseline"/>
        <w:rPr>
          <w:rFonts w:ascii="Arial" w:eastAsia="Times New Roman" w:hAnsi="Arial" w:cs="Arial"/>
          <w:lang w:eastAsia="en-GB"/>
        </w:rPr>
      </w:pPr>
    </w:p>
    <w:p w14:paraId="29984758" w14:textId="7254742A" w:rsidR="00E745A3" w:rsidRDefault="00E745A3" w:rsidP="00374E3A">
      <w:pPr>
        <w:shd w:val="clear" w:color="auto" w:fill="FFFFFF"/>
        <w:spacing w:after="0" w:line="240" w:lineRule="auto"/>
        <w:textAlignment w:val="baseline"/>
        <w:rPr>
          <w:rFonts w:ascii="Arial" w:eastAsia="Times New Roman" w:hAnsi="Arial" w:cs="Arial"/>
          <w:lang w:eastAsia="en-GB"/>
        </w:rPr>
      </w:pPr>
    </w:p>
    <w:p w14:paraId="2CF96E30" w14:textId="20DE1964" w:rsidR="00E745A3" w:rsidRDefault="00E745A3" w:rsidP="00374E3A">
      <w:pPr>
        <w:shd w:val="clear" w:color="auto" w:fill="FFFFFF"/>
        <w:spacing w:after="0" w:line="240" w:lineRule="auto"/>
        <w:textAlignment w:val="baseline"/>
        <w:rPr>
          <w:rFonts w:ascii="Arial" w:eastAsia="Times New Roman" w:hAnsi="Arial" w:cs="Arial"/>
          <w:lang w:eastAsia="en-GB"/>
        </w:rPr>
      </w:pPr>
    </w:p>
    <w:p w14:paraId="0380DAFD" w14:textId="2F78BFA5" w:rsidR="00E745A3" w:rsidRDefault="00E745A3" w:rsidP="00374E3A">
      <w:pPr>
        <w:shd w:val="clear" w:color="auto" w:fill="FFFFFF"/>
        <w:spacing w:after="0" w:line="240" w:lineRule="auto"/>
        <w:textAlignment w:val="baseline"/>
        <w:rPr>
          <w:rFonts w:ascii="Arial" w:eastAsia="Times New Roman" w:hAnsi="Arial" w:cs="Arial"/>
          <w:lang w:eastAsia="en-GB"/>
        </w:rPr>
      </w:pPr>
    </w:p>
    <w:p w14:paraId="465CED99" w14:textId="77777777" w:rsidR="00E745A3" w:rsidRDefault="00E745A3" w:rsidP="00374E3A">
      <w:pPr>
        <w:shd w:val="clear" w:color="auto" w:fill="FFFFFF"/>
        <w:spacing w:after="0" w:line="240" w:lineRule="auto"/>
        <w:textAlignment w:val="baseline"/>
        <w:rPr>
          <w:rFonts w:ascii="Arial" w:eastAsia="Times New Roman" w:hAnsi="Arial" w:cs="Arial"/>
          <w:lang w:eastAsia="en-GB"/>
        </w:rPr>
      </w:pPr>
    </w:p>
    <w:p w14:paraId="36553580" w14:textId="2517F36F" w:rsidR="00374E3A" w:rsidRPr="00425712" w:rsidRDefault="008D6292" w:rsidP="00425712">
      <w:pPr>
        <w:pStyle w:val="Heading3"/>
        <w:rPr>
          <w:rFonts w:ascii="Arial" w:hAnsi="Arial" w:cs="Arial"/>
        </w:rPr>
      </w:pPr>
      <w:bookmarkStart w:id="125" w:name="_Summary_of_Acronyms"/>
      <w:bookmarkStart w:id="126" w:name="_Toc80207497"/>
      <w:bookmarkStart w:id="127" w:name="_Toc80207538"/>
      <w:bookmarkEnd w:id="125"/>
      <w:r>
        <w:rPr>
          <w:rFonts w:ascii="Arial" w:hAnsi="Arial" w:cs="Arial"/>
        </w:rPr>
        <w:t>S</w:t>
      </w:r>
      <w:r w:rsidR="00374E3A" w:rsidRPr="00425712">
        <w:rPr>
          <w:rFonts w:ascii="Arial" w:hAnsi="Arial" w:cs="Arial"/>
        </w:rPr>
        <w:t>ummary of Acronyms</w:t>
      </w:r>
      <w:bookmarkEnd w:id="126"/>
      <w:bookmarkEnd w:id="127"/>
    </w:p>
    <w:p w14:paraId="3042DDC0" w14:textId="07BADE41" w:rsidR="00374E3A" w:rsidRPr="00425712" w:rsidRDefault="00374E3A" w:rsidP="00374E3A">
      <w:pPr>
        <w:shd w:val="clear" w:color="auto" w:fill="FFFFFF"/>
        <w:spacing w:after="0" w:line="240" w:lineRule="auto"/>
        <w:textAlignment w:val="baseline"/>
        <w:rPr>
          <w:rFonts w:ascii="Arial" w:eastAsia="Times New Roman" w:hAnsi="Arial" w:cs="Arial"/>
          <w:lang w:eastAsia="en-GB"/>
        </w:rPr>
      </w:pPr>
    </w:p>
    <w:p w14:paraId="6EB8B4C0" w14:textId="5C93DE59" w:rsidR="000D1761" w:rsidRPr="00425712" w:rsidRDefault="000D1761" w:rsidP="000D1761">
      <w:pPr>
        <w:jc w:val="both"/>
        <w:rPr>
          <w:rFonts w:ascii="Arial" w:hAnsi="Arial" w:cs="Arial"/>
        </w:rPr>
      </w:pPr>
      <w:r w:rsidRPr="00425712">
        <w:rPr>
          <w:rFonts w:ascii="Arial" w:hAnsi="Arial" w:cs="Arial"/>
        </w:rPr>
        <w:t>ACCS – Acute Care Common Stem</w:t>
      </w:r>
    </w:p>
    <w:p w14:paraId="2FC5E336" w14:textId="4A0B303A" w:rsidR="00507911" w:rsidRPr="00425712" w:rsidRDefault="00507911" w:rsidP="000D1761">
      <w:pPr>
        <w:jc w:val="both"/>
        <w:rPr>
          <w:rFonts w:ascii="Arial" w:hAnsi="Arial" w:cs="Arial"/>
        </w:rPr>
      </w:pPr>
      <w:r w:rsidRPr="00425712">
        <w:rPr>
          <w:rFonts w:ascii="Arial" w:hAnsi="Arial" w:cs="Arial"/>
        </w:rPr>
        <w:t>AMD – Associate/Assistant Medical Director</w:t>
      </w:r>
    </w:p>
    <w:p w14:paraId="44B9050F" w14:textId="77777777" w:rsidR="000D1761" w:rsidRPr="00425712" w:rsidRDefault="000D1761" w:rsidP="000D1761">
      <w:pPr>
        <w:jc w:val="both"/>
        <w:rPr>
          <w:rFonts w:ascii="Arial" w:hAnsi="Arial" w:cs="Arial"/>
        </w:rPr>
      </w:pPr>
      <w:proofErr w:type="spellStart"/>
      <w:r w:rsidRPr="00425712">
        <w:rPr>
          <w:rFonts w:ascii="Arial" w:hAnsi="Arial" w:cs="Arial"/>
          <w:lang w:val="en-US"/>
        </w:rPr>
        <w:t>AoMRC</w:t>
      </w:r>
      <w:proofErr w:type="spellEnd"/>
      <w:r w:rsidRPr="00425712">
        <w:rPr>
          <w:rFonts w:ascii="Arial" w:hAnsi="Arial" w:cs="Arial"/>
        </w:rPr>
        <w:t xml:space="preserve"> – Association of Medical Royal Colleges</w:t>
      </w:r>
    </w:p>
    <w:p w14:paraId="0903F35C" w14:textId="77777777" w:rsidR="000D1761" w:rsidRPr="00425712" w:rsidRDefault="000D1761" w:rsidP="000D1761">
      <w:pPr>
        <w:jc w:val="both"/>
        <w:rPr>
          <w:rFonts w:ascii="Arial" w:hAnsi="Arial" w:cs="Arial"/>
        </w:rPr>
      </w:pPr>
      <w:r w:rsidRPr="00425712">
        <w:rPr>
          <w:rFonts w:ascii="Arial" w:hAnsi="Arial" w:cs="Arial"/>
        </w:rPr>
        <w:t>ARCP – Annual Review of Competence Progression</w:t>
      </w:r>
    </w:p>
    <w:p w14:paraId="2C5E2FBF" w14:textId="77777777" w:rsidR="000D1761" w:rsidRPr="00425712" w:rsidRDefault="000D1761" w:rsidP="000D1761">
      <w:pPr>
        <w:jc w:val="both"/>
        <w:rPr>
          <w:rFonts w:ascii="Arial" w:hAnsi="Arial" w:cs="Arial"/>
        </w:rPr>
      </w:pPr>
      <w:r w:rsidRPr="00425712">
        <w:rPr>
          <w:rFonts w:ascii="Arial" w:hAnsi="Arial" w:cs="Arial"/>
        </w:rPr>
        <w:t>BMA – British Medical Association</w:t>
      </w:r>
    </w:p>
    <w:p w14:paraId="3338A6F9" w14:textId="77777777" w:rsidR="000D1761" w:rsidRPr="00425712" w:rsidRDefault="000D1761" w:rsidP="000D1761">
      <w:pPr>
        <w:jc w:val="both"/>
        <w:rPr>
          <w:rFonts w:ascii="Arial" w:hAnsi="Arial" w:cs="Arial"/>
        </w:rPr>
      </w:pPr>
      <w:r w:rsidRPr="00425712">
        <w:rPr>
          <w:rFonts w:ascii="Arial" w:hAnsi="Arial" w:cs="Arial"/>
        </w:rPr>
        <w:t>CCT – Certificate of Completion of Training</w:t>
      </w:r>
    </w:p>
    <w:p w14:paraId="1F6A7C92" w14:textId="77777777" w:rsidR="000D1761" w:rsidRPr="00425712" w:rsidRDefault="000D1761" w:rsidP="000D1761">
      <w:pPr>
        <w:jc w:val="both"/>
        <w:rPr>
          <w:rFonts w:ascii="Arial" w:hAnsi="Arial" w:cs="Arial"/>
        </w:rPr>
      </w:pPr>
      <w:r w:rsidRPr="00425712">
        <w:rPr>
          <w:rFonts w:ascii="Arial" w:hAnsi="Arial" w:cs="Arial"/>
        </w:rPr>
        <w:t xml:space="preserve">CESR – Certificate confirming Eligibility to the Specialist Register </w:t>
      </w:r>
    </w:p>
    <w:p w14:paraId="13DED0A5" w14:textId="7C982F9C" w:rsidR="000D1761" w:rsidRDefault="000D1761" w:rsidP="000D1761">
      <w:pPr>
        <w:jc w:val="both"/>
        <w:rPr>
          <w:rFonts w:ascii="Arial" w:hAnsi="Arial" w:cs="Arial"/>
        </w:rPr>
      </w:pPr>
      <w:proofErr w:type="spellStart"/>
      <w:r w:rsidRPr="00425712">
        <w:rPr>
          <w:rFonts w:ascii="Arial" w:hAnsi="Arial" w:cs="Arial"/>
        </w:rPr>
        <w:t>COPMeD</w:t>
      </w:r>
      <w:proofErr w:type="spellEnd"/>
      <w:r w:rsidRPr="00425712">
        <w:rPr>
          <w:rFonts w:ascii="Arial" w:hAnsi="Arial" w:cs="Arial"/>
        </w:rPr>
        <w:t xml:space="preserve"> – Conference of Postgraduate Medical Deans of the United Kingdom</w:t>
      </w:r>
    </w:p>
    <w:p w14:paraId="75677D9D" w14:textId="371FACD2" w:rsidR="00721144" w:rsidRPr="00425712" w:rsidRDefault="00721144" w:rsidP="000D1761">
      <w:pPr>
        <w:jc w:val="both"/>
        <w:rPr>
          <w:rFonts w:ascii="Arial" w:hAnsi="Arial" w:cs="Arial"/>
        </w:rPr>
      </w:pPr>
      <w:r>
        <w:rPr>
          <w:rFonts w:ascii="Arial" w:hAnsi="Arial" w:cs="Arial"/>
        </w:rPr>
        <w:t>COGPED – Conference of GP Directors of Education of the United Kingdom</w:t>
      </w:r>
    </w:p>
    <w:p w14:paraId="36115079" w14:textId="77777777" w:rsidR="000D1761" w:rsidRPr="00425712" w:rsidRDefault="000D1761" w:rsidP="000D1761">
      <w:pPr>
        <w:jc w:val="both"/>
        <w:rPr>
          <w:rFonts w:ascii="Arial" w:hAnsi="Arial" w:cs="Arial"/>
        </w:rPr>
      </w:pPr>
      <w:r w:rsidRPr="00425712">
        <w:rPr>
          <w:rFonts w:ascii="Arial" w:hAnsi="Arial" w:cs="Arial"/>
        </w:rPr>
        <w:t>CS – Clinical supervisor also referred to as NCS (Named Clinical supervisor)</w:t>
      </w:r>
    </w:p>
    <w:p w14:paraId="51490042" w14:textId="77777777" w:rsidR="000D1761" w:rsidRPr="00425712" w:rsidRDefault="000D1761" w:rsidP="000D1761">
      <w:pPr>
        <w:jc w:val="both"/>
        <w:rPr>
          <w:rFonts w:ascii="Arial" w:hAnsi="Arial" w:cs="Arial"/>
        </w:rPr>
      </w:pPr>
      <w:r w:rsidRPr="00425712">
        <w:rPr>
          <w:rFonts w:ascii="Arial" w:hAnsi="Arial" w:cs="Arial"/>
        </w:rPr>
        <w:t>CT – College Tutor</w:t>
      </w:r>
    </w:p>
    <w:p w14:paraId="08BCB8E3" w14:textId="77777777" w:rsidR="000D1761" w:rsidRPr="00425712" w:rsidRDefault="000D1761" w:rsidP="000D1761">
      <w:pPr>
        <w:jc w:val="both"/>
        <w:rPr>
          <w:rFonts w:ascii="Arial" w:hAnsi="Arial" w:cs="Arial"/>
        </w:rPr>
      </w:pPr>
      <w:r w:rsidRPr="00425712">
        <w:rPr>
          <w:rFonts w:ascii="Arial" w:hAnsi="Arial" w:cs="Arial"/>
        </w:rPr>
        <w:t>DRN – Deanery Reference Number</w:t>
      </w:r>
    </w:p>
    <w:p w14:paraId="4B0D976F" w14:textId="3B5D9637" w:rsidR="000D1761" w:rsidRPr="00425712" w:rsidRDefault="000D1761" w:rsidP="000D1761">
      <w:pPr>
        <w:jc w:val="both"/>
        <w:rPr>
          <w:rFonts w:ascii="Arial" w:hAnsi="Arial" w:cs="Arial"/>
        </w:rPr>
      </w:pPr>
      <w:r w:rsidRPr="00425712">
        <w:rPr>
          <w:rFonts w:ascii="Arial" w:hAnsi="Arial" w:cs="Arial"/>
        </w:rPr>
        <w:t>DOH – Department of Health</w:t>
      </w:r>
    </w:p>
    <w:p w14:paraId="1058917A" w14:textId="71FB3D29" w:rsidR="00EF519D" w:rsidRPr="00425712" w:rsidRDefault="00EF519D" w:rsidP="000D1761">
      <w:pPr>
        <w:jc w:val="both"/>
        <w:rPr>
          <w:rFonts w:ascii="Arial" w:hAnsi="Arial" w:cs="Arial"/>
        </w:rPr>
      </w:pPr>
      <w:r w:rsidRPr="00425712">
        <w:rPr>
          <w:rFonts w:ascii="Arial" w:hAnsi="Arial" w:cs="Arial"/>
        </w:rPr>
        <w:t>EPEF – End of Placement Evaluation Form</w:t>
      </w:r>
    </w:p>
    <w:p w14:paraId="1F57A796" w14:textId="2A45EF86" w:rsidR="000D1761" w:rsidRPr="00425712" w:rsidRDefault="000D1761" w:rsidP="000D1761">
      <w:pPr>
        <w:jc w:val="both"/>
        <w:rPr>
          <w:rFonts w:ascii="Arial" w:hAnsi="Arial" w:cs="Arial"/>
        </w:rPr>
      </w:pPr>
      <w:r w:rsidRPr="00425712">
        <w:rPr>
          <w:rFonts w:ascii="Arial" w:hAnsi="Arial" w:cs="Arial"/>
        </w:rPr>
        <w:t>ES – Educational Supervisor</w:t>
      </w:r>
    </w:p>
    <w:p w14:paraId="5802A1F9" w14:textId="4CAC4385" w:rsidR="00507911" w:rsidRPr="00425712" w:rsidRDefault="00507911" w:rsidP="000D1761">
      <w:pPr>
        <w:jc w:val="both"/>
        <w:rPr>
          <w:rFonts w:ascii="Arial" w:hAnsi="Arial" w:cs="Arial"/>
        </w:rPr>
      </w:pPr>
      <w:r w:rsidRPr="00425712">
        <w:rPr>
          <w:rFonts w:ascii="Arial" w:hAnsi="Arial" w:cs="Arial"/>
        </w:rPr>
        <w:lastRenderedPageBreak/>
        <w:t>FL – Faculty Lead</w:t>
      </w:r>
    </w:p>
    <w:p w14:paraId="52D1A2F5" w14:textId="77777777" w:rsidR="000D1761" w:rsidRPr="00425712" w:rsidRDefault="000D1761" w:rsidP="000D1761">
      <w:pPr>
        <w:jc w:val="both"/>
        <w:rPr>
          <w:rFonts w:ascii="Arial" w:hAnsi="Arial" w:cs="Arial"/>
        </w:rPr>
      </w:pPr>
      <w:r w:rsidRPr="00425712">
        <w:rPr>
          <w:rFonts w:ascii="Arial" w:hAnsi="Arial" w:cs="Arial"/>
        </w:rPr>
        <w:t>GMC – General Medical Council</w:t>
      </w:r>
    </w:p>
    <w:p w14:paraId="6F15ED31" w14:textId="77777777" w:rsidR="00A87431" w:rsidRPr="00425712" w:rsidRDefault="00A87431" w:rsidP="000D1761">
      <w:pPr>
        <w:jc w:val="both"/>
        <w:rPr>
          <w:rFonts w:ascii="Arial" w:hAnsi="Arial" w:cs="Arial"/>
        </w:rPr>
      </w:pPr>
      <w:r w:rsidRPr="00425712">
        <w:rPr>
          <w:rFonts w:ascii="Arial" w:hAnsi="Arial" w:cs="Arial"/>
        </w:rPr>
        <w:t xml:space="preserve">HEIW – Health Education and Improvement Wales </w:t>
      </w:r>
    </w:p>
    <w:p w14:paraId="0461285F" w14:textId="13A9AB1B" w:rsidR="000D1761" w:rsidRPr="00425712" w:rsidRDefault="000D1761" w:rsidP="000D1761">
      <w:pPr>
        <w:jc w:val="both"/>
        <w:rPr>
          <w:rFonts w:ascii="Arial" w:hAnsi="Arial" w:cs="Arial"/>
        </w:rPr>
      </w:pPr>
      <w:r w:rsidRPr="00425712">
        <w:rPr>
          <w:rFonts w:ascii="Arial" w:hAnsi="Arial" w:cs="Arial"/>
        </w:rPr>
        <w:t>IDT – Inter Deanery Transfer</w:t>
      </w:r>
    </w:p>
    <w:p w14:paraId="11B2F3E1" w14:textId="40BAE299" w:rsidR="00507911" w:rsidRPr="00425712" w:rsidRDefault="00507911" w:rsidP="000D1761">
      <w:pPr>
        <w:jc w:val="both"/>
        <w:rPr>
          <w:rFonts w:ascii="Arial" w:hAnsi="Arial" w:cs="Arial"/>
        </w:rPr>
      </w:pPr>
      <w:r w:rsidRPr="00425712">
        <w:rPr>
          <w:rFonts w:ascii="Arial" w:hAnsi="Arial" w:cs="Arial"/>
        </w:rPr>
        <w:t>LEP – Local Education Provider</w:t>
      </w:r>
    </w:p>
    <w:p w14:paraId="7FDFC75E" w14:textId="77777777" w:rsidR="000D1761" w:rsidRPr="00425712" w:rsidRDefault="000D1761" w:rsidP="000D1761">
      <w:pPr>
        <w:jc w:val="both"/>
        <w:rPr>
          <w:rFonts w:ascii="Arial" w:hAnsi="Arial" w:cs="Arial"/>
        </w:rPr>
      </w:pPr>
      <w:r w:rsidRPr="00425712">
        <w:rPr>
          <w:rFonts w:ascii="Arial" w:hAnsi="Arial" w:cs="Arial"/>
        </w:rPr>
        <w:t>LHB/</w:t>
      </w:r>
      <w:proofErr w:type="spellStart"/>
      <w:r w:rsidRPr="00425712">
        <w:rPr>
          <w:rFonts w:ascii="Arial" w:hAnsi="Arial" w:cs="Arial"/>
        </w:rPr>
        <w:t>uLHB</w:t>
      </w:r>
      <w:proofErr w:type="spellEnd"/>
      <w:r w:rsidRPr="00425712">
        <w:rPr>
          <w:rFonts w:ascii="Arial" w:hAnsi="Arial" w:cs="Arial"/>
        </w:rPr>
        <w:t xml:space="preserve"> – Local Health Board/university Local Health Board</w:t>
      </w:r>
    </w:p>
    <w:p w14:paraId="46F06C71" w14:textId="77777777" w:rsidR="000D1761" w:rsidRPr="00425712" w:rsidRDefault="000D1761" w:rsidP="000D1761">
      <w:pPr>
        <w:jc w:val="both"/>
        <w:rPr>
          <w:rFonts w:ascii="Arial" w:hAnsi="Arial" w:cs="Arial"/>
        </w:rPr>
      </w:pPr>
      <w:r w:rsidRPr="00425712">
        <w:rPr>
          <w:rFonts w:ascii="Arial" w:hAnsi="Arial" w:cs="Arial"/>
        </w:rPr>
        <w:t>LTFT – Less Than Full-Time Training</w:t>
      </w:r>
    </w:p>
    <w:p w14:paraId="107CF84E" w14:textId="77777777" w:rsidR="000D1761" w:rsidRPr="00425712" w:rsidRDefault="000D1761" w:rsidP="000D1761">
      <w:pPr>
        <w:jc w:val="both"/>
        <w:rPr>
          <w:rFonts w:ascii="Arial" w:hAnsi="Arial" w:cs="Arial"/>
        </w:rPr>
      </w:pPr>
      <w:r w:rsidRPr="00425712">
        <w:rPr>
          <w:rFonts w:ascii="Arial" w:hAnsi="Arial" w:cs="Arial"/>
        </w:rPr>
        <w:t>MD – Medical Director</w:t>
      </w:r>
    </w:p>
    <w:p w14:paraId="50D7A8B6" w14:textId="07A734E3" w:rsidR="000D1761" w:rsidRPr="00425712" w:rsidRDefault="000D1761" w:rsidP="000D1761">
      <w:pPr>
        <w:jc w:val="both"/>
        <w:rPr>
          <w:rFonts w:ascii="Arial" w:hAnsi="Arial" w:cs="Arial"/>
        </w:rPr>
      </w:pPr>
      <w:r w:rsidRPr="00425712">
        <w:rPr>
          <w:rFonts w:ascii="Arial" w:hAnsi="Arial" w:cs="Arial"/>
        </w:rPr>
        <w:t>NTN – National Training Number</w:t>
      </w:r>
    </w:p>
    <w:p w14:paraId="34A4ADB3" w14:textId="6AEAB650" w:rsidR="00507911" w:rsidRPr="00425712" w:rsidRDefault="00507911" w:rsidP="000D1761">
      <w:pPr>
        <w:jc w:val="both"/>
        <w:rPr>
          <w:rFonts w:ascii="Arial" w:hAnsi="Arial" w:cs="Arial"/>
        </w:rPr>
      </w:pPr>
      <w:r w:rsidRPr="00425712">
        <w:rPr>
          <w:rFonts w:ascii="Arial" w:hAnsi="Arial" w:cs="Arial"/>
        </w:rPr>
        <w:t>NWSSP – NHS Wales Shared Services Partnership</w:t>
      </w:r>
    </w:p>
    <w:p w14:paraId="77A53D8F" w14:textId="77777777" w:rsidR="000D1761" w:rsidRPr="00425712" w:rsidRDefault="000D1761" w:rsidP="000D1761">
      <w:pPr>
        <w:jc w:val="both"/>
        <w:rPr>
          <w:rFonts w:ascii="Arial" w:hAnsi="Arial" w:cs="Arial"/>
        </w:rPr>
      </w:pPr>
      <w:r w:rsidRPr="00425712">
        <w:rPr>
          <w:rFonts w:ascii="Arial" w:hAnsi="Arial" w:cs="Arial"/>
        </w:rPr>
        <w:t>OOH – Out of Hours</w:t>
      </w:r>
    </w:p>
    <w:p w14:paraId="1937889E" w14:textId="77777777" w:rsidR="000D1761" w:rsidRPr="00425712" w:rsidRDefault="000D1761" w:rsidP="000D1761">
      <w:pPr>
        <w:jc w:val="both"/>
        <w:rPr>
          <w:rFonts w:ascii="Arial" w:hAnsi="Arial" w:cs="Arial"/>
        </w:rPr>
      </w:pPr>
      <w:r w:rsidRPr="00425712">
        <w:rPr>
          <w:rFonts w:ascii="Arial" w:hAnsi="Arial" w:cs="Arial"/>
        </w:rPr>
        <w:t>OOP – Out of Programme can be for Research, Training, Experience or Career break</w:t>
      </w:r>
    </w:p>
    <w:p w14:paraId="0280DE02" w14:textId="77777777" w:rsidR="000D1761" w:rsidRPr="00425712" w:rsidRDefault="000D1761" w:rsidP="000D1761">
      <w:pPr>
        <w:jc w:val="both"/>
        <w:rPr>
          <w:rFonts w:ascii="Arial" w:hAnsi="Arial" w:cs="Arial"/>
        </w:rPr>
      </w:pPr>
      <w:r w:rsidRPr="00425712">
        <w:rPr>
          <w:rFonts w:ascii="Arial" w:hAnsi="Arial" w:cs="Arial"/>
        </w:rPr>
        <w:t>PD – Programme Director (same as Training Programme Director)</w:t>
      </w:r>
    </w:p>
    <w:p w14:paraId="19F049EC" w14:textId="4E664E65" w:rsidR="000D1761" w:rsidRPr="00425712" w:rsidRDefault="000D1761" w:rsidP="000D1761">
      <w:pPr>
        <w:jc w:val="both"/>
        <w:rPr>
          <w:rFonts w:ascii="Arial" w:hAnsi="Arial" w:cs="Arial"/>
        </w:rPr>
      </w:pPr>
      <w:r w:rsidRPr="00425712">
        <w:rPr>
          <w:rFonts w:ascii="Arial" w:hAnsi="Arial" w:cs="Arial"/>
        </w:rPr>
        <w:t>PGCM – Postgraduate Centre Manager</w:t>
      </w:r>
    </w:p>
    <w:p w14:paraId="45DA6650" w14:textId="6DF0CB61" w:rsidR="00EF519D" w:rsidRPr="00425712" w:rsidRDefault="00EF519D" w:rsidP="000D1761">
      <w:pPr>
        <w:jc w:val="both"/>
        <w:rPr>
          <w:rFonts w:ascii="Arial" w:hAnsi="Arial" w:cs="Arial"/>
        </w:rPr>
      </w:pPr>
      <w:r w:rsidRPr="00425712">
        <w:rPr>
          <w:rFonts w:ascii="Arial" w:hAnsi="Arial" w:cs="Arial"/>
        </w:rPr>
        <w:t>PSU – Professional Support Unit</w:t>
      </w:r>
    </w:p>
    <w:p w14:paraId="58EA23ED" w14:textId="77777777" w:rsidR="000D1761" w:rsidRPr="00425712" w:rsidRDefault="000D1761" w:rsidP="000D1761">
      <w:pPr>
        <w:jc w:val="both"/>
        <w:rPr>
          <w:rFonts w:ascii="Arial" w:hAnsi="Arial" w:cs="Arial"/>
        </w:rPr>
      </w:pPr>
      <w:r w:rsidRPr="00425712">
        <w:rPr>
          <w:rFonts w:ascii="Arial" w:hAnsi="Arial" w:cs="Arial"/>
        </w:rPr>
        <w:t>RA – Regional Advisor</w:t>
      </w:r>
    </w:p>
    <w:p w14:paraId="29711C6E" w14:textId="49B7424C" w:rsidR="000D1761" w:rsidRPr="00425712" w:rsidRDefault="000D1761" w:rsidP="000D1761">
      <w:pPr>
        <w:jc w:val="both"/>
        <w:rPr>
          <w:rFonts w:ascii="Arial" w:hAnsi="Arial" w:cs="Arial"/>
        </w:rPr>
      </w:pPr>
      <w:r w:rsidRPr="00425712">
        <w:rPr>
          <w:rFonts w:ascii="Arial" w:hAnsi="Arial" w:cs="Arial"/>
        </w:rPr>
        <w:t>RC – Royal College</w:t>
      </w:r>
    </w:p>
    <w:p w14:paraId="16773368" w14:textId="2BE95553" w:rsidR="00EF519D" w:rsidRPr="00425712" w:rsidRDefault="00EF519D" w:rsidP="000D1761">
      <w:pPr>
        <w:jc w:val="both"/>
        <w:rPr>
          <w:rFonts w:ascii="Arial" w:hAnsi="Arial" w:cs="Arial"/>
        </w:rPr>
      </w:pPr>
      <w:r w:rsidRPr="00425712">
        <w:rPr>
          <w:rFonts w:ascii="Arial" w:hAnsi="Arial" w:cs="Arial"/>
        </w:rPr>
        <w:t>RO – Responsible Officer</w:t>
      </w:r>
    </w:p>
    <w:p w14:paraId="5DDB5390" w14:textId="77777777" w:rsidR="000D1761" w:rsidRPr="00425712" w:rsidRDefault="000D1761" w:rsidP="000D1761">
      <w:pPr>
        <w:jc w:val="both"/>
        <w:rPr>
          <w:rFonts w:ascii="Arial" w:hAnsi="Arial" w:cs="Arial"/>
        </w:rPr>
      </w:pPr>
      <w:r w:rsidRPr="00425712">
        <w:rPr>
          <w:rFonts w:ascii="Arial" w:hAnsi="Arial" w:cs="Arial"/>
        </w:rPr>
        <w:t>SAC – Specialist Advisory Committee</w:t>
      </w:r>
    </w:p>
    <w:p w14:paraId="792023EB" w14:textId="77777777" w:rsidR="00507911" w:rsidRPr="00425712" w:rsidRDefault="00507911" w:rsidP="000D1761">
      <w:pPr>
        <w:jc w:val="both"/>
        <w:rPr>
          <w:rFonts w:ascii="Arial" w:hAnsi="Arial" w:cs="Arial"/>
        </w:rPr>
      </w:pPr>
      <w:r w:rsidRPr="00425712">
        <w:rPr>
          <w:rFonts w:ascii="Arial" w:hAnsi="Arial" w:cs="Arial"/>
        </w:rPr>
        <w:t>SEB – Statutory Education Body</w:t>
      </w:r>
    </w:p>
    <w:p w14:paraId="7ACA1092" w14:textId="113353BD" w:rsidR="000D1761" w:rsidRPr="00425712" w:rsidRDefault="000D1761" w:rsidP="000D1761">
      <w:pPr>
        <w:jc w:val="both"/>
        <w:rPr>
          <w:rFonts w:ascii="Arial" w:hAnsi="Arial" w:cs="Arial"/>
        </w:rPr>
      </w:pPr>
      <w:proofErr w:type="spellStart"/>
      <w:r w:rsidRPr="00425712">
        <w:rPr>
          <w:rFonts w:ascii="Arial" w:hAnsi="Arial" w:cs="Arial"/>
        </w:rPr>
        <w:t>StR</w:t>
      </w:r>
      <w:proofErr w:type="spellEnd"/>
      <w:r w:rsidRPr="00425712">
        <w:rPr>
          <w:rFonts w:ascii="Arial" w:hAnsi="Arial" w:cs="Arial"/>
        </w:rPr>
        <w:t xml:space="preserve"> – Specialty Registrar</w:t>
      </w:r>
    </w:p>
    <w:p w14:paraId="417A50C5" w14:textId="77777777" w:rsidR="000D1761" w:rsidRPr="00425712" w:rsidRDefault="000D1761" w:rsidP="000D1761">
      <w:pPr>
        <w:jc w:val="both"/>
        <w:rPr>
          <w:rFonts w:ascii="Arial" w:hAnsi="Arial" w:cs="Arial"/>
        </w:rPr>
      </w:pPr>
      <w:r w:rsidRPr="00425712">
        <w:rPr>
          <w:rFonts w:ascii="Arial" w:hAnsi="Arial" w:cs="Arial"/>
        </w:rPr>
        <w:t>STC – Specialty Trainee Committee</w:t>
      </w:r>
    </w:p>
    <w:p w14:paraId="0C7979E6" w14:textId="77777777" w:rsidR="000D1761" w:rsidRPr="00425712" w:rsidRDefault="000D1761" w:rsidP="000D1761">
      <w:pPr>
        <w:jc w:val="both"/>
        <w:rPr>
          <w:rFonts w:ascii="Arial" w:hAnsi="Arial" w:cs="Arial"/>
        </w:rPr>
      </w:pPr>
      <w:r w:rsidRPr="00425712">
        <w:rPr>
          <w:rFonts w:ascii="Arial" w:hAnsi="Arial" w:cs="Arial"/>
        </w:rPr>
        <w:t>TPD – Training Programme Director (same as Programme Director)</w:t>
      </w:r>
    </w:p>
    <w:p w14:paraId="74098504" w14:textId="500FF1AF" w:rsidR="000D1761" w:rsidRPr="00425712" w:rsidRDefault="000D1761" w:rsidP="000D1761">
      <w:pPr>
        <w:rPr>
          <w:rFonts w:ascii="Arial" w:hAnsi="Arial" w:cs="Arial"/>
        </w:rPr>
      </w:pPr>
      <w:r w:rsidRPr="00425712">
        <w:rPr>
          <w:rFonts w:ascii="Arial" w:hAnsi="Arial" w:cs="Arial"/>
        </w:rPr>
        <w:t>WG – Welsh Government</w:t>
      </w:r>
    </w:p>
    <w:p w14:paraId="26ED0A81" w14:textId="77777777" w:rsidR="000D1761" w:rsidRPr="00425712" w:rsidRDefault="000D1761" w:rsidP="00374E3A">
      <w:pPr>
        <w:shd w:val="clear" w:color="auto" w:fill="FFFFFF"/>
        <w:spacing w:after="0" w:line="240" w:lineRule="auto"/>
        <w:textAlignment w:val="baseline"/>
        <w:rPr>
          <w:rFonts w:ascii="Arial" w:eastAsia="Times New Roman" w:hAnsi="Arial" w:cs="Arial"/>
          <w:lang w:eastAsia="en-GB"/>
        </w:rPr>
      </w:pPr>
    </w:p>
    <w:p w14:paraId="25E39CA8" w14:textId="77777777" w:rsidR="00FC10BA" w:rsidRPr="00B14505" w:rsidRDefault="001A3B8B" w:rsidP="00FC10BA">
      <w:pPr>
        <w:jc w:val="center"/>
        <w:rPr>
          <w:b/>
          <w:bCs/>
          <w:sz w:val="24"/>
          <w:szCs w:val="24"/>
          <w:u w:val="single"/>
        </w:rPr>
      </w:pPr>
      <w:bookmarkStart w:id="128" w:name="MDDUS"/>
      <w:bookmarkEnd w:id="128"/>
      <w:r w:rsidRPr="00425712">
        <w:rPr>
          <w:rFonts w:ascii="Arial" w:eastAsia="Times New Roman" w:hAnsi="Arial" w:cs="Arial"/>
          <w:lang w:eastAsia="en-GB"/>
        </w:rPr>
        <w:t> </w:t>
      </w:r>
      <w:r w:rsidR="00FC10BA" w:rsidRPr="00B14505">
        <w:rPr>
          <w:b/>
          <w:bCs/>
          <w:sz w:val="24"/>
          <w:szCs w:val="24"/>
          <w:u w:val="single"/>
        </w:rPr>
        <w:t>Frequently Asked Questions</w:t>
      </w:r>
    </w:p>
    <w:p w14:paraId="27FDB20C" w14:textId="77777777" w:rsidR="00FC10BA" w:rsidRPr="001E256A" w:rsidRDefault="00FC10BA" w:rsidP="00FC10BA">
      <w:pPr>
        <w:rPr>
          <w:rFonts w:cstheme="minorHAnsi"/>
          <w:color w:val="FF0000"/>
        </w:rPr>
      </w:pPr>
      <w:r w:rsidRPr="001E256A">
        <w:rPr>
          <w:rFonts w:cstheme="minorHAnsi"/>
          <w:b/>
          <w:bCs/>
        </w:rPr>
        <w:t xml:space="preserve">Q </w:t>
      </w:r>
      <w:r w:rsidRPr="001E256A">
        <w:rPr>
          <w:rFonts w:cstheme="minorHAnsi"/>
        </w:rPr>
        <w:t xml:space="preserve">– </w:t>
      </w:r>
      <w:r w:rsidRPr="001E256A">
        <w:rPr>
          <w:rFonts w:cstheme="minorHAnsi"/>
          <w:color w:val="FF0000"/>
        </w:rPr>
        <w:t>I would like to train less than full time, what do I need to do?</w:t>
      </w:r>
    </w:p>
    <w:p w14:paraId="4AA4481B" w14:textId="52E8F2BE" w:rsidR="00FC10BA" w:rsidRPr="001E256A" w:rsidRDefault="00FC10BA" w:rsidP="1051A432">
      <w:pPr>
        <w:rPr>
          <w:rFonts w:ascii="Calibri" w:eastAsia="Calibri" w:hAnsi="Calibri" w:cs="Calibri"/>
        </w:rPr>
      </w:pPr>
      <w:r w:rsidRPr="1051A432">
        <w:rPr>
          <w:b/>
          <w:bCs/>
        </w:rPr>
        <w:t>A</w:t>
      </w:r>
      <w:r w:rsidRPr="1051A432">
        <w:t xml:space="preserve"> – Further information and an application form is available on the HEIW website - </w:t>
      </w:r>
      <w:r w:rsidR="15D51049" w:rsidRPr="1051A432">
        <w:rPr>
          <w:rFonts w:ascii="Calibri" w:eastAsia="Calibri" w:hAnsi="Calibri" w:cs="Calibri"/>
        </w:rPr>
        <w:t xml:space="preserve">Home - </w:t>
      </w:r>
    </w:p>
    <w:p w14:paraId="1B6F142B" w14:textId="77777777" w:rsidR="00FC10BA" w:rsidRPr="001E256A" w:rsidRDefault="00FC10BA" w:rsidP="00FC10BA">
      <w:pPr>
        <w:rPr>
          <w:rFonts w:cstheme="minorHAnsi"/>
        </w:rPr>
      </w:pPr>
      <w:r w:rsidRPr="001E256A">
        <w:rPr>
          <w:rFonts w:cstheme="minorHAnsi"/>
          <w:b/>
          <w:bCs/>
        </w:rPr>
        <w:t>Q</w:t>
      </w:r>
      <w:r w:rsidRPr="001E256A">
        <w:rPr>
          <w:rFonts w:cstheme="minorHAnsi"/>
        </w:rPr>
        <w:t xml:space="preserve"> – </w:t>
      </w:r>
      <w:r w:rsidRPr="001E256A">
        <w:rPr>
          <w:rFonts w:cstheme="minorHAnsi"/>
          <w:color w:val="FF0000"/>
        </w:rPr>
        <w:t>I would like to defer my place?</w:t>
      </w:r>
    </w:p>
    <w:p w14:paraId="0F657FBA" w14:textId="77777777" w:rsidR="00FC10BA" w:rsidRPr="001E256A" w:rsidRDefault="00FC10BA" w:rsidP="00FC10BA">
      <w:pPr>
        <w:rPr>
          <w:rFonts w:cstheme="minorHAnsi"/>
          <w:lang w:eastAsia="en-GB"/>
        </w:rPr>
      </w:pPr>
      <w:r w:rsidRPr="001E256A">
        <w:rPr>
          <w:rFonts w:cstheme="minorHAnsi"/>
          <w:b/>
          <w:bCs/>
        </w:rPr>
        <w:t>A</w:t>
      </w:r>
      <w:r w:rsidRPr="001E256A">
        <w:rPr>
          <w:rFonts w:cstheme="minorHAnsi"/>
        </w:rPr>
        <w:t xml:space="preserve"> - Deferred starts cannot be permitted unless they are on statutory grounds such as personal ill health or maternity/paternity/adoption leave.  Further information can be found here – </w:t>
      </w:r>
      <w:hyperlink r:id="rId84" w:history="1">
        <w:r w:rsidRPr="001E256A">
          <w:rPr>
            <w:rStyle w:val="Hyperlink"/>
            <w:rFonts w:cstheme="minorHAnsi"/>
          </w:rPr>
          <w:t>Summary of Recent Changes (hee.nhs.uk)</w:t>
        </w:r>
      </w:hyperlink>
    </w:p>
    <w:p w14:paraId="43E1CEB3" w14:textId="77777777" w:rsidR="00FC10BA" w:rsidRPr="001E256A" w:rsidRDefault="00FC10BA" w:rsidP="00FC10BA">
      <w:pPr>
        <w:rPr>
          <w:rFonts w:cstheme="minorHAnsi"/>
          <w:color w:val="FF0000"/>
        </w:rPr>
      </w:pPr>
      <w:r w:rsidRPr="001E256A">
        <w:rPr>
          <w:rFonts w:cstheme="minorHAnsi"/>
          <w:b/>
          <w:bCs/>
        </w:rPr>
        <w:t>Q</w:t>
      </w:r>
      <w:r w:rsidRPr="001E256A">
        <w:rPr>
          <w:rFonts w:cstheme="minorHAnsi"/>
        </w:rPr>
        <w:t xml:space="preserve"> – </w:t>
      </w:r>
      <w:r w:rsidRPr="001E256A">
        <w:rPr>
          <w:rFonts w:cstheme="minorHAnsi"/>
          <w:color w:val="FF0000"/>
        </w:rPr>
        <w:t>When will I hear about my rotations?</w:t>
      </w:r>
    </w:p>
    <w:p w14:paraId="48C3717C" w14:textId="77777777" w:rsidR="00FC10BA" w:rsidRPr="001E256A" w:rsidRDefault="00FC10BA" w:rsidP="00FC10BA">
      <w:pPr>
        <w:pStyle w:val="paragraph"/>
        <w:spacing w:before="0" w:beforeAutospacing="0" w:after="0" w:afterAutospacing="0"/>
        <w:textAlignment w:val="baseline"/>
        <w:rPr>
          <w:rFonts w:asciiTheme="minorHAnsi" w:eastAsiaTheme="minorHAnsi" w:hAnsiTheme="minorHAnsi" w:cstheme="minorHAnsi"/>
          <w:sz w:val="22"/>
          <w:szCs w:val="22"/>
          <w:lang w:eastAsia="en-US"/>
        </w:rPr>
      </w:pPr>
      <w:r w:rsidRPr="001E256A">
        <w:rPr>
          <w:rFonts w:asciiTheme="minorHAnsi" w:eastAsiaTheme="minorHAnsi" w:hAnsiTheme="minorHAnsi" w:cstheme="minorHAnsi"/>
          <w:b/>
          <w:bCs/>
          <w:sz w:val="22"/>
          <w:szCs w:val="22"/>
          <w:lang w:eastAsia="en-US"/>
        </w:rPr>
        <w:lastRenderedPageBreak/>
        <w:t>A</w:t>
      </w:r>
      <w:r w:rsidRPr="001E256A">
        <w:rPr>
          <w:rFonts w:asciiTheme="minorHAnsi" w:hAnsiTheme="minorHAnsi" w:cstheme="minorHAnsi"/>
          <w:sz w:val="22"/>
          <w:szCs w:val="22"/>
        </w:rPr>
        <w:t xml:space="preserve"> – </w:t>
      </w:r>
      <w:r w:rsidRPr="001E256A">
        <w:rPr>
          <w:rFonts w:asciiTheme="minorHAnsi" w:eastAsiaTheme="minorHAnsi" w:hAnsiTheme="minorHAnsi" w:cstheme="minorHAnsi"/>
          <w:sz w:val="22"/>
          <w:szCs w:val="22"/>
          <w:lang w:eastAsia="en-US"/>
        </w:rPr>
        <w:t>Once recruitment has been finalised and schemes have been allocated, our Programme Directors will assign your rotations.</w:t>
      </w:r>
    </w:p>
    <w:p w14:paraId="0CE56E54" w14:textId="77777777" w:rsidR="00FC10BA" w:rsidRPr="001E256A" w:rsidRDefault="00FC10BA" w:rsidP="00FC10BA">
      <w:pPr>
        <w:pStyle w:val="paragraph"/>
        <w:spacing w:before="0" w:beforeAutospacing="0" w:after="0" w:afterAutospacing="0"/>
        <w:textAlignment w:val="baseline"/>
        <w:rPr>
          <w:rFonts w:asciiTheme="minorHAnsi" w:eastAsiaTheme="minorHAnsi" w:hAnsiTheme="minorHAnsi" w:cstheme="minorHAnsi"/>
          <w:sz w:val="22"/>
          <w:szCs w:val="22"/>
          <w:lang w:eastAsia="en-US"/>
        </w:rPr>
      </w:pPr>
    </w:p>
    <w:p w14:paraId="58C63C8B" w14:textId="77777777" w:rsidR="00FC10BA" w:rsidRPr="001E256A" w:rsidRDefault="00FC10BA" w:rsidP="00FC10BA">
      <w:pPr>
        <w:pStyle w:val="paragraph"/>
        <w:spacing w:before="0" w:beforeAutospacing="0" w:after="0" w:afterAutospacing="0"/>
        <w:textAlignment w:val="baseline"/>
        <w:rPr>
          <w:rFonts w:asciiTheme="minorHAnsi" w:eastAsiaTheme="minorHAnsi" w:hAnsiTheme="minorHAnsi" w:cstheme="minorHAnsi"/>
          <w:sz w:val="22"/>
          <w:szCs w:val="22"/>
          <w:lang w:eastAsia="en-US"/>
        </w:rPr>
      </w:pPr>
      <w:r w:rsidRPr="001E256A">
        <w:rPr>
          <w:rFonts w:asciiTheme="minorHAnsi" w:eastAsiaTheme="minorHAnsi" w:hAnsiTheme="minorHAnsi" w:cstheme="minorHAnsi"/>
          <w:sz w:val="22"/>
          <w:szCs w:val="22"/>
          <w:lang w:eastAsia="en-US"/>
        </w:rPr>
        <w:t>Please note that none of the schemes in Wales have set rotations.  They are allocated on availability and the Programme Directors will try and take in to account any previous experience where possible. You will be sent a welcome email from HEIW that sets out what happens next.</w:t>
      </w:r>
    </w:p>
    <w:p w14:paraId="480D8AE5" w14:textId="77777777" w:rsidR="00FC10BA" w:rsidRPr="001E256A" w:rsidRDefault="00FC10BA" w:rsidP="00FC10BA">
      <w:pPr>
        <w:pStyle w:val="paragraph"/>
        <w:spacing w:before="0" w:beforeAutospacing="0" w:after="0" w:afterAutospacing="0"/>
        <w:textAlignment w:val="baseline"/>
        <w:rPr>
          <w:rFonts w:asciiTheme="minorHAnsi" w:eastAsiaTheme="minorHAnsi" w:hAnsiTheme="minorHAnsi" w:cstheme="minorHAnsi"/>
          <w:sz w:val="22"/>
          <w:szCs w:val="22"/>
          <w:lang w:eastAsia="en-US"/>
        </w:rPr>
      </w:pPr>
    </w:p>
    <w:p w14:paraId="4A964A55" w14:textId="77777777" w:rsidR="00FC10BA" w:rsidRPr="001E256A" w:rsidRDefault="00FC10BA" w:rsidP="00FC10BA">
      <w:pPr>
        <w:pStyle w:val="paragraph"/>
        <w:spacing w:before="0" w:beforeAutospacing="0" w:after="0" w:afterAutospacing="0"/>
        <w:textAlignment w:val="baseline"/>
        <w:rPr>
          <w:rFonts w:asciiTheme="minorHAnsi" w:eastAsiaTheme="minorHAnsi" w:hAnsiTheme="minorHAnsi" w:cstheme="minorHAnsi"/>
          <w:sz w:val="22"/>
          <w:szCs w:val="22"/>
          <w:lang w:eastAsia="en-US"/>
        </w:rPr>
      </w:pPr>
      <w:r w:rsidRPr="001E256A">
        <w:rPr>
          <w:rFonts w:asciiTheme="minorHAnsi" w:eastAsiaTheme="minorHAnsi" w:hAnsiTheme="minorHAnsi" w:cstheme="minorHAnsi"/>
          <w:b/>
          <w:bCs/>
          <w:sz w:val="22"/>
          <w:szCs w:val="22"/>
          <w:lang w:eastAsia="en-US"/>
        </w:rPr>
        <w:t>Q</w:t>
      </w:r>
      <w:r w:rsidRPr="001E256A">
        <w:rPr>
          <w:rFonts w:asciiTheme="minorHAnsi" w:eastAsiaTheme="minorHAnsi" w:hAnsiTheme="minorHAnsi" w:cstheme="minorHAnsi"/>
          <w:sz w:val="22"/>
          <w:szCs w:val="22"/>
          <w:lang w:eastAsia="en-US"/>
        </w:rPr>
        <w:t xml:space="preserve"> – </w:t>
      </w:r>
      <w:r w:rsidRPr="001E256A">
        <w:rPr>
          <w:rFonts w:asciiTheme="minorHAnsi" w:eastAsiaTheme="minorHAnsi" w:hAnsiTheme="minorHAnsi" w:cstheme="minorHAnsi"/>
          <w:color w:val="FF0000"/>
          <w:sz w:val="22"/>
          <w:szCs w:val="22"/>
          <w:lang w:eastAsia="en-US"/>
        </w:rPr>
        <w:t>Can I be allocated to a GP surgery and hospital close to home?</w:t>
      </w:r>
    </w:p>
    <w:p w14:paraId="02AE823D" w14:textId="77777777" w:rsidR="00FC10BA" w:rsidRPr="001E256A" w:rsidRDefault="00FC10BA" w:rsidP="00FC10BA">
      <w:pPr>
        <w:pStyle w:val="paragraph"/>
        <w:spacing w:before="0" w:beforeAutospacing="0" w:after="0" w:afterAutospacing="0"/>
        <w:textAlignment w:val="baseline"/>
        <w:rPr>
          <w:rFonts w:asciiTheme="minorHAnsi" w:eastAsiaTheme="minorHAnsi" w:hAnsiTheme="minorHAnsi" w:cstheme="minorHAnsi"/>
          <w:sz w:val="22"/>
          <w:szCs w:val="22"/>
          <w:lang w:eastAsia="en-US"/>
        </w:rPr>
      </w:pPr>
    </w:p>
    <w:p w14:paraId="7BC70C16" w14:textId="77777777" w:rsidR="00FC10BA" w:rsidRPr="001E256A" w:rsidRDefault="00FC10BA" w:rsidP="00FC10BA">
      <w:pPr>
        <w:pStyle w:val="paragraph"/>
        <w:spacing w:before="0" w:beforeAutospacing="0" w:after="0" w:afterAutospacing="0"/>
        <w:textAlignment w:val="baseline"/>
        <w:rPr>
          <w:rFonts w:asciiTheme="minorHAnsi" w:eastAsiaTheme="minorHAnsi" w:hAnsiTheme="minorHAnsi" w:cstheme="minorHAnsi"/>
          <w:sz w:val="22"/>
          <w:szCs w:val="22"/>
          <w:lang w:eastAsia="en-US"/>
        </w:rPr>
      </w:pPr>
      <w:r w:rsidRPr="001E256A">
        <w:rPr>
          <w:rFonts w:asciiTheme="minorHAnsi" w:eastAsiaTheme="minorHAnsi" w:hAnsiTheme="minorHAnsi" w:cstheme="minorHAnsi"/>
          <w:b/>
          <w:bCs/>
          <w:sz w:val="22"/>
          <w:szCs w:val="22"/>
          <w:lang w:eastAsia="en-US"/>
        </w:rPr>
        <w:t>A</w:t>
      </w:r>
      <w:r w:rsidRPr="001E256A">
        <w:rPr>
          <w:rFonts w:asciiTheme="minorHAnsi" w:eastAsiaTheme="minorHAnsi" w:hAnsiTheme="minorHAnsi" w:cstheme="minorHAnsi"/>
          <w:sz w:val="22"/>
          <w:szCs w:val="22"/>
          <w:lang w:eastAsia="en-US"/>
        </w:rPr>
        <w:t xml:space="preserve"> – Our Programme Directors will try to accommodate this as much as they can however, they cannot always guarantee this. </w:t>
      </w:r>
    </w:p>
    <w:p w14:paraId="1E27B576" w14:textId="77777777" w:rsidR="00FC10BA" w:rsidRPr="001E256A" w:rsidRDefault="00FC10BA" w:rsidP="00FC10BA">
      <w:pPr>
        <w:pStyle w:val="paragraph"/>
        <w:spacing w:before="0" w:beforeAutospacing="0" w:after="0" w:afterAutospacing="0"/>
        <w:textAlignment w:val="baseline"/>
        <w:rPr>
          <w:rFonts w:asciiTheme="minorHAnsi" w:eastAsiaTheme="minorHAnsi" w:hAnsiTheme="minorHAnsi" w:cstheme="minorHAnsi"/>
          <w:sz w:val="22"/>
          <w:szCs w:val="22"/>
          <w:lang w:eastAsia="en-US"/>
        </w:rPr>
      </w:pPr>
    </w:p>
    <w:p w14:paraId="74693805" w14:textId="77777777" w:rsidR="00FC10BA" w:rsidRPr="001E256A" w:rsidRDefault="00FC10BA" w:rsidP="00FC10BA">
      <w:pPr>
        <w:rPr>
          <w:rFonts w:cstheme="minorHAnsi"/>
        </w:rPr>
      </w:pPr>
      <w:r w:rsidRPr="001E256A">
        <w:rPr>
          <w:rFonts w:cstheme="minorHAnsi"/>
          <w:b/>
          <w:bCs/>
        </w:rPr>
        <w:t>Q</w:t>
      </w:r>
      <w:r w:rsidRPr="001E256A">
        <w:rPr>
          <w:rFonts w:cstheme="minorHAnsi"/>
        </w:rPr>
        <w:t xml:space="preserve"> –</w:t>
      </w:r>
      <w:r w:rsidRPr="001E256A">
        <w:rPr>
          <w:rFonts w:cstheme="minorHAnsi"/>
          <w:color w:val="FF0000"/>
        </w:rPr>
        <w:t>Who are my Programme Directors?</w:t>
      </w:r>
    </w:p>
    <w:p w14:paraId="039714F3" w14:textId="77777777" w:rsidR="00FC10BA" w:rsidRPr="001E256A" w:rsidRDefault="00FC10BA" w:rsidP="00FC10BA">
      <w:pPr>
        <w:rPr>
          <w:rStyle w:val="Hyperlink"/>
          <w:rFonts w:cstheme="minorHAnsi"/>
        </w:rPr>
      </w:pPr>
      <w:r w:rsidRPr="001E256A">
        <w:rPr>
          <w:rFonts w:cstheme="minorHAnsi"/>
          <w:b/>
          <w:bCs/>
        </w:rPr>
        <w:t xml:space="preserve">A </w:t>
      </w:r>
      <w:r w:rsidRPr="001E256A">
        <w:rPr>
          <w:rFonts w:cstheme="minorHAnsi"/>
        </w:rPr>
        <w:t xml:space="preserve">– Your information will be shared with the Programme Directors, so they will be in touch with you within the first few weeks of offers being confirmed. Further information regarding the 11 GP Training Schemes in Wales can be found here </w:t>
      </w:r>
      <w:hyperlink r:id="rId85" w:history="1">
        <w:r w:rsidRPr="001E256A">
          <w:rPr>
            <w:rStyle w:val="Hyperlink"/>
            <w:rFonts w:cstheme="minorHAnsi"/>
          </w:rPr>
          <w:t>GP training schemes - HEIW (</w:t>
        </w:r>
        <w:proofErr w:type="spellStart"/>
        <w:r w:rsidRPr="001E256A">
          <w:rPr>
            <w:rStyle w:val="Hyperlink"/>
            <w:rFonts w:cstheme="minorHAnsi"/>
          </w:rPr>
          <w:t>nhs.wales</w:t>
        </w:r>
        <w:proofErr w:type="spellEnd"/>
        <w:r w:rsidRPr="001E256A">
          <w:rPr>
            <w:rStyle w:val="Hyperlink"/>
            <w:rFonts w:cstheme="minorHAnsi"/>
          </w:rPr>
          <w:t>)</w:t>
        </w:r>
      </w:hyperlink>
    </w:p>
    <w:p w14:paraId="560B6EF0" w14:textId="77777777" w:rsidR="00FC10BA" w:rsidRPr="001E256A" w:rsidRDefault="00FC10BA" w:rsidP="00FC10BA">
      <w:pPr>
        <w:rPr>
          <w:rStyle w:val="Hyperlink"/>
          <w:rFonts w:cstheme="minorHAnsi"/>
          <w:color w:val="FF0000"/>
        </w:rPr>
      </w:pPr>
      <w:r w:rsidRPr="001E256A">
        <w:rPr>
          <w:rStyle w:val="Hyperlink"/>
          <w:rFonts w:cstheme="minorHAnsi"/>
        </w:rPr>
        <w:t xml:space="preserve">Q – </w:t>
      </w:r>
      <w:r w:rsidRPr="001E256A">
        <w:rPr>
          <w:rStyle w:val="Hyperlink"/>
          <w:rFonts w:cstheme="minorHAnsi"/>
          <w:color w:val="FF0000"/>
        </w:rPr>
        <w:t>I would like to apply for a transfer</w:t>
      </w:r>
    </w:p>
    <w:p w14:paraId="0FABE407" w14:textId="77777777" w:rsidR="00FC10BA" w:rsidRPr="001E256A" w:rsidRDefault="00FC10BA" w:rsidP="00FC10BA">
      <w:pPr>
        <w:rPr>
          <w:rFonts w:cstheme="minorHAnsi"/>
        </w:rPr>
      </w:pPr>
      <w:r w:rsidRPr="001E256A">
        <w:rPr>
          <w:rStyle w:val="Hyperlink"/>
          <w:rFonts w:cstheme="minorHAnsi"/>
        </w:rPr>
        <w:t xml:space="preserve">A – Information on Inter Deanery Transfers (Out of Wales) can be found here - </w:t>
      </w:r>
      <w:hyperlink r:id="rId86" w:tgtFrame="_blank" w:history="1">
        <w:r w:rsidRPr="001E256A">
          <w:rPr>
            <w:rStyle w:val="normaltextrun"/>
            <w:rFonts w:cstheme="minorHAnsi"/>
          </w:rPr>
          <w:t>National IDT website</w:t>
        </w:r>
      </w:hyperlink>
      <w:r w:rsidRPr="001E256A">
        <w:rPr>
          <w:rFonts w:cstheme="minorHAnsi"/>
        </w:rPr>
        <w:t xml:space="preserve">. Information on Intra Deanery Transfers  (Transfers within Wales) can be found here - </w:t>
      </w:r>
      <w:hyperlink r:id="rId87" w:tgtFrame="_blank" w:history="1">
        <w:r w:rsidRPr="001E256A">
          <w:rPr>
            <w:rStyle w:val="normaltextrun"/>
            <w:rFonts w:cstheme="minorHAnsi"/>
            <w:color w:val="0000FF"/>
            <w:u w:val="single"/>
          </w:rPr>
          <w:t>Intra deanery transfers - HEIW (</w:t>
        </w:r>
        <w:proofErr w:type="spellStart"/>
        <w:r w:rsidRPr="001E256A">
          <w:rPr>
            <w:rStyle w:val="normaltextrun"/>
            <w:rFonts w:cstheme="minorHAnsi"/>
            <w:color w:val="0000FF"/>
            <w:u w:val="single"/>
          </w:rPr>
          <w:t>nhs.wales</w:t>
        </w:r>
        <w:proofErr w:type="spellEnd"/>
        <w:r w:rsidRPr="001E256A">
          <w:rPr>
            <w:rStyle w:val="normaltextrun"/>
            <w:rFonts w:cstheme="minorHAnsi"/>
            <w:color w:val="0000FF"/>
            <w:u w:val="single"/>
          </w:rPr>
          <w:t>)</w:t>
        </w:r>
      </w:hyperlink>
      <w:r w:rsidRPr="001E256A">
        <w:rPr>
          <w:rStyle w:val="eop"/>
          <w:rFonts w:cstheme="minorHAnsi"/>
          <w:color w:val="000000"/>
        </w:rPr>
        <w:t> </w:t>
      </w:r>
    </w:p>
    <w:p w14:paraId="5057972A" w14:textId="77777777" w:rsidR="00FC10BA" w:rsidRPr="001E256A" w:rsidRDefault="00FC10BA" w:rsidP="00FC10BA">
      <w:pPr>
        <w:rPr>
          <w:rFonts w:cstheme="minorHAnsi"/>
          <w:color w:val="FF0000"/>
        </w:rPr>
      </w:pPr>
      <w:r w:rsidRPr="001E256A">
        <w:rPr>
          <w:rFonts w:cstheme="minorHAnsi"/>
          <w:b/>
          <w:bCs/>
        </w:rPr>
        <w:t xml:space="preserve">Q – </w:t>
      </w:r>
      <w:r w:rsidRPr="001E256A">
        <w:rPr>
          <w:rFonts w:cstheme="minorHAnsi"/>
          <w:color w:val="FF0000"/>
        </w:rPr>
        <w:t>When can I apply for my visa?</w:t>
      </w:r>
    </w:p>
    <w:p w14:paraId="4B4F100E" w14:textId="77777777" w:rsidR="00FC10BA" w:rsidRPr="001E256A" w:rsidRDefault="00FC10BA" w:rsidP="00FC10BA">
      <w:pPr>
        <w:rPr>
          <w:rStyle w:val="normaltextrun"/>
          <w:rFonts w:cstheme="minorHAnsi"/>
          <w:color w:val="000000"/>
          <w:shd w:val="clear" w:color="auto" w:fill="FFFFFF"/>
        </w:rPr>
      </w:pPr>
      <w:r w:rsidRPr="001E256A">
        <w:rPr>
          <w:rStyle w:val="normaltextrun"/>
          <w:rFonts w:cstheme="minorHAnsi"/>
          <w:color w:val="000000"/>
          <w:shd w:val="clear" w:color="auto" w:fill="FFFFFF"/>
        </w:rPr>
        <w:t xml:space="preserve">A - All visa applications are dealt with by the Single Lead Employer.  They will be in touch with you directly within the first few weeks of offers being confirmed.  Further information regarding Certificate of Sponsorship is available here </w:t>
      </w:r>
      <w:hyperlink r:id="rId88" w:history="1">
        <w:r w:rsidRPr="001E256A">
          <w:rPr>
            <w:rStyle w:val="Hyperlink"/>
            <w:rFonts w:cstheme="minorHAnsi"/>
          </w:rPr>
          <w:t>Skilled Worker Certificate of Sponsorship - NHS Wales Shared Services Partnership</w:t>
        </w:r>
      </w:hyperlink>
    </w:p>
    <w:p w14:paraId="3327D535" w14:textId="77777777" w:rsidR="00FC10BA" w:rsidRPr="001E256A" w:rsidRDefault="00FC10BA" w:rsidP="00FC10BA">
      <w:pPr>
        <w:rPr>
          <w:rFonts w:cstheme="minorHAnsi"/>
          <w:color w:val="000000"/>
          <w:shd w:val="clear" w:color="auto" w:fill="FFFFFF"/>
        </w:rPr>
      </w:pPr>
      <w:r w:rsidRPr="001E256A">
        <w:rPr>
          <w:rFonts w:cstheme="minorHAnsi"/>
          <w:b/>
          <w:bCs/>
          <w:color w:val="000000"/>
          <w:shd w:val="clear" w:color="auto" w:fill="FFFFFF"/>
        </w:rPr>
        <w:t>Q</w:t>
      </w:r>
      <w:r w:rsidRPr="001E256A">
        <w:rPr>
          <w:rFonts w:cstheme="minorHAnsi"/>
          <w:color w:val="000000"/>
          <w:shd w:val="clear" w:color="auto" w:fill="FFFFFF"/>
        </w:rPr>
        <w:t xml:space="preserve"> – </w:t>
      </w:r>
      <w:r w:rsidRPr="001E256A">
        <w:rPr>
          <w:rFonts w:cstheme="minorHAnsi"/>
          <w:color w:val="FF0000"/>
          <w:shd w:val="clear" w:color="auto" w:fill="FFFFFF"/>
        </w:rPr>
        <w:t>I would like to apply for the ATC/CCT (CP) scheme however, I did not specify this on my application form?</w:t>
      </w:r>
    </w:p>
    <w:p w14:paraId="1A2B3037" w14:textId="77777777" w:rsidR="00FC10BA" w:rsidRPr="001E256A" w:rsidRDefault="00FC10BA" w:rsidP="00FC10BA">
      <w:pPr>
        <w:rPr>
          <w:rFonts w:cstheme="minorHAnsi"/>
        </w:rPr>
      </w:pPr>
      <w:r w:rsidRPr="001E256A">
        <w:rPr>
          <w:rFonts w:cstheme="minorHAnsi"/>
          <w:b/>
          <w:bCs/>
          <w:color w:val="000000"/>
          <w:shd w:val="clear" w:color="auto" w:fill="FFFFFF"/>
        </w:rPr>
        <w:t xml:space="preserve">A – </w:t>
      </w:r>
      <w:r w:rsidRPr="001E256A">
        <w:rPr>
          <w:rFonts w:cstheme="minorHAnsi"/>
          <w:color w:val="000000"/>
          <w:shd w:val="clear" w:color="auto" w:fill="FFFFFF"/>
        </w:rPr>
        <w:t xml:space="preserve">Further information regarding Combined Training can be found here </w:t>
      </w:r>
      <w:hyperlink r:id="rId89" w:history="1">
        <w:r w:rsidRPr="001E256A">
          <w:rPr>
            <w:rStyle w:val="Hyperlink"/>
            <w:rFonts w:cstheme="minorHAnsi"/>
          </w:rPr>
          <w:t>Combined training (rcgp.org.uk)</w:t>
        </w:r>
      </w:hyperlink>
    </w:p>
    <w:p w14:paraId="05E57F48" w14:textId="77777777" w:rsidR="00FC10BA" w:rsidRPr="001E256A" w:rsidRDefault="00FC10BA" w:rsidP="00FC10BA">
      <w:pPr>
        <w:rPr>
          <w:rFonts w:cstheme="minorHAnsi"/>
          <w:color w:val="FF0000"/>
        </w:rPr>
      </w:pPr>
      <w:r w:rsidRPr="001E256A">
        <w:rPr>
          <w:rFonts w:cstheme="minorHAnsi"/>
          <w:b/>
          <w:bCs/>
        </w:rPr>
        <w:t xml:space="preserve">Q – </w:t>
      </w:r>
      <w:r w:rsidRPr="001E256A">
        <w:rPr>
          <w:rFonts w:cstheme="minorHAnsi"/>
          <w:color w:val="FF0000"/>
        </w:rPr>
        <w:t>Could you please provide me with relevant details for a mortgage letter?</w:t>
      </w:r>
    </w:p>
    <w:p w14:paraId="5050A3B4" w14:textId="77777777" w:rsidR="00FC10BA" w:rsidRPr="001E256A" w:rsidRDefault="00FC10BA" w:rsidP="00FC10BA">
      <w:pPr>
        <w:rPr>
          <w:rFonts w:cstheme="minorHAnsi"/>
        </w:rPr>
      </w:pPr>
      <w:r w:rsidRPr="001E256A">
        <w:rPr>
          <w:rFonts w:cstheme="minorHAnsi"/>
          <w:b/>
          <w:bCs/>
        </w:rPr>
        <w:t xml:space="preserve">A – </w:t>
      </w:r>
      <w:r w:rsidRPr="001E256A">
        <w:rPr>
          <w:rFonts w:cstheme="minorHAnsi"/>
        </w:rPr>
        <w:t xml:space="preserve">This can be provided by the Single Lead Employer.  Please email them directly </w:t>
      </w:r>
      <w:hyperlink r:id="rId90" w:history="1">
        <w:r w:rsidRPr="001E256A">
          <w:rPr>
            <w:rFonts w:cstheme="minorHAnsi"/>
            <w:color w:val="0000FF"/>
            <w:u w:val="single"/>
          </w:rPr>
          <w:t>Contact Lead Employer - NHS Wales Shared Services Partnership</w:t>
        </w:r>
      </w:hyperlink>
    </w:p>
    <w:p w14:paraId="40A51339" w14:textId="77777777" w:rsidR="00FC10BA" w:rsidRPr="001E256A" w:rsidRDefault="00FC10BA" w:rsidP="00FC10BA">
      <w:pPr>
        <w:rPr>
          <w:rFonts w:cstheme="minorHAnsi"/>
          <w:color w:val="FF0000"/>
          <w:shd w:val="clear" w:color="auto" w:fill="FFFFFF"/>
        </w:rPr>
      </w:pPr>
      <w:r w:rsidRPr="001E256A">
        <w:rPr>
          <w:rFonts w:cstheme="minorHAnsi"/>
          <w:b/>
          <w:bCs/>
          <w:color w:val="000000"/>
          <w:shd w:val="clear" w:color="auto" w:fill="FFFFFF"/>
        </w:rPr>
        <w:t xml:space="preserve">Q – </w:t>
      </w:r>
      <w:r w:rsidRPr="001E256A">
        <w:rPr>
          <w:rFonts w:cstheme="minorHAnsi"/>
          <w:color w:val="FF0000"/>
          <w:shd w:val="clear" w:color="auto" w:fill="FFFFFF"/>
        </w:rPr>
        <w:t>When will I be informed of my starting salary?</w:t>
      </w:r>
    </w:p>
    <w:p w14:paraId="17DF3B97" w14:textId="77777777" w:rsidR="00FC10BA" w:rsidRPr="001E256A" w:rsidRDefault="00FC10BA" w:rsidP="00FC10BA">
      <w:pPr>
        <w:spacing w:after="0"/>
        <w:rPr>
          <w:rFonts w:cstheme="minorHAnsi"/>
          <w:shd w:val="clear" w:color="auto" w:fill="FFFFFF"/>
        </w:rPr>
      </w:pPr>
      <w:r w:rsidRPr="001E256A">
        <w:rPr>
          <w:rFonts w:cstheme="minorHAnsi"/>
          <w:b/>
          <w:bCs/>
          <w:shd w:val="clear" w:color="auto" w:fill="FFFFFF"/>
        </w:rPr>
        <w:t xml:space="preserve">A – </w:t>
      </w:r>
      <w:r w:rsidRPr="001E256A">
        <w:rPr>
          <w:rFonts w:cstheme="minorHAnsi"/>
          <w:shd w:val="clear" w:color="auto" w:fill="FFFFFF"/>
        </w:rPr>
        <w:t xml:space="preserve">The Single Lead Employer will inform you of your starting salary.  Further information regarding employment issues </w:t>
      </w:r>
      <w:proofErr w:type="spellStart"/>
      <w:r w:rsidRPr="001E256A">
        <w:rPr>
          <w:rFonts w:cstheme="minorHAnsi"/>
          <w:shd w:val="clear" w:color="auto" w:fill="FFFFFF"/>
        </w:rPr>
        <w:t>eg</w:t>
      </w:r>
      <w:proofErr w:type="spellEnd"/>
      <w:r w:rsidRPr="001E256A">
        <w:rPr>
          <w:rFonts w:cstheme="minorHAnsi"/>
          <w:shd w:val="clear" w:color="auto" w:fill="FFFFFF"/>
        </w:rPr>
        <w:t xml:space="preserve">; salary, maternity/paternity leave, sick leave, expenses can be found on the SLE website - </w:t>
      </w:r>
      <w:hyperlink r:id="rId91" w:history="1">
        <w:r w:rsidRPr="001E256A">
          <w:rPr>
            <w:rStyle w:val="Hyperlink"/>
            <w:rFonts w:cstheme="minorHAnsi"/>
          </w:rPr>
          <w:t>Lead Employer - NHS Wales Shared Services Partnership</w:t>
        </w:r>
      </w:hyperlink>
    </w:p>
    <w:p w14:paraId="69FDC713" w14:textId="77777777" w:rsidR="00FC10BA" w:rsidRPr="001E256A" w:rsidRDefault="00FC10BA" w:rsidP="00FC10BA">
      <w:pPr>
        <w:rPr>
          <w:rFonts w:cstheme="minorHAnsi"/>
        </w:rPr>
      </w:pPr>
    </w:p>
    <w:p w14:paraId="47CB1F16" w14:textId="77777777" w:rsidR="00FC10BA" w:rsidRPr="001E256A" w:rsidRDefault="00FC10BA" w:rsidP="00FC10BA">
      <w:pPr>
        <w:rPr>
          <w:rFonts w:cstheme="minorHAnsi"/>
        </w:rPr>
      </w:pPr>
      <w:r w:rsidRPr="001E256A">
        <w:rPr>
          <w:rFonts w:cstheme="minorHAnsi"/>
          <w:b/>
          <w:bCs/>
        </w:rPr>
        <w:t>Q</w:t>
      </w:r>
      <w:r w:rsidRPr="001E256A">
        <w:rPr>
          <w:rFonts w:cstheme="minorHAnsi"/>
        </w:rPr>
        <w:t xml:space="preserve"> – </w:t>
      </w:r>
      <w:r w:rsidRPr="001E256A">
        <w:rPr>
          <w:rFonts w:cstheme="minorHAnsi"/>
          <w:color w:val="FF0000"/>
        </w:rPr>
        <w:t>I would like to undertake work outside of my GP Training posts.</w:t>
      </w:r>
    </w:p>
    <w:p w14:paraId="56745A25" w14:textId="77777777" w:rsidR="00FC10BA" w:rsidRPr="001E256A" w:rsidRDefault="00FC10BA" w:rsidP="00FC10BA">
      <w:pPr>
        <w:rPr>
          <w:rFonts w:cstheme="minorHAnsi"/>
        </w:rPr>
      </w:pPr>
      <w:r w:rsidRPr="001E256A">
        <w:rPr>
          <w:rFonts w:cstheme="minorHAnsi"/>
          <w:b/>
          <w:bCs/>
        </w:rPr>
        <w:t>A</w:t>
      </w:r>
      <w:r w:rsidRPr="001E256A">
        <w:rPr>
          <w:rFonts w:cstheme="minorHAnsi"/>
        </w:rPr>
        <w:t xml:space="preserve"> – This must be discussed with your GP Educational Supervisor first.  Further information can be found here - </w:t>
      </w:r>
      <w:hyperlink r:id="rId92" w:tgtFrame="_blank" w:history="1">
        <w:r w:rsidRPr="001E256A">
          <w:rPr>
            <w:rStyle w:val="normaltextrun"/>
            <w:rFonts w:cstheme="minorHAnsi"/>
            <w:color w:val="0000FF"/>
            <w:u w:val="single"/>
          </w:rPr>
          <w:t>additional work outside of training</w:t>
        </w:r>
      </w:hyperlink>
    </w:p>
    <w:p w14:paraId="50DBF2B6" w14:textId="48B31E66" w:rsidR="001A3B8B" w:rsidRDefault="001A3B8B" w:rsidP="00291A0A">
      <w:pPr>
        <w:shd w:val="clear" w:color="auto" w:fill="FFFFFF"/>
        <w:spacing w:after="135" w:line="240" w:lineRule="auto"/>
        <w:textAlignment w:val="baseline"/>
        <w:rPr>
          <w:rFonts w:ascii="Arial" w:eastAsia="Times New Roman" w:hAnsi="Arial" w:cs="Arial"/>
          <w:lang w:eastAsia="en-GB"/>
        </w:rPr>
      </w:pPr>
    </w:p>
    <w:p w14:paraId="64725CD0" w14:textId="77777777" w:rsidR="00406B4A" w:rsidRDefault="00406B4A"/>
    <w:sectPr w:rsidR="00406B4A">
      <w:footerReference w:type="default" r:id="rId9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11FAF" w14:textId="77777777" w:rsidR="00A83C2D" w:rsidRDefault="00A83C2D" w:rsidP="005F396E">
      <w:pPr>
        <w:spacing w:after="0" w:line="240" w:lineRule="auto"/>
      </w:pPr>
      <w:r>
        <w:separator/>
      </w:r>
    </w:p>
  </w:endnote>
  <w:endnote w:type="continuationSeparator" w:id="0">
    <w:p w14:paraId="50E20E0F" w14:textId="77777777" w:rsidR="00A83C2D" w:rsidRDefault="00A83C2D" w:rsidP="005F396E">
      <w:pPr>
        <w:spacing w:after="0" w:line="240" w:lineRule="auto"/>
      </w:pPr>
      <w:r>
        <w:continuationSeparator/>
      </w:r>
    </w:p>
  </w:endnote>
  <w:endnote w:type="continuationNotice" w:id="1">
    <w:p w14:paraId="0387ADCB" w14:textId="77777777" w:rsidR="00A83C2D" w:rsidRDefault="00A83C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0375422"/>
      <w:docPartObj>
        <w:docPartGallery w:val="Page Numbers (Bottom of Page)"/>
        <w:docPartUnique/>
      </w:docPartObj>
    </w:sdtPr>
    <w:sdtEndPr>
      <w:rPr>
        <w:noProof/>
      </w:rPr>
    </w:sdtEndPr>
    <w:sdtContent>
      <w:p w14:paraId="71327AFA" w14:textId="241164E4" w:rsidR="00CF78ED" w:rsidRDefault="00CF78E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EDC8F66" w14:textId="77777777" w:rsidR="00CF78ED" w:rsidRDefault="00CF78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1A05A0" w14:textId="77777777" w:rsidR="00A83C2D" w:rsidRDefault="00A83C2D" w:rsidP="005F396E">
      <w:pPr>
        <w:spacing w:after="0" w:line="240" w:lineRule="auto"/>
      </w:pPr>
      <w:r>
        <w:separator/>
      </w:r>
    </w:p>
  </w:footnote>
  <w:footnote w:type="continuationSeparator" w:id="0">
    <w:p w14:paraId="344AEF26" w14:textId="77777777" w:rsidR="00A83C2D" w:rsidRDefault="00A83C2D" w:rsidP="005F396E">
      <w:pPr>
        <w:spacing w:after="0" w:line="240" w:lineRule="auto"/>
      </w:pPr>
      <w:r>
        <w:continuationSeparator/>
      </w:r>
    </w:p>
  </w:footnote>
  <w:footnote w:type="continuationNotice" w:id="1">
    <w:p w14:paraId="64D80596" w14:textId="77777777" w:rsidR="00A83C2D" w:rsidRDefault="00A83C2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17402"/>
    <w:multiLevelType w:val="hybridMultilevel"/>
    <w:tmpl w:val="7AC692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38F37A6"/>
    <w:multiLevelType w:val="hybridMultilevel"/>
    <w:tmpl w:val="458C89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3905BD9"/>
    <w:multiLevelType w:val="multilevel"/>
    <w:tmpl w:val="D85E1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6948D3"/>
    <w:multiLevelType w:val="multilevel"/>
    <w:tmpl w:val="33C6A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81700D8"/>
    <w:multiLevelType w:val="multilevel"/>
    <w:tmpl w:val="2FBC8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9EA76A8"/>
    <w:multiLevelType w:val="multilevel"/>
    <w:tmpl w:val="B8AC4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DB17593"/>
    <w:multiLevelType w:val="multilevel"/>
    <w:tmpl w:val="93687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4702FD1"/>
    <w:multiLevelType w:val="multilevel"/>
    <w:tmpl w:val="396A2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A015D3A"/>
    <w:multiLevelType w:val="hybridMultilevel"/>
    <w:tmpl w:val="48D6A674"/>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1AFB39F0"/>
    <w:multiLevelType w:val="hybridMultilevel"/>
    <w:tmpl w:val="F2400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2C6930"/>
    <w:multiLevelType w:val="hybridMultilevel"/>
    <w:tmpl w:val="68C02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1857BA"/>
    <w:multiLevelType w:val="hybridMultilevel"/>
    <w:tmpl w:val="96E2F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6D1A5C"/>
    <w:multiLevelType w:val="hybridMultilevel"/>
    <w:tmpl w:val="A2845054"/>
    <w:lvl w:ilvl="0" w:tplc="E94E0E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861D25"/>
    <w:multiLevelType w:val="multilevel"/>
    <w:tmpl w:val="9DD477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F52670"/>
    <w:multiLevelType w:val="multilevel"/>
    <w:tmpl w:val="A09E4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4666ADA"/>
    <w:multiLevelType w:val="multilevel"/>
    <w:tmpl w:val="D0A26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9A036DE"/>
    <w:multiLevelType w:val="multilevel"/>
    <w:tmpl w:val="68ACF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6D73C3B"/>
    <w:multiLevelType w:val="multilevel"/>
    <w:tmpl w:val="BD5CF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74D6FDB"/>
    <w:multiLevelType w:val="multilevel"/>
    <w:tmpl w:val="CC72D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C630911"/>
    <w:multiLevelType w:val="hybridMultilevel"/>
    <w:tmpl w:val="FCD05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3910A2"/>
    <w:multiLevelType w:val="multilevel"/>
    <w:tmpl w:val="728CC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554395750">
    <w:abstractNumId w:val="18"/>
  </w:num>
  <w:num w:numId="2" w16cid:durableId="1494908820">
    <w:abstractNumId w:val="14"/>
  </w:num>
  <w:num w:numId="3" w16cid:durableId="533035954">
    <w:abstractNumId w:val="3"/>
  </w:num>
  <w:num w:numId="4" w16cid:durableId="1078095794">
    <w:abstractNumId w:val="6"/>
  </w:num>
  <w:num w:numId="5" w16cid:durableId="1564676753">
    <w:abstractNumId w:val="5"/>
  </w:num>
  <w:num w:numId="6" w16cid:durableId="137262385">
    <w:abstractNumId w:val="7"/>
  </w:num>
  <w:num w:numId="7" w16cid:durableId="585260466">
    <w:abstractNumId w:val="20"/>
  </w:num>
  <w:num w:numId="8" w16cid:durableId="1264919433">
    <w:abstractNumId w:val="17"/>
  </w:num>
  <w:num w:numId="9" w16cid:durableId="61485169">
    <w:abstractNumId w:val="4"/>
  </w:num>
  <w:num w:numId="10" w16cid:durableId="169762049">
    <w:abstractNumId w:val="16"/>
  </w:num>
  <w:num w:numId="11" w16cid:durableId="927542231">
    <w:abstractNumId w:val="15"/>
  </w:num>
  <w:num w:numId="12" w16cid:durableId="284392427">
    <w:abstractNumId w:val="13"/>
  </w:num>
  <w:num w:numId="13" w16cid:durableId="654844347">
    <w:abstractNumId w:val="12"/>
  </w:num>
  <w:num w:numId="14" w16cid:durableId="998851937">
    <w:abstractNumId w:val="10"/>
  </w:num>
  <w:num w:numId="15" w16cid:durableId="1385376536">
    <w:abstractNumId w:val="8"/>
  </w:num>
  <w:num w:numId="16" w16cid:durableId="1634869976">
    <w:abstractNumId w:val="2"/>
  </w:num>
  <w:num w:numId="17" w16cid:durableId="1897861772">
    <w:abstractNumId w:val="1"/>
  </w:num>
  <w:num w:numId="18" w16cid:durableId="1037581912">
    <w:abstractNumId w:val="1"/>
  </w:num>
  <w:num w:numId="19" w16cid:durableId="1718895889">
    <w:abstractNumId w:val="19"/>
  </w:num>
  <w:num w:numId="20" w16cid:durableId="1408378947">
    <w:abstractNumId w:val="11"/>
  </w:num>
  <w:num w:numId="21" w16cid:durableId="1023440329">
    <w:abstractNumId w:val="0"/>
  </w:num>
  <w:num w:numId="22" w16cid:durableId="16654258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3B8B"/>
    <w:rsid w:val="00002315"/>
    <w:rsid w:val="00003036"/>
    <w:rsid w:val="000075FB"/>
    <w:rsid w:val="0000789C"/>
    <w:rsid w:val="00007BDA"/>
    <w:rsid w:val="00010043"/>
    <w:rsid w:val="000139A4"/>
    <w:rsid w:val="00015A49"/>
    <w:rsid w:val="00022AA7"/>
    <w:rsid w:val="00031977"/>
    <w:rsid w:val="0003726B"/>
    <w:rsid w:val="00040F01"/>
    <w:rsid w:val="00045A9C"/>
    <w:rsid w:val="00062BAF"/>
    <w:rsid w:val="000739A2"/>
    <w:rsid w:val="000755A9"/>
    <w:rsid w:val="0007587E"/>
    <w:rsid w:val="00076D57"/>
    <w:rsid w:val="000855C4"/>
    <w:rsid w:val="000916F3"/>
    <w:rsid w:val="00097723"/>
    <w:rsid w:val="00097F67"/>
    <w:rsid w:val="000A0A69"/>
    <w:rsid w:val="000A0B38"/>
    <w:rsid w:val="000B1350"/>
    <w:rsid w:val="000B17DA"/>
    <w:rsid w:val="000C0070"/>
    <w:rsid w:val="000C00EB"/>
    <w:rsid w:val="000C0AC3"/>
    <w:rsid w:val="000C1612"/>
    <w:rsid w:val="000C1DC7"/>
    <w:rsid w:val="000C2C81"/>
    <w:rsid w:val="000D1761"/>
    <w:rsid w:val="000E043F"/>
    <w:rsid w:val="000E0455"/>
    <w:rsid w:val="000E3535"/>
    <w:rsid w:val="000E4339"/>
    <w:rsid w:val="000E4F63"/>
    <w:rsid w:val="000E5B85"/>
    <w:rsid w:val="000F7B8D"/>
    <w:rsid w:val="00103D15"/>
    <w:rsid w:val="0010522F"/>
    <w:rsid w:val="00106F87"/>
    <w:rsid w:val="00107294"/>
    <w:rsid w:val="00113B2A"/>
    <w:rsid w:val="00121C04"/>
    <w:rsid w:val="00122E37"/>
    <w:rsid w:val="00127464"/>
    <w:rsid w:val="00130C70"/>
    <w:rsid w:val="00130D6D"/>
    <w:rsid w:val="0013767A"/>
    <w:rsid w:val="00144BD1"/>
    <w:rsid w:val="001515BD"/>
    <w:rsid w:val="00160E85"/>
    <w:rsid w:val="001615EE"/>
    <w:rsid w:val="00162F58"/>
    <w:rsid w:val="00164930"/>
    <w:rsid w:val="00164F24"/>
    <w:rsid w:val="00177E5B"/>
    <w:rsid w:val="00180DD6"/>
    <w:rsid w:val="0018522A"/>
    <w:rsid w:val="00190124"/>
    <w:rsid w:val="00193687"/>
    <w:rsid w:val="00197AA4"/>
    <w:rsid w:val="00197DCD"/>
    <w:rsid w:val="001A1F85"/>
    <w:rsid w:val="001A3B8B"/>
    <w:rsid w:val="001A4CA7"/>
    <w:rsid w:val="001A4DB8"/>
    <w:rsid w:val="001A4DF0"/>
    <w:rsid w:val="001A7C28"/>
    <w:rsid w:val="001B07F1"/>
    <w:rsid w:val="001C5310"/>
    <w:rsid w:val="001C6774"/>
    <w:rsid w:val="001C7C9F"/>
    <w:rsid w:val="001C7E0E"/>
    <w:rsid w:val="001D035D"/>
    <w:rsid w:val="001D2421"/>
    <w:rsid w:val="001D26EF"/>
    <w:rsid w:val="001D2A65"/>
    <w:rsid w:val="001D6B15"/>
    <w:rsid w:val="001E0378"/>
    <w:rsid w:val="001E3DE9"/>
    <w:rsid w:val="001E7EC9"/>
    <w:rsid w:val="001F26C6"/>
    <w:rsid w:val="00200559"/>
    <w:rsid w:val="00202B0B"/>
    <w:rsid w:val="0020526C"/>
    <w:rsid w:val="00205C7B"/>
    <w:rsid w:val="00207995"/>
    <w:rsid w:val="00214F8A"/>
    <w:rsid w:val="0022145A"/>
    <w:rsid w:val="0022153D"/>
    <w:rsid w:val="00225771"/>
    <w:rsid w:val="002306FF"/>
    <w:rsid w:val="002464B0"/>
    <w:rsid w:val="00266EDB"/>
    <w:rsid w:val="002726FC"/>
    <w:rsid w:val="0027301D"/>
    <w:rsid w:val="00275F37"/>
    <w:rsid w:val="0027608D"/>
    <w:rsid w:val="00281006"/>
    <w:rsid w:val="00284787"/>
    <w:rsid w:val="00286798"/>
    <w:rsid w:val="0028694F"/>
    <w:rsid w:val="00287F71"/>
    <w:rsid w:val="002909B5"/>
    <w:rsid w:val="00290D30"/>
    <w:rsid w:val="00291A0A"/>
    <w:rsid w:val="00292D1B"/>
    <w:rsid w:val="00296208"/>
    <w:rsid w:val="002A2BAE"/>
    <w:rsid w:val="002A4DAB"/>
    <w:rsid w:val="002A6418"/>
    <w:rsid w:val="002B0131"/>
    <w:rsid w:val="002B11DE"/>
    <w:rsid w:val="002C15FC"/>
    <w:rsid w:val="002D07DC"/>
    <w:rsid w:val="002D3CFC"/>
    <w:rsid w:val="002F1C7A"/>
    <w:rsid w:val="002F35F7"/>
    <w:rsid w:val="00300098"/>
    <w:rsid w:val="0030069E"/>
    <w:rsid w:val="00302023"/>
    <w:rsid w:val="003023FF"/>
    <w:rsid w:val="00302CB7"/>
    <w:rsid w:val="00302E05"/>
    <w:rsid w:val="00306DB2"/>
    <w:rsid w:val="00307293"/>
    <w:rsid w:val="00312334"/>
    <w:rsid w:val="00335110"/>
    <w:rsid w:val="00340137"/>
    <w:rsid w:val="003452EF"/>
    <w:rsid w:val="003458E4"/>
    <w:rsid w:val="00357788"/>
    <w:rsid w:val="00357A4C"/>
    <w:rsid w:val="0036080C"/>
    <w:rsid w:val="00364006"/>
    <w:rsid w:val="003718AD"/>
    <w:rsid w:val="00374E3A"/>
    <w:rsid w:val="0039423E"/>
    <w:rsid w:val="003944F9"/>
    <w:rsid w:val="003953C1"/>
    <w:rsid w:val="003C1B5A"/>
    <w:rsid w:val="003D2C25"/>
    <w:rsid w:val="003D32CF"/>
    <w:rsid w:val="003D36A2"/>
    <w:rsid w:val="003E5176"/>
    <w:rsid w:val="003F0995"/>
    <w:rsid w:val="003F3050"/>
    <w:rsid w:val="003F43F2"/>
    <w:rsid w:val="003F75A7"/>
    <w:rsid w:val="003F762E"/>
    <w:rsid w:val="00400247"/>
    <w:rsid w:val="00405251"/>
    <w:rsid w:val="00406676"/>
    <w:rsid w:val="00406B4A"/>
    <w:rsid w:val="00411D74"/>
    <w:rsid w:val="00420BB5"/>
    <w:rsid w:val="00421CBD"/>
    <w:rsid w:val="00425712"/>
    <w:rsid w:val="00436E70"/>
    <w:rsid w:val="004370FF"/>
    <w:rsid w:val="00437435"/>
    <w:rsid w:val="00454B72"/>
    <w:rsid w:val="00461ADB"/>
    <w:rsid w:val="00461BE6"/>
    <w:rsid w:val="004655BF"/>
    <w:rsid w:val="00472857"/>
    <w:rsid w:val="004734FB"/>
    <w:rsid w:val="0048008D"/>
    <w:rsid w:val="00482BC1"/>
    <w:rsid w:val="00486A5E"/>
    <w:rsid w:val="004913F2"/>
    <w:rsid w:val="004926A6"/>
    <w:rsid w:val="00497D34"/>
    <w:rsid w:val="004A2299"/>
    <w:rsid w:val="004A2A64"/>
    <w:rsid w:val="004A3FA1"/>
    <w:rsid w:val="004A4094"/>
    <w:rsid w:val="004A601F"/>
    <w:rsid w:val="004A66CF"/>
    <w:rsid w:val="004B5413"/>
    <w:rsid w:val="004C1485"/>
    <w:rsid w:val="004C4A35"/>
    <w:rsid w:val="004D283A"/>
    <w:rsid w:val="004D3E5E"/>
    <w:rsid w:val="004E69A9"/>
    <w:rsid w:val="004F1873"/>
    <w:rsid w:val="004F2322"/>
    <w:rsid w:val="004F3306"/>
    <w:rsid w:val="00505CB5"/>
    <w:rsid w:val="00507911"/>
    <w:rsid w:val="005110C0"/>
    <w:rsid w:val="00511EEB"/>
    <w:rsid w:val="0051319F"/>
    <w:rsid w:val="005133E2"/>
    <w:rsid w:val="00513A47"/>
    <w:rsid w:val="00522D37"/>
    <w:rsid w:val="00525501"/>
    <w:rsid w:val="00526D04"/>
    <w:rsid w:val="00530358"/>
    <w:rsid w:val="00542088"/>
    <w:rsid w:val="00545B39"/>
    <w:rsid w:val="00547383"/>
    <w:rsid w:val="00553063"/>
    <w:rsid w:val="00556798"/>
    <w:rsid w:val="00562702"/>
    <w:rsid w:val="005652D5"/>
    <w:rsid w:val="00567BE5"/>
    <w:rsid w:val="00570D96"/>
    <w:rsid w:val="0058456C"/>
    <w:rsid w:val="00590045"/>
    <w:rsid w:val="0059409C"/>
    <w:rsid w:val="00596704"/>
    <w:rsid w:val="005A1CB8"/>
    <w:rsid w:val="005A3196"/>
    <w:rsid w:val="005A47F7"/>
    <w:rsid w:val="005B4073"/>
    <w:rsid w:val="005B458F"/>
    <w:rsid w:val="005B4696"/>
    <w:rsid w:val="005B78F5"/>
    <w:rsid w:val="005B7AD9"/>
    <w:rsid w:val="005C392F"/>
    <w:rsid w:val="005C7DD8"/>
    <w:rsid w:val="005D3D7D"/>
    <w:rsid w:val="005D425D"/>
    <w:rsid w:val="005D602E"/>
    <w:rsid w:val="005D6366"/>
    <w:rsid w:val="005E4C9C"/>
    <w:rsid w:val="005F19C9"/>
    <w:rsid w:val="005F3109"/>
    <w:rsid w:val="005F396E"/>
    <w:rsid w:val="00600281"/>
    <w:rsid w:val="006061C5"/>
    <w:rsid w:val="0060626A"/>
    <w:rsid w:val="0060677A"/>
    <w:rsid w:val="00615576"/>
    <w:rsid w:val="0061719F"/>
    <w:rsid w:val="00623CBF"/>
    <w:rsid w:val="00630D89"/>
    <w:rsid w:val="00636DDD"/>
    <w:rsid w:val="00651D0F"/>
    <w:rsid w:val="00651EC0"/>
    <w:rsid w:val="00652CE5"/>
    <w:rsid w:val="006654B4"/>
    <w:rsid w:val="006661B9"/>
    <w:rsid w:val="00673EC9"/>
    <w:rsid w:val="00675628"/>
    <w:rsid w:val="00680BBF"/>
    <w:rsid w:val="00685626"/>
    <w:rsid w:val="0069270D"/>
    <w:rsid w:val="006A13B4"/>
    <w:rsid w:val="006A5854"/>
    <w:rsid w:val="006A69DF"/>
    <w:rsid w:val="006B12F4"/>
    <w:rsid w:val="006B7FCE"/>
    <w:rsid w:val="006C0DEC"/>
    <w:rsid w:val="006E1DC0"/>
    <w:rsid w:val="006F1AE7"/>
    <w:rsid w:val="006F520B"/>
    <w:rsid w:val="00701E9D"/>
    <w:rsid w:val="0070221F"/>
    <w:rsid w:val="00705516"/>
    <w:rsid w:val="00706AE5"/>
    <w:rsid w:val="00713038"/>
    <w:rsid w:val="00717D7E"/>
    <w:rsid w:val="00721144"/>
    <w:rsid w:val="00722BD0"/>
    <w:rsid w:val="00723084"/>
    <w:rsid w:val="007276CB"/>
    <w:rsid w:val="007301F7"/>
    <w:rsid w:val="00733037"/>
    <w:rsid w:val="007375E3"/>
    <w:rsid w:val="00744CEA"/>
    <w:rsid w:val="007469A6"/>
    <w:rsid w:val="00752026"/>
    <w:rsid w:val="00753A3A"/>
    <w:rsid w:val="00755077"/>
    <w:rsid w:val="007575C2"/>
    <w:rsid w:val="00761AD9"/>
    <w:rsid w:val="0076390B"/>
    <w:rsid w:val="007654B6"/>
    <w:rsid w:val="00765796"/>
    <w:rsid w:val="007714DF"/>
    <w:rsid w:val="007716AC"/>
    <w:rsid w:val="00773189"/>
    <w:rsid w:val="007731D4"/>
    <w:rsid w:val="0077595E"/>
    <w:rsid w:val="007773D4"/>
    <w:rsid w:val="0078014E"/>
    <w:rsid w:val="0078489B"/>
    <w:rsid w:val="00785CD5"/>
    <w:rsid w:val="00791362"/>
    <w:rsid w:val="00791734"/>
    <w:rsid w:val="00791981"/>
    <w:rsid w:val="007932E7"/>
    <w:rsid w:val="007B098D"/>
    <w:rsid w:val="007B240A"/>
    <w:rsid w:val="007B3DA0"/>
    <w:rsid w:val="007B61C2"/>
    <w:rsid w:val="007B6F16"/>
    <w:rsid w:val="007B7AC8"/>
    <w:rsid w:val="007C10CD"/>
    <w:rsid w:val="007C40B1"/>
    <w:rsid w:val="007D64DB"/>
    <w:rsid w:val="007D66BB"/>
    <w:rsid w:val="007E3C56"/>
    <w:rsid w:val="007F0C0E"/>
    <w:rsid w:val="007F49E5"/>
    <w:rsid w:val="007F7B17"/>
    <w:rsid w:val="00807688"/>
    <w:rsid w:val="008118C6"/>
    <w:rsid w:val="00812C1F"/>
    <w:rsid w:val="00813378"/>
    <w:rsid w:val="00813C05"/>
    <w:rsid w:val="00815921"/>
    <w:rsid w:val="00815AB2"/>
    <w:rsid w:val="00816633"/>
    <w:rsid w:val="008207ED"/>
    <w:rsid w:val="0082631D"/>
    <w:rsid w:val="008266E8"/>
    <w:rsid w:val="00832181"/>
    <w:rsid w:val="0083279A"/>
    <w:rsid w:val="008368A5"/>
    <w:rsid w:val="008438E3"/>
    <w:rsid w:val="0085135E"/>
    <w:rsid w:val="00872617"/>
    <w:rsid w:val="0088787E"/>
    <w:rsid w:val="00894E74"/>
    <w:rsid w:val="00897141"/>
    <w:rsid w:val="008A0368"/>
    <w:rsid w:val="008B12E5"/>
    <w:rsid w:val="008B14D4"/>
    <w:rsid w:val="008B3005"/>
    <w:rsid w:val="008C0F5D"/>
    <w:rsid w:val="008C395E"/>
    <w:rsid w:val="008C7D0B"/>
    <w:rsid w:val="008D488F"/>
    <w:rsid w:val="008D6292"/>
    <w:rsid w:val="008D65B1"/>
    <w:rsid w:val="008E7863"/>
    <w:rsid w:val="008F0D98"/>
    <w:rsid w:val="008F1AF5"/>
    <w:rsid w:val="008F2F0C"/>
    <w:rsid w:val="008F340A"/>
    <w:rsid w:val="0091734B"/>
    <w:rsid w:val="00917C8C"/>
    <w:rsid w:val="009214F4"/>
    <w:rsid w:val="00922DE9"/>
    <w:rsid w:val="00923831"/>
    <w:rsid w:val="00927D36"/>
    <w:rsid w:val="009312C7"/>
    <w:rsid w:val="009314CA"/>
    <w:rsid w:val="00931834"/>
    <w:rsid w:val="009366AE"/>
    <w:rsid w:val="00940630"/>
    <w:rsid w:val="009423BD"/>
    <w:rsid w:val="00942BE3"/>
    <w:rsid w:val="00950E7F"/>
    <w:rsid w:val="00956E32"/>
    <w:rsid w:val="00966E9A"/>
    <w:rsid w:val="00974712"/>
    <w:rsid w:val="00974735"/>
    <w:rsid w:val="00985524"/>
    <w:rsid w:val="00991CB5"/>
    <w:rsid w:val="009A0B4C"/>
    <w:rsid w:val="009A5A49"/>
    <w:rsid w:val="009B0CA0"/>
    <w:rsid w:val="009B11C5"/>
    <w:rsid w:val="009B5185"/>
    <w:rsid w:val="009C3679"/>
    <w:rsid w:val="009C3B49"/>
    <w:rsid w:val="009C5F9C"/>
    <w:rsid w:val="009D1E19"/>
    <w:rsid w:val="009E0537"/>
    <w:rsid w:val="009E3D84"/>
    <w:rsid w:val="009E7292"/>
    <w:rsid w:val="009E754A"/>
    <w:rsid w:val="009E77B5"/>
    <w:rsid w:val="009F744F"/>
    <w:rsid w:val="00A061CB"/>
    <w:rsid w:val="00A11044"/>
    <w:rsid w:val="00A156AD"/>
    <w:rsid w:val="00A24326"/>
    <w:rsid w:val="00A25E88"/>
    <w:rsid w:val="00A26E30"/>
    <w:rsid w:val="00A30694"/>
    <w:rsid w:val="00A30C10"/>
    <w:rsid w:val="00A43DBF"/>
    <w:rsid w:val="00A47168"/>
    <w:rsid w:val="00A5030F"/>
    <w:rsid w:val="00A53669"/>
    <w:rsid w:val="00A56EE7"/>
    <w:rsid w:val="00A63A42"/>
    <w:rsid w:val="00A65343"/>
    <w:rsid w:val="00A65DC5"/>
    <w:rsid w:val="00A6787C"/>
    <w:rsid w:val="00A73E79"/>
    <w:rsid w:val="00A77D25"/>
    <w:rsid w:val="00A804B8"/>
    <w:rsid w:val="00A82515"/>
    <w:rsid w:val="00A83C2D"/>
    <w:rsid w:val="00A87431"/>
    <w:rsid w:val="00A901F1"/>
    <w:rsid w:val="00A9111E"/>
    <w:rsid w:val="00A91678"/>
    <w:rsid w:val="00A92955"/>
    <w:rsid w:val="00A95585"/>
    <w:rsid w:val="00AA1AEB"/>
    <w:rsid w:val="00AA6668"/>
    <w:rsid w:val="00AA7F0C"/>
    <w:rsid w:val="00AC4262"/>
    <w:rsid w:val="00AC468F"/>
    <w:rsid w:val="00AD583A"/>
    <w:rsid w:val="00AD749C"/>
    <w:rsid w:val="00AE0889"/>
    <w:rsid w:val="00AE1F65"/>
    <w:rsid w:val="00AE3B88"/>
    <w:rsid w:val="00AE6C8E"/>
    <w:rsid w:val="00AE6FC7"/>
    <w:rsid w:val="00AF2F3F"/>
    <w:rsid w:val="00AF4D87"/>
    <w:rsid w:val="00AF73C6"/>
    <w:rsid w:val="00B01F91"/>
    <w:rsid w:val="00B03DBA"/>
    <w:rsid w:val="00B0663C"/>
    <w:rsid w:val="00B14609"/>
    <w:rsid w:val="00B147AF"/>
    <w:rsid w:val="00B15619"/>
    <w:rsid w:val="00B16598"/>
    <w:rsid w:val="00B2175A"/>
    <w:rsid w:val="00B251F4"/>
    <w:rsid w:val="00B27485"/>
    <w:rsid w:val="00B6150D"/>
    <w:rsid w:val="00B62196"/>
    <w:rsid w:val="00B6405C"/>
    <w:rsid w:val="00B66123"/>
    <w:rsid w:val="00B73C64"/>
    <w:rsid w:val="00B7581D"/>
    <w:rsid w:val="00B86A9A"/>
    <w:rsid w:val="00B924EF"/>
    <w:rsid w:val="00B94361"/>
    <w:rsid w:val="00B95352"/>
    <w:rsid w:val="00B9790E"/>
    <w:rsid w:val="00BA4975"/>
    <w:rsid w:val="00BA660D"/>
    <w:rsid w:val="00BB6B47"/>
    <w:rsid w:val="00BB6C99"/>
    <w:rsid w:val="00BC0335"/>
    <w:rsid w:val="00BD123D"/>
    <w:rsid w:val="00BD19A5"/>
    <w:rsid w:val="00BD47B9"/>
    <w:rsid w:val="00BD6F90"/>
    <w:rsid w:val="00BD70B3"/>
    <w:rsid w:val="00BE0B5D"/>
    <w:rsid w:val="00BE2AA1"/>
    <w:rsid w:val="00BE516D"/>
    <w:rsid w:val="00BE557C"/>
    <w:rsid w:val="00C03595"/>
    <w:rsid w:val="00C03A8F"/>
    <w:rsid w:val="00C11B32"/>
    <w:rsid w:val="00C13A98"/>
    <w:rsid w:val="00C22882"/>
    <w:rsid w:val="00C22CDD"/>
    <w:rsid w:val="00C31E2E"/>
    <w:rsid w:val="00C355C8"/>
    <w:rsid w:val="00C35BB2"/>
    <w:rsid w:val="00C41A27"/>
    <w:rsid w:val="00C43437"/>
    <w:rsid w:val="00C5383B"/>
    <w:rsid w:val="00C63586"/>
    <w:rsid w:val="00C63E96"/>
    <w:rsid w:val="00C65CDF"/>
    <w:rsid w:val="00C708C8"/>
    <w:rsid w:val="00C71489"/>
    <w:rsid w:val="00C7770C"/>
    <w:rsid w:val="00C86C86"/>
    <w:rsid w:val="00C94F62"/>
    <w:rsid w:val="00CA25DB"/>
    <w:rsid w:val="00CA3383"/>
    <w:rsid w:val="00CA54E6"/>
    <w:rsid w:val="00CA7FC6"/>
    <w:rsid w:val="00CB40C5"/>
    <w:rsid w:val="00CC0736"/>
    <w:rsid w:val="00CC0810"/>
    <w:rsid w:val="00CD263A"/>
    <w:rsid w:val="00CE0574"/>
    <w:rsid w:val="00CE1C46"/>
    <w:rsid w:val="00CE3890"/>
    <w:rsid w:val="00CE69B3"/>
    <w:rsid w:val="00CF33F5"/>
    <w:rsid w:val="00CF6283"/>
    <w:rsid w:val="00CF6CEE"/>
    <w:rsid w:val="00CF78ED"/>
    <w:rsid w:val="00D00241"/>
    <w:rsid w:val="00D01C76"/>
    <w:rsid w:val="00D0280E"/>
    <w:rsid w:val="00D04263"/>
    <w:rsid w:val="00D05C01"/>
    <w:rsid w:val="00D0612B"/>
    <w:rsid w:val="00D07623"/>
    <w:rsid w:val="00D17BEB"/>
    <w:rsid w:val="00D21CDE"/>
    <w:rsid w:val="00D22E69"/>
    <w:rsid w:val="00D23578"/>
    <w:rsid w:val="00D301DF"/>
    <w:rsid w:val="00D32639"/>
    <w:rsid w:val="00D462BE"/>
    <w:rsid w:val="00D53826"/>
    <w:rsid w:val="00D561C7"/>
    <w:rsid w:val="00D62A01"/>
    <w:rsid w:val="00D65964"/>
    <w:rsid w:val="00D660C0"/>
    <w:rsid w:val="00D871E4"/>
    <w:rsid w:val="00D926C3"/>
    <w:rsid w:val="00D97D35"/>
    <w:rsid w:val="00DA3117"/>
    <w:rsid w:val="00DA32DD"/>
    <w:rsid w:val="00DA3ADC"/>
    <w:rsid w:val="00DB432D"/>
    <w:rsid w:val="00DC20A9"/>
    <w:rsid w:val="00DC50F0"/>
    <w:rsid w:val="00DC50F7"/>
    <w:rsid w:val="00DD415E"/>
    <w:rsid w:val="00DD7AB5"/>
    <w:rsid w:val="00DD7E55"/>
    <w:rsid w:val="00DE20F0"/>
    <w:rsid w:val="00DE3A71"/>
    <w:rsid w:val="00DF0897"/>
    <w:rsid w:val="00DF7C21"/>
    <w:rsid w:val="00E03DD0"/>
    <w:rsid w:val="00E076F8"/>
    <w:rsid w:val="00E13614"/>
    <w:rsid w:val="00E15668"/>
    <w:rsid w:val="00E1576E"/>
    <w:rsid w:val="00E207EA"/>
    <w:rsid w:val="00E22142"/>
    <w:rsid w:val="00E23D4A"/>
    <w:rsid w:val="00E24ACF"/>
    <w:rsid w:val="00E2587E"/>
    <w:rsid w:val="00E30EDB"/>
    <w:rsid w:val="00E31676"/>
    <w:rsid w:val="00E322D8"/>
    <w:rsid w:val="00E35DE1"/>
    <w:rsid w:val="00E36252"/>
    <w:rsid w:val="00E47722"/>
    <w:rsid w:val="00E511FD"/>
    <w:rsid w:val="00E55892"/>
    <w:rsid w:val="00E60A4E"/>
    <w:rsid w:val="00E621D8"/>
    <w:rsid w:val="00E64F9E"/>
    <w:rsid w:val="00E668AC"/>
    <w:rsid w:val="00E72BA6"/>
    <w:rsid w:val="00E745A3"/>
    <w:rsid w:val="00E76363"/>
    <w:rsid w:val="00E81186"/>
    <w:rsid w:val="00E82137"/>
    <w:rsid w:val="00E85D29"/>
    <w:rsid w:val="00E86CFE"/>
    <w:rsid w:val="00E93F39"/>
    <w:rsid w:val="00E963F9"/>
    <w:rsid w:val="00EA0B25"/>
    <w:rsid w:val="00EA3161"/>
    <w:rsid w:val="00EA7138"/>
    <w:rsid w:val="00EB50A3"/>
    <w:rsid w:val="00EC1924"/>
    <w:rsid w:val="00EC4FB2"/>
    <w:rsid w:val="00EC64B2"/>
    <w:rsid w:val="00EC7611"/>
    <w:rsid w:val="00ED540C"/>
    <w:rsid w:val="00ED6197"/>
    <w:rsid w:val="00ED6F5E"/>
    <w:rsid w:val="00EE3B1F"/>
    <w:rsid w:val="00EE681D"/>
    <w:rsid w:val="00EF4C7B"/>
    <w:rsid w:val="00EF519D"/>
    <w:rsid w:val="00F1393D"/>
    <w:rsid w:val="00F13D4C"/>
    <w:rsid w:val="00F17EE0"/>
    <w:rsid w:val="00F21448"/>
    <w:rsid w:val="00F221DB"/>
    <w:rsid w:val="00F2415D"/>
    <w:rsid w:val="00F27440"/>
    <w:rsid w:val="00F32C0A"/>
    <w:rsid w:val="00F51B95"/>
    <w:rsid w:val="00F5771E"/>
    <w:rsid w:val="00F7139E"/>
    <w:rsid w:val="00F76516"/>
    <w:rsid w:val="00F8014A"/>
    <w:rsid w:val="00F8193E"/>
    <w:rsid w:val="00F86E9C"/>
    <w:rsid w:val="00F91D99"/>
    <w:rsid w:val="00F94AFB"/>
    <w:rsid w:val="00F952B9"/>
    <w:rsid w:val="00FA6E28"/>
    <w:rsid w:val="00FB2995"/>
    <w:rsid w:val="00FB29EB"/>
    <w:rsid w:val="00FB56C2"/>
    <w:rsid w:val="00FC10BA"/>
    <w:rsid w:val="00FC4298"/>
    <w:rsid w:val="00FC4464"/>
    <w:rsid w:val="00FD4E52"/>
    <w:rsid w:val="00FD5486"/>
    <w:rsid w:val="00FD6B88"/>
    <w:rsid w:val="00FD7B90"/>
    <w:rsid w:val="00FD7D47"/>
    <w:rsid w:val="00FE3939"/>
    <w:rsid w:val="00FE46F9"/>
    <w:rsid w:val="00FE6C98"/>
    <w:rsid w:val="00FF1FC6"/>
    <w:rsid w:val="00FF312D"/>
    <w:rsid w:val="1051A432"/>
    <w:rsid w:val="11A617FC"/>
    <w:rsid w:val="15D51049"/>
    <w:rsid w:val="23E04748"/>
    <w:rsid w:val="2A20B06F"/>
    <w:rsid w:val="358EA46C"/>
    <w:rsid w:val="36CB66B3"/>
    <w:rsid w:val="3F8132C3"/>
    <w:rsid w:val="4C09BD67"/>
    <w:rsid w:val="4D847342"/>
    <w:rsid w:val="504A5264"/>
    <w:rsid w:val="5481A8CD"/>
    <w:rsid w:val="5978EE32"/>
    <w:rsid w:val="62852C79"/>
    <w:rsid w:val="6472B186"/>
    <w:rsid w:val="660E81E7"/>
    <w:rsid w:val="67AA5248"/>
    <w:rsid w:val="6F8AC0E1"/>
    <w:rsid w:val="76FC3F64"/>
    <w:rsid w:val="7B29BE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32FF0"/>
  <w15:chartTrackingRefBased/>
  <w15:docId w15:val="{DD716807-92C3-4427-B543-3FF3C91AD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A3B8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1A3B8B"/>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1A3B8B"/>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unhideWhenUsed/>
    <w:qFormat/>
    <w:rsid w:val="00E85D2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3B8B"/>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1A3B8B"/>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1A3B8B"/>
    <w:rPr>
      <w:rFonts w:ascii="Times New Roman" w:eastAsia="Times New Roman" w:hAnsi="Times New Roman" w:cs="Times New Roman"/>
      <w:b/>
      <w:bCs/>
      <w:sz w:val="27"/>
      <w:szCs w:val="27"/>
      <w:lang w:eastAsia="en-GB"/>
    </w:rPr>
  </w:style>
  <w:style w:type="paragraph" w:customStyle="1" w:styleId="msonormal0">
    <w:name w:val="msonormal"/>
    <w:basedOn w:val="Normal"/>
    <w:rsid w:val="001A3B8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1A3B8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A3B8B"/>
    <w:rPr>
      <w:b/>
      <w:bCs/>
    </w:rPr>
  </w:style>
  <w:style w:type="character" w:styleId="Emphasis">
    <w:name w:val="Emphasis"/>
    <w:basedOn w:val="DefaultParagraphFont"/>
    <w:qFormat/>
    <w:rsid w:val="001A3B8B"/>
    <w:rPr>
      <w:i/>
      <w:iCs/>
    </w:rPr>
  </w:style>
  <w:style w:type="character" w:styleId="Hyperlink">
    <w:name w:val="Hyperlink"/>
    <w:basedOn w:val="DefaultParagraphFont"/>
    <w:uiPriority w:val="99"/>
    <w:unhideWhenUsed/>
    <w:rsid w:val="001A3B8B"/>
    <w:rPr>
      <w:color w:val="0000FF"/>
      <w:u w:val="single"/>
    </w:rPr>
  </w:style>
  <w:style w:type="character" w:styleId="FollowedHyperlink">
    <w:name w:val="FollowedHyperlink"/>
    <w:basedOn w:val="DefaultParagraphFont"/>
    <w:uiPriority w:val="99"/>
    <w:semiHidden/>
    <w:unhideWhenUsed/>
    <w:rsid w:val="001A3B8B"/>
    <w:rPr>
      <w:color w:val="800080"/>
      <w:u w:val="single"/>
    </w:rPr>
  </w:style>
  <w:style w:type="paragraph" w:styleId="HTMLAddress">
    <w:name w:val="HTML Address"/>
    <w:basedOn w:val="Normal"/>
    <w:link w:val="HTMLAddressChar"/>
    <w:uiPriority w:val="99"/>
    <w:semiHidden/>
    <w:unhideWhenUsed/>
    <w:rsid w:val="001A3B8B"/>
    <w:pPr>
      <w:spacing w:after="0" w:line="240" w:lineRule="auto"/>
    </w:pPr>
    <w:rPr>
      <w:rFonts w:ascii="Times New Roman" w:eastAsia="Times New Roman" w:hAnsi="Times New Roman" w:cs="Times New Roman"/>
      <w:i/>
      <w:iCs/>
      <w:sz w:val="24"/>
      <w:szCs w:val="24"/>
      <w:lang w:eastAsia="en-GB"/>
    </w:rPr>
  </w:style>
  <w:style w:type="character" w:customStyle="1" w:styleId="HTMLAddressChar">
    <w:name w:val="HTML Address Char"/>
    <w:basedOn w:val="DefaultParagraphFont"/>
    <w:link w:val="HTMLAddress"/>
    <w:uiPriority w:val="99"/>
    <w:semiHidden/>
    <w:rsid w:val="001A3B8B"/>
    <w:rPr>
      <w:rFonts w:ascii="Times New Roman" w:eastAsia="Times New Roman" w:hAnsi="Times New Roman" w:cs="Times New Roman"/>
      <w:i/>
      <w:iCs/>
      <w:sz w:val="24"/>
      <w:szCs w:val="24"/>
      <w:lang w:eastAsia="en-GB"/>
    </w:rPr>
  </w:style>
  <w:style w:type="paragraph" w:customStyle="1" w:styleId="last-edited">
    <w:name w:val="last-edited"/>
    <w:basedOn w:val="Normal"/>
    <w:rsid w:val="001A3B8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credit">
    <w:name w:val="credit"/>
    <w:basedOn w:val="Normal"/>
    <w:rsid w:val="001A3B8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scallout">
    <w:name w:val="bscallout"/>
    <w:basedOn w:val="DefaultParagraphFont"/>
    <w:rsid w:val="001A3B8B"/>
  </w:style>
  <w:style w:type="paragraph" w:customStyle="1" w:styleId="Subtitle1">
    <w:name w:val="Subtitle1"/>
    <w:basedOn w:val="Normal"/>
    <w:rsid w:val="001A3B8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luebold">
    <w:name w:val="bluebold"/>
    <w:basedOn w:val="DefaultParagraphFont"/>
    <w:rsid w:val="001A3B8B"/>
  </w:style>
  <w:style w:type="paragraph" w:styleId="ListParagraph">
    <w:name w:val="List Paragraph"/>
    <w:basedOn w:val="Normal"/>
    <w:uiPriority w:val="34"/>
    <w:qFormat/>
    <w:rsid w:val="001A3B8B"/>
    <w:pPr>
      <w:ind w:left="720"/>
      <w:contextualSpacing/>
    </w:pPr>
  </w:style>
  <w:style w:type="character" w:styleId="UnresolvedMention">
    <w:name w:val="Unresolved Mention"/>
    <w:basedOn w:val="DefaultParagraphFont"/>
    <w:uiPriority w:val="99"/>
    <w:semiHidden/>
    <w:unhideWhenUsed/>
    <w:rsid w:val="00291A0A"/>
    <w:rPr>
      <w:color w:val="605E5C"/>
      <w:shd w:val="clear" w:color="auto" w:fill="E1DFDD"/>
    </w:rPr>
  </w:style>
  <w:style w:type="paragraph" w:customStyle="1" w:styleId="Subtitle2">
    <w:name w:val="Subtitle2"/>
    <w:basedOn w:val="Normal"/>
    <w:rsid w:val="00FD4E5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DD415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415E"/>
    <w:rPr>
      <w:rFonts w:ascii="Segoe UI" w:hAnsi="Segoe UI" w:cs="Segoe UI"/>
      <w:sz w:val="18"/>
      <w:szCs w:val="18"/>
    </w:rPr>
  </w:style>
  <w:style w:type="character" w:styleId="CommentReference">
    <w:name w:val="annotation reference"/>
    <w:basedOn w:val="DefaultParagraphFont"/>
    <w:uiPriority w:val="99"/>
    <w:semiHidden/>
    <w:unhideWhenUsed/>
    <w:rsid w:val="000A0A69"/>
    <w:rPr>
      <w:sz w:val="16"/>
      <w:szCs w:val="16"/>
    </w:rPr>
  </w:style>
  <w:style w:type="paragraph" w:styleId="CommentText">
    <w:name w:val="annotation text"/>
    <w:basedOn w:val="Normal"/>
    <w:link w:val="CommentTextChar"/>
    <w:uiPriority w:val="99"/>
    <w:semiHidden/>
    <w:unhideWhenUsed/>
    <w:rsid w:val="000A0A69"/>
    <w:pPr>
      <w:spacing w:line="240" w:lineRule="auto"/>
    </w:pPr>
    <w:rPr>
      <w:sz w:val="20"/>
      <w:szCs w:val="20"/>
    </w:rPr>
  </w:style>
  <w:style w:type="character" w:customStyle="1" w:styleId="CommentTextChar">
    <w:name w:val="Comment Text Char"/>
    <w:basedOn w:val="DefaultParagraphFont"/>
    <w:link w:val="CommentText"/>
    <w:uiPriority w:val="99"/>
    <w:semiHidden/>
    <w:rsid w:val="000A0A69"/>
    <w:rPr>
      <w:sz w:val="20"/>
      <w:szCs w:val="20"/>
    </w:rPr>
  </w:style>
  <w:style w:type="paragraph" w:styleId="CommentSubject">
    <w:name w:val="annotation subject"/>
    <w:basedOn w:val="CommentText"/>
    <w:next w:val="CommentText"/>
    <w:link w:val="CommentSubjectChar"/>
    <w:uiPriority w:val="99"/>
    <w:semiHidden/>
    <w:unhideWhenUsed/>
    <w:rsid w:val="000A0A69"/>
    <w:rPr>
      <w:b/>
      <w:bCs/>
    </w:rPr>
  </w:style>
  <w:style w:type="character" w:customStyle="1" w:styleId="CommentSubjectChar">
    <w:name w:val="Comment Subject Char"/>
    <w:basedOn w:val="CommentTextChar"/>
    <w:link w:val="CommentSubject"/>
    <w:uiPriority w:val="99"/>
    <w:semiHidden/>
    <w:rsid w:val="000A0A69"/>
    <w:rPr>
      <w:b/>
      <w:bCs/>
      <w:sz w:val="20"/>
      <w:szCs w:val="20"/>
    </w:rPr>
  </w:style>
  <w:style w:type="table" w:styleId="TableGrid">
    <w:name w:val="Table Grid"/>
    <w:basedOn w:val="TableNormal"/>
    <w:uiPriority w:val="39"/>
    <w:rsid w:val="009747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E85D29"/>
    <w:rPr>
      <w:rFonts w:asciiTheme="majorHAnsi" w:eastAsiaTheme="majorEastAsia" w:hAnsiTheme="majorHAnsi" w:cstheme="majorBidi"/>
      <w:i/>
      <w:iCs/>
      <w:color w:val="2F5496" w:themeColor="accent1" w:themeShade="BF"/>
    </w:rPr>
  </w:style>
  <w:style w:type="paragraph" w:styleId="FootnoteText">
    <w:name w:val="footnote text"/>
    <w:basedOn w:val="Normal"/>
    <w:link w:val="FootnoteTextChar"/>
    <w:uiPriority w:val="99"/>
    <w:semiHidden/>
    <w:unhideWhenUsed/>
    <w:rsid w:val="005F39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F396E"/>
    <w:rPr>
      <w:sz w:val="20"/>
      <w:szCs w:val="20"/>
    </w:rPr>
  </w:style>
  <w:style w:type="character" w:styleId="FootnoteReference">
    <w:name w:val="footnote reference"/>
    <w:basedOn w:val="DefaultParagraphFont"/>
    <w:uiPriority w:val="99"/>
    <w:semiHidden/>
    <w:unhideWhenUsed/>
    <w:rsid w:val="005F396E"/>
    <w:rPr>
      <w:vertAlign w:val="superscript"/>
    </w:rPr>
  </w:style>
  <w:style w:type="character" w:customStyle="1" w:styleId="h2">
    <w:name w:val="h2"/>
    <w:basedOn w:val="DefaultParagraphFont"/>
    <w:rsid w:val="00F91D99"/>
  </w:style>
  <w:style w:type="paragraph" w:styleId="Header">
    <w:name w:val="header"/>
    <w:basedOn w:val="Normal"/>
    <w:link w:val="HeaderChar"/>
    <w:uiPriority w:val="99"/>
    <w:unhideWhenUsed/>
    <w:rsid w:val="008368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68A5"/>
  </w:style>
  <w:style w:type="paragraph" w:styleId="Footer">
    <w:name w:val="footer"/>
    <w:basedOn w:val="Normal"/>
    <w:link w:val="FooterChar"/>
    <w:uiPriority w:val="99"/>
    <w:unhideWhenUsed/>
    <w:rsid w:val="008368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68A5"/>
  </w:style>
  <w:style w:type="paragraph" w:styleId="TOCHeading">
    <w:name w:val="TOC Heading"/>
    <w:basedOn w:val="Heading1"/>
    <w:next w:val="Normal"/>
    <w:uiPriority w:val="39"/>
    <w:unhideWhenUsed/>
    <w:qFormat/>
    <w:rsid w:val="005E4C9C"/>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en-US" w:eastAsia="en-US"/>
    </w:rPr>
  </w:style>
  <w:style w:type="paragraph" w:styleId="TOC3">
    <w:name w:val="toc 3"/>
    <w:basedOn w:val="Normal"/>
    <w:next w:val="Normal"/>
    <w:autoRedefine/>
    <w:uiPriority w:val="39"/>
    <w:unhideWhenUsed/>
    <w:rsid w:val="005E4C9C"/>
    <w:pPr>
      <w:spacing w:after="100"/>
      <w:ind w:left="440"/>
    </w:pPr>
  </w:style>
  <w:style w:type="paragraph" w:styleId="TOC2">
    <w:name w:val="toc 2"/>
    <w:basedOn w:val="Normal"/>
    <w:next w:val="Normal"/>
    <w:autoRedefine/>
    <w:uiPriority w:val="39"/>
    <w:unhideWhenUsed/>
    <w:rsid w:val="005E4C9C"/>
    <w:pPr>
      <w:spacing w:after="100"/>
      <w:ind w:left="220"/>
    </w:pPr>
  </w:style>
  <w:style w:type="paragraph" w:customStyle="1" w:styleId="uk-text-lead">
    <w:name w:val="uk-text-lead"/>
    <w:basedOn w:val="Normal"/>
    <w:rsid w:val="00956E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C10BA"/>
  </w:style>
  <w:style w:type="paragraph" w:customStyle="1" w:styleId="paragraph">
    <w:name w:val="paragraph"/>
    <w:basedOn w:val="Normal"/>
    <w:rsid w:val="00FC10B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FC10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228238">
      <w:bodyDiv w:val="1"/>
      <w:marLeft w:val="0"/>
      <w:marRight w:val="0"/>
      <w:marTop w:val="0"/>
      <w:marBottom w:val="0"/>
      <w:divBdr>
        <w:top w:val="none" w:sz="0" w:space="0" w:color="auto"/>
        <w:left w:val="none" w:sz="0" w:space="0" w:color="auto"/>
        <w:bottom w:val="none" w:sz="0" w:space="0" w:color="auto"/>
        <w:right w:val="none" w:sz="0" w:space="0" w:color="auto"/>
      </w:divBdr>
    </w:div>
    <w:div w:id="173082257">
      <w:bodyDiv w:val="1"/>
      <w:marLeft w:val="0"/>
      <w:marRight w:val="0"/>
      <w:marTop w:val="0"/>
      <w:marBottom w:val="0"/>
      <w:divBdr>
        <w:top w:val="none" w:sz="0" w:space="0" w:color="auto"/>
        <w:left w:val="none" w:sz="0" w:space="0" w:color="auto"/>
        <w:bottom w:val="none" w:sz="0" w:space="0" w:color="auto"/>
        <w:right w:val="none" w:sz="0" w:space="0" w:color="auto"/>
      </w:divBdr>
    </w:div>
    <w:div w:id="221604874">
      <w:bodyDiv w:val="1"/>
      <w:marLeft w:val="0"/>
      <w:marRight w:val="0"/>
      <w:marTop w:val="0"/>
      <w:marBottom w:val="0"/>
      <w:divBdr>
        <w:top w:val="none" w:sz="0" w:space="0" w:color="auto"/>
        <w:left w:val="none" w:sz="0" w:space="0" w:color="auto"/>
        <w:bottom w:val="none" w:sz="0" w:space="0" w:color="auto"/>
        <w:right w:val="none" w:sz="0" w:space="0" w:color="auto"/>
      </w:divBdr>
      <w:divsChild>
        <w:div w:id="460416037">
          <w:marLeft w:val="0"/>
          <w:marRight w:val="0"/>
          <w:marTop w:val="0"/>
          <w:marBottom w:val="0"/>
          <w:divBdr>
            <w:top w:val="none" w:sz="0" w:space="0" w:color="auto"/>
            <w:left w:val="none" w:sz="0" w:space="0" w:color="auto"/>
            <w:bottom w:val="none" w:sz="0" w:space="0" w:color="auto"/>
            <w:right w:val="none" w:sz="0" w:space="0" w:color="auto"/>
          </w:divBdr>
          <w:divsChild>
            <w:div w:id="32821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800532">
      <w:bodyDiv w:val="1"/>
      <w:marLeft w:val="0"/>
      <w:marRight w:val="0"/>
      <w:marTop w:val="0"/>
      <w:marBottom w:val="0"/>
      <w:divBdr>
        <w:top w:val="none" w:sz="0" w:space="0" w:color="auto"/>
        <w:left w:val="none" w:sz="0" w:space="0" w:color="auto"/>
        <w:bottom w:val="none" w:sz="0" w:space="0" w:color="auto"/>
        <w:right w:val="none" w:sz="0" w:space="0" w:color="auto"/>
      </w:divBdr>
    </w:div>
    <w:div w:id="481118830">
      <w:bodyDiv w:val="1"/>
      <w:marLeft w:val="0"/>
      <w:marRight w:val="0"/>
      <w:marTop w:val="0"/>
      <w:marBottom w:val="0"/>
      <w:divBdr>
        <w:top w:val="none" w:sz="0" w:space="0" w:color="auto"/>
        <w:left w:val="none" w:sz="0" w:space="0" w:color="auto"/>
        <w:bottom w:val="none" w:sz="0" w:space="0" w:color="auto"/>
        <w:right w:val="none" w:sz="0" w:space="0" w:color="auto"/>
      </w:divBdr>
    </w:div>
    <w:div w:id="498035584">
      <w:bodyDiv w:val="1"/>
      <w:marLeft w:val="0"/>
      <w:marRight w:val="0"/>
      <w:marTop w:val="0"/>
      <w:marBottom w:val="0"/>
      <w:divBdr>
        <w:top w:val="none" w:sz="0" w:space="0" w:color="auto"/>
        <w:left w:val="none" w:sz="0" w:space="0" w:color="auto"/>
        <w:bottom w:val="none" w:sz="0" w:space="0" w:color="auto"/>
        <w:right w:val="none" w:sz="0" w:space="0" w:color="auto"/>
      </w:divBdr>
    </w:div>
    <w:div w:id="503276573">
      <w:bodyDiv w:val="1"/>
      <w:marLeft w:val="0"/>
      <w:marRight w:val="0"/>
      <w:marTop w:val="0"/>
      <w:marBottom w:val="0"/>
      <w:divBdr>
        <w:top w:val="none" w:sz="0" w:space="0" w:color="auto"/>
        <w:left w:val="none" w:sz="0" w:space="0" w:color="auto"/>
        <w:bottom w:val="none" w:sz="0" w:space="0" w:color="auto"/>
        <w:right w:val="none" w:sz="0" w:space="0" w:color="auto"/>
      </w:divBdr>
    </w:div>
    <w:div w:id="537202134">
      <w:bodyDiv w:val="1"/>
      <w:marLeft w:val="0"/>
      <w:marRight w:val="0"/>
      <w:marTop w:val="0"/>
      <w:marBottom w:val="0"/>
      <w:divBdr>
        <w:top w:val="none" w:sz="0" w:space="0" w:color="auto"/>
        <w:left w:val="none" w:sz="0" w:space="0" w:color="auto"/>
        <w:bottom w:val="none" w:sz="0" w:space="0" w:color="auto"/>
        <w:right w:val="none" w:sz="0" w:space="0" w:color="auto"/>
      </w:divBdr>
    </w:div>
    <w:div w:id="778643643">
      <w:bodyDiv w:val="1"/>
      <w:marLeft w:val="0"/>
      <w:marRight w:val="0"/>
      <w:marTop w:val="0"/>
      <w:marBottom w:val="0"/>
      <w:divBdr>
        <w:top w:val="none" w:sz="0" w:space="0" w:color="auto"/>
        <w:left w:val="none" w:sz="0" w:space="0" w:color="auto"/>
        <w:bottom w:val="none" w:sz="0" w:space="0" w:color="auto"/>
        <w:right w:val="none" w:sz="0" w:space="0" w:color="auto"/>
      </w:divBdr>
    </w:div>
    <w:div w:id="812403638">
      <w:bodyDiv w:val="1"/>
      <w:marLeft w:val="0"/>
      <w:marRight w:val="0"/>
      <w:marTop w:val="0"/>
      <w:marBottom w:val="0"/>
      <w:divBdr>
        <w:top w:val="none" w:sz="0" w:space="0" w:color="auto"/>
        <w:left w:val="none" w:sz="0" w:space="0" w:color="auto"/>
        <w:bottom w:val="none" w:sz="0" w:space="0" w:color="auto"/>
        <w:right w:val="none" w:sz="0" w:space="0" w:color="auto"/>
      </w:divBdr>
    </w:div>
    <w:div w:id="849638391">
      <w:bodyDiv w:val="1"/>
      <w:marLeft w:val="0"/>
      <w:marRight w:val="0"/>
      <w:marTop w:val="0"/>
      <w:marBottom w:val="0"/>
      <w:divBdr>
        <w:top w:val="none" w:sz="0" w:space="0" w:color="auto"/>
        <w:left w:val="none" w:sz="0" w:space="0" w:color="auto"/>
        <w:bottom w:val="none" w:sz="0" w:space="0" w:color="auto"/>
        <w:right w:val="none" w:sz="0" w:space="0" w:color="auto"/>
      </w:divBdr>
    </w:div>
    <w:div w:id="974989109">
      <w:bodyDiv w:val="1"/>
      <w:marLeft w:val="0"/>
      <w:marRight w:val="0"/>
      <w:marTop w:val="0"/>
      <w:marBottom w:val="0"/>
      <w:divBdr>
        <w:top w:val="none" w:sz="0" w:space="0" w:color="auto"/>
        <w:left w:val="none" w:sz="0" w:space="0" w:color="auto"/>
        <w:bottom w:val="none" w:sz="0" w:space="0" w:color="auto"/>
        <w:right w:val="none" w:sz="0" w:space="0" w:color="auto"/>
      </w:divBdr>
    </w:div>
    <w:div w:id="1024984047">
      <w:bodyDiv w:val="1"/>
      <w:marLeft w:val="0"/>
      <w:marRight w:val="0"/>
      <w:marTop w:val="0"/>
      <w:marBottom w:val="0"/>
      <w:divBdr>
        <w:top w:val="none" w:sz="0" w:space="0" w:color="auto"/>
        <w:left w:val="none" w:sz="0" w:space="0" w:color="auto"/>
        <w:bottom w:val="none" w:sz="0" w:space="0" w:color="auto"/>
        <w:right w:val="none" w:sz="0" w:space="0" w:color="auto"/>
      </w:divBdr>
    </w:div>
    <w:div w:id="1152331205">
      <w:bodyDiv w:val="1"/>
      <w:marLeft w:val="0"/>
      <w:marRight w:val="0"/>
      <w:marTop w:val="0"/>
      <w:marBottom w:val="0"/>
      <w:divBdr>
        <w:top w:val="none" w:sz="0" w:space="0" w:color="auto"/>
        <w:left w:val="none" w:sz="0" w:space="0" w:color="auto"/>
        <w:bottom w:val="none" w:sz="0" w:space="0" w:color="auto"/>
        <w:right w:val="none" w:sz="0" w:space="0" w:color="auto"/>
      </w:divBdr>
    </w:div>
    <w:div w:id="1495875483">
      <w:bodyDiv w:val="1"/>
      <w:marLeft w:val="0"/>
      <w:marRight w:val="0"/>
      <w:marTop w:val="0"/>
      <w:marBottom w:val="0"/>
      <w:divBdr>
        <w:top w:val="none" w:sz="0" w:space="0" w:color="auto"/>
        <w:left w:val="none" w:sz="0" w:space="0" w:color="auto"/>
        <w:bottom w:val="none" w:sz="0" w:space="0" w:color="auto"/>
        <w:right w:val="none" w:sz="0" w:space="0" w:color="auto"/>
      </w:divBdr>
    </w:div>
    <w:div w:id="1503005342">
      <w:bodyDiv w:val="1"/>
      <w:marLeft w:val="0"/>
      <w:marRight w:val="0"/>
      <w:marTop w:val="0"/>
      <w:marBottom w:val="0"/>
      <w:divBdr>
        <w:top w:val="none" w:sz="0" w:space="0" w:color="auto"/>
        <w:left w:val="none" w:sz="0" w:space="0" w:color="auto"/>
        <w:bottom w:val="none" w:sz="0" w:space="0" w:color="auto"/>
        <w:right w:val="none" w:sz="0" w:space="0" w:color="auto"/>
      </w:divBdr>
    </w:div>
    <w:div w:id="1522820071">
      <w:bodyDiv w:val="1"/>
      <w:marLeft w:val="0"/>
      <w:marRight w:val="0"/>
      <w:marTop w:val="0"/>
      <w:marBottom w:val="0"/>
      <w:divBdr>
        <w:top w:val="none" w:sz="0" w:space="0" w:color="auto"/>
        <w:left w:val="none" w:sz="0" w:space="0" w:color="auto"/>
        <w:bottom w:val="none" w:sz="0" w:space="0" w:color="auto"/>
        <w:right w:val="none" w:sz="0" w:space="0" w:color="auto"/>
      </w:divBdr>
    </w:div>
    <w:div w:id="1699817682">
      <w:bodyDiv w:val="1"/>
      <w:marLeft w:val="0"/>
      <w:marRight w:val="0"/>
      <w:marTop w:val="0"/>
      <w:marBottom w:val="0"/>
      <w:divBdr>
        <w:top w:val="none" w:sz="0" w:space="0" w:color="auto"/>
        <w:left w:val="none" w:sz="0" w:space="0" w:color="auto"/>
        <w:bottom w:val="none" w:sz="0" w:space="0" w:color="auto"/>
        <w:right w:val="none" w:sz="0" w:space="0" w:color="auto"/>
      </w:divBdr>
      <w:divsChild>
        <w:div w:id="792288238">
          <w:marLeft w:val="0"/>
          <w:marRight w:val="0"/>
          <w:marTop w:val="0"/>
          <w:marBottom w:val="150"/>
          <w:divBdr>
            <w:top w:val="none" w:sz="0" w:space="0" w:color="auto"/>
            <w:left w:val="none" w:sz="0" w:space="0" w:color="auto"/>
            <w:bottom w:val="none" w:sz="0" w:space="0" w:color="auto"/>
            <w:right w:val="none" w:sz="0" w:space="0" w:color="auto"/>
          </w:divBdr>
          <w:divsChild>
            <w:div w:id="1332295575">
              <w:marLeft w:val="0"/>
              <w:marRight w:val="0"/>
              <w:marTop w:val="0"/>
              <w:marBottom w:val="0"/>
              <w:divBdr>
                <w:top w:val="none" w:sz="0" w:space="0" w:color="auto"/>
                <w:left w:val="none" w:sz="0" w:space="0" w:color="auto"/>
                <w:bottom w:val="none" w:sz="0" w:space="0" w:color="auto"/>
                <w:right w:val="none" w:sz="0" w:space="0" w:color="auto"/>
              </w:divBdr>
              <w:divsChild>
                <w:div w:id="1011225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127613">
          <w:marLeft w:val="0"/>
          <w:marRight w:val="0"/>
          <w:marTop w:val="0"/>
          <w:marBottom w:val="150"/>
          <w:divBdr>
            <w:top w:val="none" w:sz="0" w:space="0" w:color="auto"/>
            <w:left w:val="none" w:sz="0" w:space="0" w:color="auto"/>
            <w:bottom w:val="none" w:sz="0" w:space="0" w:color="auto"/>
            <w:right w:val="none" w:sz="0" w:space="0" w:color="auto"/>
          </w:divBdr>
        </w:div>
      </w:divsChild>
    </w:div>
    <w:div w:id="1931742667">
      <w:bodyDiv w:val="1"/>
      <w:marLeft w:val="0"/>
      <w:marRight w:val="0"/>
      <w:marTop w:val="0"/>
      <w:marBottom w:val="0"/>
      <w:divBdr>
        <w:top w:val="none" w:sz="0" w:space="0" w:color="auto"/>
        <w:left w:val="none" w:sz="0" w:space="0" w:color="auto"/>
        <w:bottom w:val="none" w:sz="0" w:space="0" w:color="auto"/>
        <w:right w:val="none" w:sz="0" w:space="0" w:color="auto"/>
      </w:divBdr>
    </w:div>
    <w:div w:id="1991861505">
      <w:bodyDiv w:val="1"/>
      <w:marLeft w:val="0"/>
      <w:marRight w:val="0"/>
      <w:marTop w:val="0"/>
      <w:marBottom w:val="0"/>
      <w:divBdr>
        <w:top w:val="none" w:sz="0" w:space="0" w:color="auto"/>
        <w:left w:val="none" w:sz="0" w:space="0" w:color="auto"/>
        <w:bottom w:val="none" w:sz="0" w:space="0" w:color="auto"/>
        <w:right w:val="none" w:sz="0" w:space="0" w:color="auto"/>
      </w:divBdr>
    </w:div>
    <w:div w:id="1993564114">
      <w:bodyDiv w:val="1"/>
      <w:marLeft w:val="0"/>
      <w:marRight w:val="0"/>
      <w:marTop w:val="0"/>
      <w:marBottom w:val="0"/>
      <w:divBdr>
        <w:top w:val="none" w:sz="0" w:space="0" w:color="auto"/>
        <w:left w:val="none" w:sz="0" w:space="0" w:color="auto"/>
        <w:bottom w:val="none" w:sz="0" w:space="0" w:color="auto"/>
        <w:right w:val="none" w:sz="0" w:space="0" w:color="auto"/>
      </w:divBdr>
      <w:divsChild>
        <w:div w:id="624317604">
          <w:marLeft w:val="0"/>
          <w:marRight w:val="0"/>
          <w:marTop w:val="0"/>
          <w:marBottom w:val="0"/>
          <w:divBdr>
            <w:top w:val="none" w:sz="0" w:space="0" w:color="auto"/>
            <w:left w:val="none" w:sz="0" w:space="0" w:color="auto"/>
            <w:bottom w:val="none" w:sz="0" w:space="0" w:color="auto"/>
            <w:right w:val="none" w:sz="0" w:space="0" w:color="auto"/>
          </w:divBdr>
          <w:divsChild>
            <w:div w:id="1313556623">
              <w:marLeft w:val="0"/>
              <w:marRight w:val="0"/>
              <w:marTop w:val="0"/>
              <w:marBottom w:val="0"/>
              <w:divBdr>
                <w:top w:val="none" w:sz="0" w:space="0" w:color="auto"/>
                <w:left w:val="none" w:sz="0" w:space="0" w:color="auto"/>
                <w:bottom w:val="none" w:sz="0" w:space="0" w:color="auto"/>
                <w:right w:val="none" w:sz="0" w:space="0" w:color="auto"/>
              </w:divBdr>
              <w:divsChild>
                <w:div w:id="1206678351">
                  <w:marLeft w:val="-150"/>
                  <w:marRight w:val="0"/>
                  <w:marTop w:val="0"/>
                  <w:marBottom w:val="0"/>
                  <w:divBdr>
                    <w:top w:val="none" w:sz="0" w:space="0" w:color="auto"/>
                    <w:left w:val="none" w:sz="0" w:space="0" w:color="auto"/>
                    <w:bottom w:val="none" w:sz="0" w:space="0" w:color="auto"/>
                    <w:right w:val="none" w:sz="0" w:space="0" w:color="auto"/>
                  </w:divBdr>
                  <w:divsChild>
                    <w:div w:id="1715040809">
                      <w:marLeft w:val="150"/>
                      <w:marRight w:val="0"/>
                      <w:marTop w:val="0"/>
                      <w:marBottom w:val="0"/>
                      <w:divBdr>
                        <w:top w:val="none" w:sz="0" w:space="0" w:color="auto"/>
                        <w:left w:val="none" w:sz="0" w:space="0" w:color="auto"/>
                        <w:bottom w:val="none" w:sz="0" w:space="0" w:color="auto"/>
                        <w:right w:val="none" w:sz="0" w:space="0" w:color="auto"/>
                      </w:divBdr>
                      <w:divsChild>
                        <w:div w:id="401949109">
                          <w:marLeft w:val="0"/>
                          <w:marRight w:val="0"/>
                          <w:marTop w:val="0"/>
                          <w:marBottom w:val="0"/>
                          <w:divBdr>
                            <w:top w:val="none" w:sz="0" w:space="0" w:color="auto"/>
                            <w:left w:val="none" w:sz="0" w:space="0" w:color="auto"/>
                            <w:bottom w:val="none" w:sz="0" w:space="0" w:color="auto"/>
                            <w:right w:val="none" w:sz="0" w:space="0" w:color="auto"/>
                          </w:divBdr>
                          <w:divsChild>
                            <w:div w:id="959217657">
                              <w:marLeft w:val="0"/>
                              <w:marRight w:val="0"/>
                              <w:marTop w:val="0"/>
                              <w:marBottom w:val="0"/>
                              <w:divBdr>
                                <w:top w:val="none" w:sz="0" w:space="0" w:color="auto"/>
                                <w:left w:val="none" w:sz="0" w:space="0" w:color="auto"/>
                                <w:bottom w:val="none" w:sz="0" w:space="0" w:color="auto"/>
                                <w:right w:val="none" w:sz="0" w:space="0" w:color="auto"/>
                              </w:divBdr>
                              <w:divsChild>
                                <w:div w:id="684749928">
                                  <w:marLeft w:val="0"/>
                                  <w:marRight w:val="0"/>
                                  <w:marTop w:val="0"/>
                                  <w:marBottom w:val="0"/>
                                  <w:divBdr>
                                    <w:top w:val="none" w:sz="0" w:space="0" w:color="auto"/>
                                    <w:left w:val="none" w:sz="0" w:space="0" w:color="auto"/>
                                    <w:bottom w:val="none" w:sz="0" w:space="0" w:color="auto"/>
                                    <w:right w:val="none" w:sz="0" w:space="0" w:color="auto"/>
                                  </w:divBdr>
                                </w:div>
                                <w:div w:id="1468547461">
                                  <w:marLeft w:val="0"/>
                                  <w:marRight w:val="0"/>
                                  <w:marTop w:val="0"/>
                                  <w:marBottom w:val="0"/>
                                  <w:divBdr>
                                    <w:top w:val="none" w:sz="0" w:space="0" w:color="auto"/>
                                    <w:left w:val="none" w:sz="0" w:space="0" w:color="auto"/>
                                    <w:bottom w:val="none" w:sz="0" w:space="0" w:color="auto"/>
                                    <w:right w:val="none" w:sz="0" w:space="0" w:color="auto"/>
                                  </w:divBdr>
                                </w:div>
                                <w:div w:id="1842425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6273172">
          <w:marLeft w:val="0"/>
          <w:marRight w:val="0"/>
          <w:marTop w:val="0"/>
          <w:marBottom w:val="0"/>
          <w:divBdr>
            <w:top w:val="none" w:sz="0" w:space="0" w:color="auto"/>
            <w:left w:val="none" w:sz="0" w:space="0" w:color="auto"/>
            <w:bottom w:val="none" w:sz="0" w:space="0" w:color="auto"/>
            <w:right w:val="none" w:sz="0" w:space="0" w:color="auto"/>
          </w:divBdr>
          <w:divsChild>
            <w:div w:id="90623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iw.nhs.wales/education-and-training/gp-training/contact-details/" TargetMode="External"/><Relationship Id="rId18" Type="http://schemas.openxmlformats.org/officeDocument/2006/relationships/hyperlink" Target="https://www.copmed.org.uk/publications/" TargetMode="External"/><Relationship Id="rId26" Type="http://schemas.openxmlformats.org/officeDocument/2006/relationships/hyperlink" Target="https://nwssp.nhs.wales/ourservices/primary-care-services/our-services/gp-services/all-wales-medical-performers-list-and-all-wales-locum-register/" TargetMode="External"/><Relationship Id="rId39" Type="http://schemas.openxmlformats.org/officeDocument/2006/relationships/hyperlink" Target="https://heiw.nhs.wales/education-and-training/gp-training/trainees/intra-deanery-transfers/" TargetMode="External"/><Relationship Id="rId21" Type="http://schemas.openxmlformats.org/officeDocument/2006/relationships/hyperlink" Target="https://www.rcgp.org.uk/training-exams/training.aspx" TargetMode="External"/><Relationship Id="rId34" Type="http://schemas.openxmlformats.org/officeDocument/2006/relationships/hyperlink" Target="https://www.gmc-uk.org/education/standards-guidance-and-curricula/position-statements/time-out-of-training" TargetMode="External"/><Relationship Id="rId42" Type="http://schemas.openxmlformats.org/officeDocument/2006/relationships/hyperlink" Target="https://heiw.nhs.wales/support/professional-support/support-available/exam-support/" TargetMode="External"/><Relationship Id="rId47" Type="http://schemas.openxmlformats.org/officeDocument/2006/relationships/hyperlink" Target="mailto:HEIW.ProfessionalSupport@wales.nhs.uk" TargetMode="External"/><Relationship Id="rId50" Type="http://schemas.openxmlformats.org/officeDocument/2006/relationships/hyperlink" Target="https://able-futures.co.uk/" TargetMode="External"/><Relationship Id="rId55" Type="http://schemas.openxmlformats.org/officeDocument/2006/relationships/hyperlink" Target="https://www.gmc-uk.org/about/what-we-do-and-why/learning-and-support/workshops-for-doctors/welcome-to-uk-practice" TargetMode="External"/><Relationship Id="rId63" Type="http://schemas.openxmlformats.org/officeDocument/2006/relationships/hyperlink" Target="https://www.copmed.org.uk/images/docs/publications/Guidance_on_Undertaking_Additional_Work_.pdf" TargetMode="External"/><Relationship Id="rId68" Type="http://schemas.openxmlformats.org/officeDocument/2006/relationships/hyperlink" Target="https://heiw.nhs.wales/files/quality-management-framework/targeted-process-methodology/" TargetMode="External"/><Relationship Id="rId76" Type="http://schemas.openxmlformats.org/officeDocument/2006/relationships/hyperlink" Target="mailto:HEIW.ProfessionalSupport@wales.nhs.uk" TargetMode="External"/><Relationship Id="rId84" Type="http://schemas.openxmlformats.org/officeDocument/2006/relationships/hyperlink" Target="https://gprecruitment.hee.nhs.uk/recruitment/summary-of-changes" TargetMode="External"/><Relationship Id="rId89" Type="http://schemas.openxmlformats.org/officeDocument/2006/relationships/hyperlink" Target="https://www.rcgp.org.uk/your-career/qualifying-as-a-gp/combined-training" TargetMode="External"/><Relationship Id="rId7" Type="http://schemas.openxmlformats.org/officeDocument/2006/relationships/settings" Target="settings.xml"/><Relationship Id="rId71" Type="http://schemas.openxmlformats.org/officeDocument/2006/relationships/hyperlink" Target="mailto:heiw.flexibletrg@wales.nhs.uk" TargetMode="External"/><Relationship Id="rId92" Type="http://schemas.openxmlformats.org/officeDocument/2006/relationships/hyperlink" Target="https://www.copmed.org.uk/images/docs/publications/Guidance_on_Undertaking_Additional_Work_.pdf" TargetMode="External"/><Relationship Id="rId2" Type="http://schemas.openxmlformats.org/officeDocument/2006/relationships/customXml" Target="../customXml/item2.xml"/><Relationship Id="rId16" Type="http://schemas.openxmlformats.org/officeDocument/2006/relationships/hyperlink" Target="https://nwssp.nhs.wales/ourservices/lead-employer/contact-lead-employer/" TargetMode="External"/><Relationship Id="rId29" Type="http://schemas.openxmlformats.org/officeDocument/2006/relationships/hyperlink" Target="https://heiw.nhs.wales/education-and-training/gp-training/recruitment/gp-training-financial-incentives-faq/" TargetMode="External"/><Relationship Id="rId11" Type="http://schemas.openxmlformats.org/officeDocument/2006/relationships/image" Target="media/image1.png"/><Relationship Id="rId24" Type="http://schemas.openxmlformats.org/officeDocument/2006/relationships/hyperlink" Target="https://heiw.nhs.wales/support/local-lep-support-for-training/faculty-leads/" TargetMode="External"/><Relationship Id="rId32" Type="http://schemas.openxmlformats.org/officeDocument/2006/relationships/hyperlink" Target="https://heiw.nhs.wales/files/sl-practice-process/" TargetMode="External"/><Relationship Id="rId37" Type="http://schemas.openxmlformats.org/officeDocument/2006/relationships/hyperlink" Target="https://heiw.nhs.wales/education-and-training/gp-training/trainees/out-of-programme/" TargetMode="External"/><Relationship Id="rId40" Type="http://schemas.openxmlformats.org/officeDocument/2006/relationships/hyperlink" Target="https://www.gmc-uk.org/ethical-guidance/ethical-guidance-for-doctors/good-medical-practice/duties-of-a-doctor" TargetMode="External"/><Relationship Id="rId45" Type="http://schemas.openxmlformats.org/officeDocument/2006/relationships/hyperlink" Target="https://heiw.nhs.wales/support/professional-support/support-available/psychological-support/" TargetMode="External"/><Relationship Id="rId53" Type="http://schemas.openxmlformats.org/officeDocument/2006/relationships/hyperlink" Target="https://www.scotlanddeanery.nhs.scot/trainee-information/careers/" TargetMode="External"/><Relationship Id="rId58" Type="http://schemas.openxmlformats.org/officeDocument/2006/relationships/hyperlink" Target="https://www.wales.nhs.uk/nhswalesaboutus" TargetMode="External"/><Relationship Id="rId66" Type="http://schemas.openxmlformats.org/officeDocument/2006/relationships/hyperlink" Target="https://www.gmc-uk.org/" TargetMode="External"/><Relationship Id="rId74" Type="http://schemas.openxmlformats.org/officeDocument/2006/relationships/hyperlink" Target="mailto:HEIW.open@wales.nhs.uk" TargetMode="External"/><Relationship Id="rId79" Type="http://schemas.openxmlformats.org/officeDocument/2006/relationships/hyperlink" Target="mailto:infor@gmc.org.uk" TargetMode="External"/><Relationship Id="rId87" Type="http://schemas.openxmlformats.org/officeDocument/2006/relationships/hyperlink" Target="https://heiw.nhs.wales/education-and-training/gp-training/trainees/intra-deanery-transfers/" TargetMode="External"/><Relationship Id="rId5" Type="http://schemas.openxmlformats.org/officeDocument/2006/relationships/numbering" Target="numbering.xml"/><Relationship Id="rId61" Type="http://schemas.openxmlformats.org/officeDocument/2006/relationships/hyperlink" Target="https://www.gmc-uk.org/registration-and-licensing/managing-your-registration/revalidation/how-do-we-check-doctors-are-giving-good-care" TargetMode="External"/><Relationship Id="rId82" Type="http://schemas.openxmlformats.org/officeDocument/2006/relationships/hyperlink" Target="https://www.bma.org.uk/what-we-do/committees/junior-doctors-committee/welsh-junior-doctors-committee" TargetMode="External"/><Relationship Id="rId90" Type="http://schemas.openxmlformats.org/officeDocument/2006/relationships/hyperlink" Target="https://nwssp.nhs.wales/ourservices/lead-employer/contact-lead-employer/" TargetMode="External"/><Relationship Id="rId95" Type="http://schemas.openxmlformats.org/officeDocument/2006/relationships/theme" Target="theme/theme1.xml"/><Relationship Id="rId19" Type="http://schemas.openxmlformats.org/officeDocument/2006/relationships/hyperlink" Target="https://www.cogped.org.uk/" TargetMode="External"/><Relationship Id="rId14" Type="http://schemas.openxmlformats.org/officeDocument/2006/relationships/hyperlink" Target="mailto:HEIW.GPTraining@wales.nhs.uk" TargetMode="External"/><Relationship Id="rId22" Type="http://schemas.openxmlformats.org/officeDocument/2006/relationships/hyperlink" Target="https://www.copmed.org.uk/gold-guide/" TargetMode="External"/><Relationship Id="rId27" Type="http://schemas.openxmlformats.org/officeDocument/2006/relationships/hyperlink" Target="mailto:NWSSPSLE.GPST@wales.nhs.uk" TargetMode="External"/><Relationship Id="rId30" Type="http://schemas.openxmlformats.org/officeDocument/2006/relationships/hyperlink" Target="https://nwssp.nhs.wales/ourservices/employment-services/all-wales-relocation/" TargetMode="External"/><Relationship Id="rId35" Type="http://schemas.openxmlformats.org/officeDocument/2006/relationships/hyperlink" Target="https://heiw.nhs.wales/support/ltft/" TargetMode="External"/><Relationship Id="rId43" Type="http://schemas.openxmlformats.org/officeDocument/2006/relationships/hyperlink" Target="https://heiw.nhs.wales/support/professional-support/support-available/advice-for-refugee-doctors/" TargetMode="External"/><Relationship Id="rId48" Type="http://schemas.openxmlformats.org/officeDocument/2006/relationships/hyperlink" Target="https://heiw.nhs.wales/education-and-training/gp-training/contact-details/" TargetMode="External"/><Relationship Id="rId56" Type="http://schemas.openxmlformats.org/officeDocument/2006/relationships/hyperlink" Target="https://www.bma.org.uk/advice-and-support/international-doctors" TargetMode="External"/><Relationship Id="rId64" Type="http://schemas.openxmlformats.org/officeDocument/2006/relationships/hyperlink" Target="https://www.aomrc.org.uk/wp-content/uploads/2018/09/the_reflective_practioner_guidance_single_page.pdf" TargetMode="External"/><Relationship Id="rId69" Type="http://schemas.openxmlformats.org/officeDocument/2006/relationships/hyperlink" Target="mailto:HEIW.open@wales.nhs.uk" TargetMode="External"/><Relationship Id="rId77" Type="http://schemas.openxmlformats.org/officeDocument/2006/relationships/hyperlink" Target="mailto:NWSSPSLE.GPST@wales.nhs.uk" TargetMode="External"/><Relationship Id="rId8" Type="http://schemas.openxmlformats.org/officeDocument/2006/relationships/webSettings" Target="webSettings.xml"/><Relationship Id="rId51" Type="http://schemas.openxmlformats.org/officeDocument/2006/relationships/hyperlink" Target="https://quickscan.me.uk/QS22/HEWN/QSStart.htm" TargetMode="External"/><Relationship Id="rId72" Type="http://schemas.openxmlformats.org/officeDocument/2006/relationships/hyperlink" Target="mailto:HEIW.GPTraining@wales.nhs.uk" TargetMode="External"/><Relationship Id="rId80" Type="http://schemas.openxmlformats.org/officeDocument/2006/relationships/hyperlink" Target="https://www.gmc-uk.org/" TargetMode="External"/><Relationship Id="rId85" Type="http://schemas.openxmlformats.org/officeDocument/2006/relationships/hyperlink" Target="https://heiw.nhs.wales/education-and-training/recruitment/recruitment/gp-training-schemes/" TargetMode="External"/><Relationship Id="rId93"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s://www.copmed.org.uk/gold-guide/" TargetMode="External"/><Relationship Id="rId25" Type="http://schemas.openxmlformats.org/officeDocument/2006/relationships/hyperlink" Target="https://heiw.nhs.wales/support/local-lep-support-for-training/education-centres/" TargetMode="External"/><Relationship Id="rId33" Type="http://schemas.openxmlformats.org/officeDocument/2006/relationships/hyperlink" Target="https://heiw.nhs.wales/files/sl-hospital-process-2021/" TargetMode="External"/><Relationship Id="rId38" Type="http://schemas.openxmlformats.org/officeDocument/2006/relationships/hyperlink" Target="https://specialtytraining.hee.nhs.uk/nationalIDT" TargetMode="External"/><Relationship Id="rId46" Type="http://schemas.openxmlformats.org/officeDocument/2006/relationships/hyperlink" Target="https://heiw.nhs.wales/support/professional-support/support-available/support-with-training-and-progression/" TargetMode="External"/><Relationship Id="rId59" Type="http://schemas.openxmlformats.org/officeDocument/2006/relationships/hyperlink" Target="https://www.copmed.org.uk/images/docs/gold_guide_8th_edition/Gold_Guide_8th_Edition_March_2020.pdf" TargetMode="External"/><Relationship Id="rId67" Type="http://schemas.openxmlformats.org/officeDocument/2006/relationships/hyperlink" Target="https://www.gmc-uk.org/education/how-we-quality-assure/national-training-surveys" TargetMode="External"/><Relationship Id="rId20" Type="http://schemas.openxmlformats.org/officeDocument/2006/relationships/hyperlink" Target="https://www.gmc-uk.org/" TargetMode="External"/><Relationship Id="rId41" Type="http://schemas.openxmlformats.org/officeDocument/2006/relationships/hyperlink" Target="https://heiw.nhs.wales/support/professional-support/" TargetMode="External"/><Relationship Id="rId54" Type="http://schemas.openxmlformats.org/officeDocument/2006/relationships/hyperlink" Target="https://www.healthcareers.nhs.uk/explore-roles" TargetMode="External"/><Relationship Id="rId62" Type="http://schemas.openxmlformats.org/officeDocument/2006/relationships/hyperlink" Target="https://www.copmed.org.uk/publications/" TargetMode="External"/><Relationship Id="rId70" Type="http://schemas.openxmlformats.org/officeDocument/2006/relationships/hyperlink" Target="mailto:HEIW.GPTraining@wales.nhs.uk" TargetMode="External"/><Relationship Id="rId75" Type="http://schemas.openxmlformats.org/officeDocument/2006/relationships/hyperlink" Target="mailto:heiw.flexibletrg@wales.nhs.uk" TargetMode="External"/><Relationship Id="rId83" Type="http://schemas.openxmlformats.org/officeDocument/2006/relationships/hyperlink" Target="mailto:info.wjdc@bma.org.uk" TargetMode="External"/><Relationship Id="rId88" Type="http://schemas.openxmlformats.org/officeDocument/2006/relationships/hyperlink" Target="https://nwssp.nhs.wales/ourservices/employment-services/skilled-worker-certificate-of-sponsorship/" TargetMode="External"/><Relationship Id="rId91" Type="http://schemas.openxmlformats.org/officeDocument/2006/relationships/hyperlink" Target="https://nwssp.nhs.wales/ourservices/lead-employer/"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NWSSPSLE.GPST@wales.nhs.uk" TargetMode="External"/><Relationship Id="rId23" Type="http://schemas.openxmlformats.org/officeDocument/2006/relationships/hyperlink" Target="https://www.gmc-uk.org/education/standards-guidance-and-curricula/standards-and-outcomes/promoting-excellence" TargetMode="External"/><Relationship Id="rId28" Type="http://schemas.openxmlformats.org/officeDocument/2006/relationships/hyperlink" Target="https://nwssp.nhs.wales/ourservices/lead-employer/contact-lead-employer/" TargetMode="External"/><Relationship Id="rId36" Type="http://schemas.openxmlformats.org/officeDocument/2006/relationships/hyperlink" Target="https://www.copmed.org.uk/gold-guide/" TargetMode="External"/><Relationship Id="rId49" Type="http://schemas.openxmlformats.org/officeDocument/2006/relationships/hyperlink" Target="https://hhpwales.nhs.wales/" TargetMode="External"/><Relationship Id="rId57" Type="http://schemas.openxmlformats.org/officeDocument/2006/relationships/hyperlink" Target="https://www.kingsfund.org.uk/audio-video/how-does-nhs-in-england-work" TargetMode="External"/><Relationship Id="rId10" Type="http://schemas.openxmlformats.org/officeDocument/2006/relationships/endnotes" Target="endnotes.xml"/><Relationship Id="rId31" Type="http://schemas.openxmlformats.org/officeDocument/2006/relationships/hyperlink" Target="https://heiw.nhs.wales/education-and-training/gp-training/trainees/study-leave/" TargetMode="External"/><Relationship Id="rId44" Type="http://schemas.openxmlformats.org/officeDocument/2006/relationships/hyperlink" Target="https://heiw.nhs.wales/support/professional-support/support-available/international-medical-graduates-img/" TargetMode="External"/><Relationship Id="rId52" Type="http://schemas.openxmlformats.org/officeDocument/2006/relationships/hyperlink" Target="mailto:HEIW.ProfessionalSupport@wales.nhs.uk" TargetMode="External"/><Relationship Id="rId60" Type="http://schemas.openxmlformats.org/officeDocument/2006/relationships/hyperlink" Target="https://www.gmc-uk.org/registration-and-licensing/managing-your-registration/gmc-online" TargetMode="External"/><Relationship Id="rId65" Type="http://schemas.openxmlformats.org/officeDocument/2006/relationships/hyperlink" Target="https://www.gmc-uk.org/education/standards-guidance-and-curricula/standards-and-outcomes/promoting-excellence" TargetMode="External"/><Relationship Id="rId73" Type="http://schemas.openxmlformats.org/officeDocument/2006/relationships/hyperlink" Target="mailto:HEIW.Revalidation@wales.nhs.uk" TargetMode="External"/><Relationship Id="rId78" Type="http://schemas.openxmlformats.org/officeDocument/2006/relationships/hyperlink" Target="https://www.copmed.org.uk/gold-guide/" TargetMode="External"/><Relationship Id="rId81" Type="http://schemas.openxmlformats.org/officeDocument/2006/relationships/hyperlink" Target="mailto:support@bma.org.uk" TargetMode="External"/><Relationship Id="rId86" Type="http://schemas.openxmlformats.org/officeDocument/2006/relationships/hyperlink" Target="https://specialtytraining.hee.nhs.uk/nationalIDT" TargetMode="External"/><Relationship Id="rId9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0" ma:contentTypeDescription="Create a new document." ma:contentTypeScope="" ma:versionID="d816a2326c41dec4fb9575e0beb6ef48">
  <xsd:schema xmlns:xsd="http://www.w3.org/2001/XMLSchema" xmlns:xs="http://www.w3.org/2001/XMLSchema" xmlns:p="http://schemas.microsoft.com/office/2006/metadata/properties" xmlns:ns2="2753745c-f58b-4e25-a707-33736c4d1cbb" xmlns:ns3="9ef96922-22b1-4c5a-a191-266165c5ccc2" targetNamespace="http://schemas.microsoft.com/office/2006/metadata/properties" ma:root="true" ma:fieldsID="45963e8d4b1cb84e79e07306529756d0" ns2:_="" ns3:_="">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SharedWithUsers xmlns="9ef96922-22b1-4c5a-a191-266165c5ccc2">
      <UserInfo>
        <DisplayName>Nicki Lloyd (HEIW)</DisplayName>
        <AccountId>45</AccountId>
        <AccountType/>
      </UserInfo>
    </SharedWithUsers>
  </documentManagement>
</p:properties>
</file>

<file path=customXml/itemProps1.xml><?xml version="1.0" encoding="utf-8"?>
<ds:datastoreItem xmlns:ds="http://schemas.openxmlformats.org/officeDocument/2006/customXml" ds:itemID="{490A7C62-5DD2-48A5-B819-1810E3AC6A7A}">
  <ds:schemaRefs>
    <ds:schemaRef ds:uri="http://schemas.openxmlformats.org/officeDocument/2006/bibliography"/>
  </ds:schemaRefs>
</ds:datastoreItem>
</file>

<file path=customXml/itemProps2.xml><?xml version="1.0" encoding="utf-8"?>
<ds:datastoreItem xmlns:ds="http://schemas.openxmlformats.org/officeDocument/2006/customXml" ds:itemID="{C9B941DE-7213-4EC9-B601-311C49586E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CDFC7C-1675-4FA7-B9E3-55358337ACFB}">
  <ds:schemaRefs>
    <ds:schemaRef ds:uri="http://schemas.microsoft.com/sharepoint/v3/contenttype/forms"/>
  </ds:schemaRefs>
</ds:datastoreItem>
</file>

<file path=customXml/itemProps4.xml><?xml version="1.0" encoding="utf-8"?>
<ds:datastoreItem xmlns:ds="http://schemas.openxmlformats.org/officeDocument/2006/customXml" ds:itemID="{B96F47FB-2F60-4F88-807A-80FEC0D99D63}">
  <ds:schemaRefs>
    <ds:schemaRef ds:uri="http://schemas.microsoft.com/office/2006/documentManagement/types"/>
    <ds:schemaRef ds:uri="2753745c-f58b-4e25-a707-33736c4d1cbb"/>
    <ds:schemaRef ds:uri="http://purl.org/dc/elements/1.1/"/>
    <ds:schemaRef ds:uri="http://schemas.microsoft.com/office/2006/metadata/properties"/>
    <ds:schemaRef ds:uri="9ef96922-22b1-4c5a-a191-266165c5ccc2"/>
    <ds:schemaRef ds:uri="http://schemas.openxmlformats.org/package/2006/metadata/core-properties"/>
    <ds:schemaRef ds:uri="http://purl.org/dc/term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20</Pages>
  <Words>7471</Words>
  <Characters>42590</Characters>
  <Application>Microsoft Office Word</Application>
  <DocSecurity>0</DocSecurity>
  <Lines>354</Lines>
  <Paragraphs>99</Paragraphs>
  <ScaleCrop>false</ScaleCrop>
  <Company/>
  <LinksUpToDate>false</LinksUpToDate>
  <CharactersWithSpaces>49962</CharactersWithSpaces>
  <SharedDoc>false</SharedDoc>
  <HLinks>
    <vt:vector size="594" baseType="variant">
      <vt:variant>
        <vt:i4>6291456</vt:i4>
      </vt:variant>
      <vt:variant>
        <vt:i4>339</vt:i4>
      </vt:variant>
      <vt:variant>
        <vt:i4>0</vt:i4>
      </vt:variant>
      <vt:variant>
        <vt:i4>5</vt:i4>
      </vt:variant>
      <vt:variant>
        <vt:lpwstr>https://www.copmed.org.uk/images/docs/publications/Guidance_on_Undertaking_Additional_Work_.pdf</vt:lpwstr>
      </vt:variant>
      <vt:variant>
        <vt:lpwstr/>
      </vt:variant>
      <vt:variant>
        <vt:i4>3145836</vt:i4>
      </vt:variant>
      <vt:variant>
        <vt:i4>336</vt:i4>
      </vt:variant>
      <vt:variant>
        <vt:i4>0</vt:i4>
      </vt:variant>
      <vt:variant>
        <vt:i4>5</vt:i4>
      </vt:variant>
      <vt:variant>
        <vt:lpwstr>https://nwssp.nhs.wales/ourservices/lead-employer/</vt:lpwstr>
      </vt:variant>
      <vt:variant>
        <vt:lpwstr/>
      </vt:variant>
      <vt:variant>
        <vt:i4>5505118</vt:i4>
      </vt:variant>
      <vt:variant>
        <vt:i4>333</vt:i4>
      </vt:variant>
      <vt:variant>
        <vt:i4>0</vt:i4>
      </vt:variant>
      <vt:variant>
        <vt:i4>5</vt:i4>
      </vt:variant>
      <vt:variant>
        <vt:lpwstr>https://nwssp.nhs.wales/ourservices/lead-employer/contact-lead-employer/</vt:lpwstr>
      </vt:variant>
      <vt:variant>
        <vt:lpwstr/>
      </vt:variant>
      <vt:variant>
        <vt:i4>1376272</vt:i4>
      </vt:variant>
      <vt:variant>
        <vt:i4>330</vt:i4>
      </vt:variant>
      <vt:variant>
        <vt:i4>0</vt:i4>
      </vt:variant>
      <vt:variant>
        <vt:i4>5</vt:i4>
      </vt:variant>
      <vt:variant>
        <vt:lpwstr>https://www.rcgp.org.uk/your-career/qualifying-as-a-gp/combined-training</vt:lpwstr>
      </vt:variant>
      <vt:variant>
        <vt:lpwstr/>
      </vt:variant>
      <vt:variant>
        <vt:i4>6291552</vt:i4>
      </vt:variant>
      <vt:variant>
        <vt:i4>327</vt:i4>
      </vt:variant>
      <vt:variant>
        <vt:i4>0</vt:i4>
      </vt:variant>
      <vt:variant>
        <vt:i4>5</vt:i4>
      </vt:variant>
      <vt:variant>
        <vt:lpwstr>https://nwssp.nhs.wales/ourservices/employment-services/skilled-worker-certificate-of-sponsorship/</vt:lpwstr>
      </vt:variant>
      <vt:variant>
        <vt:lpwstr/>
      </vt:variant>
      <vt:variant>
        <vt:i4>7143526</vt:i4>
      </vt:variant>
      <vt:variant>
        <vt:i4>324</vt:i4>
      </vt:variant>
      <vt:variant>
        <vt:i4>0</vt:i4>
      </vt:variant>
      <vt:variant>
        <vt:i4>5</vt:i4>
      </vt:variant>
      <vt:variant>
        <vt:lpwstr>https://heiw.nhs.wales/education-and-training/gp-training/trainees/intra-deanery-transfers/</vt:lpwstr>
      </vt:variant>
      <vt:variant>
        <vt:lpwstr/>
      </vt:variant>
      <vt:variant>
        <vt:i4>4390939</vt:i4>
      </vt:variant>
      <vt:variant>
        <vt:i4>321</vt:i4>
      </vt:variant>
      <vt:variant>
        <vt:i4>0</vt:i4>
      </vt:variant>
      <vt:variant>
        <vt:i4>5</vt:i4>
      </vt:variant>
      <vt:variant>
        <vt:lpwstr>https://specialtytraining.hee.nhs.uk/nationalIDT</vt:lpwstr>
      </vt:variant>
      <vt:variant>
        <vt:lpwstr/>
      </vt:variant>
      <vt:variant>
        <vt:i4>3866687</vt:i4>
      </vt:variant>
      <vt:variant>
        <vt:i4>318</vt:i4>
      </vt:variant>
      <vt:variant>
        <vt:i4>0</vt:i4>
      </vt:variant>
      <vt:variant>
        <vt:i4>5</vt:i4>
      </vt:variant>
      <vt:variant>
        <vt:lpwstr>https://heiw.nhs.wales/education-and-training/recruitment/recruitment/gp-training-schemes/</vt:lpwstr>
      </vt:variant>
      <vt:variant>
        <vt:lpwstr/>
      </vt:variant>
      <vt:variant>
        <vt:i4>7471226</vt:i4>
      </vt:variant>
      <vt:variant>
        <vt:i4>315</vt:i4>
      </vt:variant>
      <vt:variant>
        <vt:i4>0</vt:i4>
      </vt:variant>
      <vt:variant>
        <vt:i4>5</vt:i4>
      </vt:variant>
      <vt:variant>
        <vt:lpwstr>https://gprecruitment.hee.nhs.uk/recruitment/summary-of-changes</vt:lpwstr>
      </vt:variant>
      <vt:variant>
        <vt:lpwstr/>
      </vt:variant>
      <vt:variant>
        <vt:i4>3407879</vt:i4>
      </vt:variant>
      <vt:variant>
        <vt:i4>312</vt:i4>
      </vt:variant>
      <vt:variant>
        <vt:i4>0</vt:i4>
      </vt:variant>
      <vt:variant>
        <vt:i4>5</vt:i4>
      </vt:variant>
      <vt:variant>
        <vt:lpwstr>mailto:info.wjdc@bma.org.uk</vt:lpwstr>
      </vt:variant>
      <vt:variant>
        <vt:lpwstr/>
      </vt:variant>
      <vt:variant>
        <vt:i4>5177344</vt:i4>
      </vt:variant>
      <vt:variant>
        <vt:i4>309</vt:i4>
      </vt:variant>
      <vt:variant>
        <vt:i4>0</vt:i4>
      </vt:variant>
      <vt:variant>
        <vt:i4>5</vt:i4>
      </vt:variant>
      <vt:variant>
        <vt:lpwstr>https://www.bma.org.uk/what-we-do/committees/junior-doctors-committee/welsh-junior-doctors-committee</vt:lpwstr>
      </vt:variant>
      <vt:variant>
        <vt:lpwstr/>
      </vt:variant>
      <vt:variant>
        <vt:i4>262242</vt:i4>
      </vt:variant>
      <vt:variant>
        <vt:i4>306</vt:i4>
      </vt:variant>
      <vt:variant>
        <vt:i4>0</vt:i4>
      </vt:variant>
      <vt:variant>
        <vt:i4>5</vt:i4>
      </vt:variant>
      <vt:variant>
        <vt:lpwstr>mailto:support@bma.org.uk</vt:lpwstr>
      </vt:variant>
      <vt:variant>
        <vt:lpwstr/>
      </vt:variant>
      <vt:variant>
        <vt:i4>7012461</vt:i4>
      </vt:variant>
      <vt:variant>
        <vt:i4>303</vt:i4>
      </vt:variant>
      <vt:variant>
        <vt:i4>0</vt:i4>
      </vt:variant>
      <vt:variant>
        <vt:i4>5</vt:i4>
      </vt:variant>
      <vt:variant>
        <vt:lpwstr>https://www.gmc-uk.org/</vt:lpwstr>
      </vt:variant>
      <vt:variant>
        <vt:lpwstr/>
      </vt:variant>
      <vt:variant>
        <vt:i4>6684692</vt:i4>
      </vt:variant>
      <vt:variant>
        <vt:i4>300</vt:i4>
      </vt:variant>
      <vt:variant>
        <vt:i4>0</vt:i4>
      </vt:variant>
      <vt:variant>
        <vt:i4>5</vt:i4>
      </vt:variant>
      <vt:variant>
        <vt:lpwstr>mailto:infor@gmc.org.uk</vt:lpwstr>
      </vt:variant>
      <vt:variant>
        <vt:lpwstr/>
      </vt:variant>
      <vt:variant>
        <vt:i4>1835032</vt:i4>
      </vt:variant>
      <vt:variant>
        <vt:i4>297</vt:i4>
      </vt:variant>
      <vt:variant>
        <vt:i4>0</vt:i4>
      </vt:variant>
      <vt:variant>
        <vt:i4>5</vt:i4>
      </vt:variant>
      <vt:variant>
        <vt:lpwstr>https://www.copmed.org.uk/gold-guide/</vt:lpwstr>
      </vt:variant>
      <vt:variant>
        <vt:lpwstr/>
      </vt:variant>
      <vt:variant>
        <vt:i4>4784224</vt:i4>
      </vt:variant>
      <vt:variant>
        <vt:i4>294</vt:i4>
      </vt:variant>
      <vt:variant>
        <vt:i4>0</vt:i4>
      </vt:variant>
      <vt:variant>
        <vt:i4>5</vt:i4>
      </vt:variant>
      <vt:variant>
        <vt:lpwstr>mailto:NWSSPSLE.GPST@wales.nhs.uk</vt:lpwstr>
      </vt:variant>
      <vt:variant>
        <vt:lpwstr/>
      </vt:variant>
      <vt:variant>
        <vt:i4>7405639</vt:i4>
      </vt:variant>
      <vt:variant>
        <vt:i4>291</vt:i4>
      </vt:variant>
      <vt:variant>
        <vt:i4>0</vt:i4>
      </vt:variant>
      <vt:variant>
        <vt:i4>5</vt:i4>
      </vt:variant>
      <vt:variant>
        <vt:lpwstr>mailto:HEIW.ProfessionalSupport@wales.nhs.uk</vt:lpwstr>
      </vt:variant>
      <vt:variant>
        <vt:lpwstr/>
      </vt:variant>
      <vt:variant>
        <vt:i4>7012429</vt:i4>
      </vt:variant>
      <vt:variant>
        <vt:i4>288</vt:i4>
      </vt:variant>
      <vt:variant>
        <vt:i4>0</vt:i4>
      </vt:variant>
      <vt:variant>
        <vt:i4>5</vt:i4>
      </vt:variant>
      <vt:variant>
        <vt:lpwstr>mailto:heiw.flexibletrg@wales.nhs.uk</vt:lpwstr>
      </vt:variant>
      <vt:variant>
        <vt:lpwstr/>
      </vt:variant>
      <vt:variant>
        <vt:i4>5439614</vt:i4>
      </vt:variant>
      <vt:variant>
        <vt:i4>285</vt:i4>
      </vt:variant>
      <vt:variant>
        <vt:i4>0</vt:i4>
      </vt:variant>
      <vt:variant>
        <vt:i4>5</vt:i4>
      </vt:variant>
      <vt:variant>
        <vt:lpwstr>mailto:HEIW.open@wales.nhs.uk</vt:lpwstr>
      </vt:variant>
      <vt:variant>
        <vt:lpwstr/>
      </vt:variant>
      <vt:variant>
        <vt:i4>4587619</vt:i4>
      </vt:variant>
      <vt:variant>
        <vt:i4>282</vt:i4>
      </vt:variant>
      <vt:variant>
        <vt:i4>0</vt:i4>
      </vt:variant>
      <vt:variant>
        <vt:i4>5</vt:i4>
      </vt:variant>
      <vt:variant>
        <vt:lpwstr>mailto:HEIW.Revalidation@wales.nhs.uk</vt:lpwstr>
      </vt:variant>
      <vt:variant>
        <vt:lpwstr/>
      </vt:variant>
      <vt:variant>
        <vt:i4>2621446</vt:i4>
      </vt:variant>
      <vt:variant>
        <vt:i4>279</vt:i4>
      </vt:variant>
      <vt:variant>
        <vt:i4>0</vt:i4>
      </vt:variant>
      <vt:variant>
        <vt:i4>5</vt:i4>
      </vt:variant>
      <vt:variant>
        <vt:lpwstr>mailto:HEIW.GPTraining@wales.nhs.uk</vt:lpwstr>
      </vt:variant>
      <vt:variant>
        <vt:lpwstr/>
      </vt:variant>
      <vt:variant>
        <vt:i4>7012429</vt:i4>
      </vt:variant>
      <vt:variant>
        <vt:i4>276</vt:i4>
      </vt:variant>
      <vt:variant>
        <vt:i4>0</vt:i4>
      </vt:variant>
      <vt:variant>
        <vt:i4>5</vt:i4>
      </vt:variant>
      <vt:variant>
        <vt:lpwstr>mailto:heiw.flexibletrg@wales.nhs.uk</vt:lpwstr>
      </vt:variant>
      <vt:variant>
        <vt:lpwstr/>
      </vt:variant>
      <vt:variant>
        <vt:i4>4980854</vt:i4>
      </vt:variant>
      <vt:variant>
        <vt:i4>273</vt:i4>
      </vt:variant>
      <vt:variant>
        <vt:i4>0</vt:i4>
      </vt:variant>
      <vt:variant>
        <vt:i4>5</vt:i4>
      </vt:variant>
      <vt:variant>
        <vt:lpwstr/>
      </vt:variant>
      <vt:variant>
        <vt:lpwstr>_Less_Than_Full</vt:lpwstr>
      </vt:variant>
      <vt:variant>
        <vt:i4>2621446</vt:i4>
      </vt:variant>
      <vt:variant>
        <vt:i4>270</vt:i4>
      </vt:variant>
      <vt:variant>
        <vt:i4>0</vt:i4>
      </vt:variant>
      <vt:variant>
        <vt:i4>5</vt:i4>
      </vt:variant>
      <vt:variant>
        <vt:lpwstr>mailto:HEIW.GPTraining@wales.nhs.uk</vt:lpwstr>
      </vt:variant>
      <vt:variant>
        <vt:lpwstr/>
      </vt:variant>
      <vt:variant>
        <vt:i4>5439614</vt:i4>
      </vt:variant>
      <vt:variant>
        <vt:i4>267</vt:i4>
      </vt:variant>
      <vt:variant>
        <vt:i4>0</vt:i4>
      </vt:variant>
      <vt:variant>
        <vt:i4>5</vt:i4>
      </vt:variant>
      <vt:variant>
        <vt:lpwstr>mailto:HEIW.open@wales.nhs.uk</vt:lpwstr>
      </vt:variant>
      <vt:variant>
        <vt:lpwstr/>
      </vt:variant>
      <vt:variant>
        <vt:i4>6291573</vt:i4>
      </vt:variant>
      <vt:variant>
        <vt:i4>264</vt:i4>
      </vt:variant>
      <vt:variant>
        <vt:i4>0</vt:i4>
      </vt:variant>
      <vt:variant>
        <vt:i4>5</vt:i4>
      </vt:variant>
      <vt:variant>
        <vt:lpwstr>https://heiw.nhs.wales/files/quality-management-framework/targeted-process-methodology/</vt:lpwstr>
      </vt:variant>
      <vt:variant>
        <vt:lpwstr/>
      </vt:variant>
      <vt:variant>
        <vt:i4>4194385</vt:i4>
      </vt:variant>
      <vt:variant>
        <vt:i4>261</vt:i4>
      </vt:variant>
      <vt:variant>
        <vt:i4>0</vt:i4>
      </vt:variant>
      <vt:variant>
        <vt:i4>5</vt:i4>
      </vt:variant>
      <vt:variant>
        <vt:lpwstr>https://www.gmc-uk.org/education/how-we-quality-assure/national-training-surveys</vt:lpwstr>
      </vt:variant>
      <vt:variant>
        <vt:lpwstr/>
      </vt:variant>
      <vt:variant>
        <vt:i4>7012461</vt:i4>
      </vt:variant>
      <vt:variant>
        <vt:i4>258</vt:i4>
      </vt:variant>
      <vt:variant>
        <vt:i4>0</vt:i4>
      </vt:variant>
      <vt:variant>
        <vt:i4>5</vt:i4>
      </vt:variant>
      <vt:variant>
        <vt:lpwstr>https://www.gmc-uk.org/</vt:lpwstr>
      </vt:variant>
      <vt:variant>
        <vt:lpwstr/>
      </vt:variant>
      <vt:variant>
        <vt:i4>4456523</vt:i4>
      </vt:variant>
      <vt:variant>
        <vt:i4>255</vt:i4>
      </vt:variant>
      <vt:variant>
        <vt:i4>0</vt:i4>
      </vt:variant>
      <vt:variant>
        <vt:i4>5</vt:i4>
      </vt:variant>
      <vt:variant>
        <vt:lpwstr>https://www.gmc-uk.org/education/standards-guidance-and-curricula/standards-and-outcomes/promoting-excellence</vt:lpwstr>
      </vt:variant>
      <vt:variant>
        <vt:lpwstr/>
      </vt:variant>
      <vt:variant>
        <vt:i4>4718643</vt:i4>
      </vt:variant>
      <vt:variant>
        <vt:i4>252</vt:i4>
      </vt:variant>
      <vt:variant>
        <vt:i4>0</vt:i4>
      </vt:variant>
      <vt:variant>
        <vt:i4>5</vt:i4>
      </vt:variant>
      <vt:variant>
        <vt:lpwstr>https://www.aomrc.org.uk/wp-content/uploads/2018/09/the_reflective_practioner_guidance_single_page.pdf</vt:lpwstr>
      </vt:variant>
      <vt:variant>
        <vt:lpwstr/>
      </vt:variant>
      <vt:variant>
        <vt:i4>6291456</vt:i4>
      </vt:variant>
      <vt:variant>
        <vt:i4>249</vt:i4>
      </vt:variant>
      <vt:variant>
        <vt:i4>0</vt:i4>
      </vt:variant>
      <vt:variant>
        <vt:i4>5</vt:i4>
      </vt:variant>
      <vt:variant>
        <vt:lpwstr>https://www.copmed.org.uk/images/docs/publications/Guidance_on_Undertaking_Additional_Work_.pdf</vt:lpwstr>
      </vt:variant>
      <vt:variant>
        <vt:lpwstr/>
      </vt:variant>
      <vt:variant>
        <vt:i4>7209010</vt:i4>
      </vt:variant>
      <vt:variant>
        <vt:i4>246</vt:i4>
      </vt:variant>
      <vt:variant>
        <vt:i4>0</vt:i4>
      </vt:variant>
      <vt:variant>
        <vt:i4>5</vt:i4>
      </vt:variant>
      <vt:variant>
        <vt:lpwstr>https://www.copmed.org.uk/publications/</vt:lpwstr>
      </vt:variant>
      <vt:variant>
        <vt:lpwstr/>
      </vt:variant>
      <vt:variant>
        <vt:i4>5439603</vt:i4>
      </vt:variant>
      <vt:variant>
        <vt:i4>243</vt:i4>
      </vt:variant>
      <vt:variant>
        <vt:i4>0</vt:i4>
      </vt:variant>
      <vt:variant>
        <vt:i4>5</vt:i4>
      </vt:variant>
      <vt:variant>
        <vt:lpwstr/>
      </vt:variant>
      <vt:variant>
        <vt:lpwstr>_Conference_of_Postgraduate</vt:lpwstr>
      </vt:variant>
      <vt:variant>
        <vt:i4>3211310</vt:i4>
      </vt:variant>
      <vt:variant>
        <vt:i4>240</vt:i4>
      </vt:variant>
      <vt:variant>
        <vt:i4>0</vt:i4>
      </vt:variant>
      <vt:variant>
        <vt:i4>5</vt:i4>
      </vt:variant>
      <vt:variant>
        <vt:lpwstr>https://www.gmc-uk.org/registration-and-licensing/managing-your-registration/revalidation/how-do-we-check-doctors-are-giving-good-care</vt:lpwstr>
      </vt:variant>
      <vt:variant>
        <vt:lpwstr/>
      </vt:variant>
      <vt:variant>
        <vt:i4>7077995</vt:i4>
      </vt:variant>
      <vt:variant>
        <vt:i4>237</vt:i4>
      </vt:variant>
      <vt:variant>
        <vt:i4>0</vt:i4>
      </vt:variant>
      <vt:variant>
        <vt:i4>5</vt:i4>
      </vt:variant>
      <vt:variant>
        <vt:lpwstr>https://www.gmc-uk.org/registration-and-licensing/managing-your-registration/gmc-online</vt:lpwstr>
      </vt:variant>
      <vt:variant>
        <vt:lpwstr/>
      </vt:variant>
      <vt:variant>
        <vt:i4>4980758</vt:i4>
      </vt:variant>
      <vt:variant>
        <vt:i4>234</vt:i4>
      </vt:variant>
      <vt:variant>
        <vt:i4>0</vt:i4>
      </vt:variant>
      <vt:variant>
        <vt:i4>5</vt:i4>
      </vt:variant>
      <vt:variant>
        <vt:lpwstr>https://www.copmed.org.uk/images/docs/gold_guide_8th_edition/Gold_Guide_8th_Edition_March_2020.pdf</vt:lpwstr>
      </vt:variant>
      <vt:variant>
        <vt:lpwstr/>
      </vt:variant>
      <vt:variant>
        <vt:i4>6225933</vt:i4>
      </vt:variant>
      <vt:variant>
        <vt:i4>231</vt:i4>
      </vt:variant>
      <vt:variant>
        <vt:i4>0</vt:i4>
      </vt:variant>
      <vt:variant>
        <vt:i4>5</vt:i4>
      </vt:variant>
      <vt:variant>
        <vt:lpwstr>https://www.wales.nhs.uk/nhswalesaboutus</vt:lpwstr>
      </vt:variant>
      <vt:variant>
        <vt:lpwstr/>
      </vt:variant>
      <vt:variant>
        <vt:i4>5898318</vt:i4>
      </vt:variant>
      <vt:variant>
        <vt:i4>228</vt:i4>
      </vt:variant>
      <vt:variant>
        <vt:i4>0</vt:i4>
      </vt:variant>
      <vt:variant>
        <vt:i4>5</vt:i4>
      </vt:variant>
      <vt:variant>
        <vt:lpwstr>https://www.kingsfund.org.uk/audio-video/how-does-nhs-in-england-work</vt:lpwstr>
      </vt:variant>
      <vt:variant>
        <vt:lpwstr/>
      </vt:variant>
      <vt:variant>
        <vt:i4>2424937</vt:i4>
      </vt:variant>
      <vt:variant>
        <vt:i4>225</vt:i4>
      </vt:variant>
      <vt:variant>
        <vt:i4>0</vt:i4>
      </vt:variant>
      <vt:variant>
        <vt:i4>5</vt:i4>
      </vt:variant>
      <vt:variant>
        <vt:lpwstr>https://www.bma.org.uk/advice-and-support/international-doctors</vt:lpwstr>
      </vt:variant>
      <vt:variant>
        <vt:lpwstr/>
      </vt:variant>
      <vt:variant>
        <vt:i4>4587615</vt:i4>
      </vt:variant>
      <vt:variant>
        <vt:i4>222</vt:i4>
      </vt:variant>
      <vt:variant>
        <vt:i4>0</vt:i4>
      </vt:variant>
      <vt:variant>
        <vt:i4>5</vt:i4>
      </vt:variant>
      <vt:variant>
        <vt:lpwstr>https://www.gmc-uk.org/about/what-we-do-and-why/learning-and-support/workshops-for-doctors/welcome-to-uk-practice</vt:lpwstr>
      </vt:variant>
      <vt:variant>
        <vt:lpwstr/>
      </vt:variant>
      <vt:variant>
        <vt:i4>5439603</vt:i4>
      </vt:variant>
      <vt:variant>
        <vt:i4>219</vt:i4>
      </vt:variant>
      <vt:variant>
        <vt:i4>0</vt:i4>
      </vt:variant>
      <vt:variant>
        <vt:i4>5</vt:i4>
      </vt:variant>
      <vt:variant>
        <vt:lpwstr/>
      </vt:variant>
      <vt:variant>
        <vt:lpwstr>_Conference_of_Postgraduate</vt:lpwstr>
      </vt:variant>
      <vt:variant>
        <vt:i4>3014716</vt:i4>
      </vt:variant>
      <vt:variant>
        <vt:i4>216</vt:i4>
      </vt:variant>
      <vt:variant>
        <vt:i4>0</vt:i4>
      </vt:variant>
      <vt:variant>
        <vt:i4>5</vt:i4>
      </vt:variant>
      <vt:variant>
        <vt:lpwstr>https://www.healthcareers.nhs.uk/explore-roles</vt:lpwstr>
      </vt:variant>
      <vt:variant>
        <vt:lpwstr/>
      </vt:variant>
      <vt:variant>
        <vt:i4>6160404</vt:i4>
      </vt:variant>
      <vt:variant>
        <vt:i4>213</vt:i4>
      </vt:variant>
      <vt:variant>
        <vt:i4>0</vt:i4>
      </vt:variant>
      <vt:variant>
        <vt:i4>5</vt:i4>
      </vt:variant>
      <vt:variant>
        <vt:lpwstr>https://www.scotlanddeanery.nhs.scot/trainee-information/careers/</vt:lpwstr>
      </vt:variant>
      <vt:variant>
        <vt:lpwstr/>
      </vt:variant>
      <vt:variant>
        <vt:i4>7405639</vt:i4>
      </vt:variant>
      <vt:variant>
        <vt:i4>210</vt:i4>
      </vt:variant>
      <vt:variant>
        <vt:i4>0</vt:i4>
      </vt:variant>
      <vt:variant>
        <vt:i4>5</vt:i4>
      </vt:variant>
      <vt:variant>
        <vt:lpwstr>mailto:HEIW.ProfessionalSupport@wales.nhs.uk</vt:lpwstr>
      </vt:variant>
      <vt:variant>
        <vt:lpwstr/>
      </vt:variant>
      <vt:variant>
        <vt:i4>5898254</vt:i4>
      </vt:variant>
      <vt:variant>
        <vt:i4>207</vt:i4>
      </vt:variant>
      <vt:variant>
        <vt:i4>0</vt:i4>
      </vt:variant>
      <vt:variant>
        <vt:i4>5</vt:i4>
      </vt:variant>
      <vt:variant>
        <vt:lpwstr>https://quickscan.me.uk/QS22/HEWN/QSStart.htm</vt:lpwstr>
      </vt:variant>
      <vt:variant>
        <vt:lpwstr/>
      </vt:variant>
      <vt:variant>
        <vt:i4>2293809</vt:i4>
      </vt:variant>
      <vt:variant>
        <vt:i4>204</vt:i4>
      </vt:variant>
      <vt:variant>
        <vt:i4>0</vt:i4>
      </vt:variant>
      <vt:variant>
        <vt:i4>5</vt:i4>
      </vt:variant>
      <vt:variant>
        <vt:lpwstr>https://able-futures.co.uk/</vt:lpwstr>
      </vt:variant>
      <vt:variant>
        <vt:lpwstr/>
      </vt:variant>
      <vt:variant>
        <vt:i4>6553648</vt:i4>
      </vt:variant>
      <vt:variant>
        <vt:i4>201</vt:i4>
      </vt:variant>
      <vt:variant>
        <vt:i4>0</vt:i4>
      </vt:variant>
      <vt:variant>
        <vt:i4>5</vt:i4>
      </vt:variant>
      <vt:variant>
        <vt:lpwstr>https://hhpwales.nhs.wales/</vt:lpwstr>
      </vt:variant>
      <vt:variant>
        <vt:lpwstr/>
      </vt:variant>
      <vt:variant>
        <vt:i4>6750248</vt:i4>
      </vt:variant>
      <vt:variant>
        <vt:i4>198</vt:i4>
      </vt:variant>
      <vt:variant>
        <vt:i4>0</vt:i4>
      </vt:variant>
      <vt:variant>
        <vt:i4>5</vt:i4>
      </vt:variant>
      <vt:variant>
        <vt:lpwstr>https://heiw.nhs.wales/education-and-training/gp-training/contact-details/</vt:lpwstr>
      </vt:variant>
      <vt:variant>
        <vt:lpwstr/>
      </vt:variant>
      <vt:variant>
        <vt:i4>7405639</vt:i4>
      </vt:variant>
      <vt:variant>
        <vt:i4>195</vt:i4>
      </vt:variant>
      <vt:variant>
        <vt:i4>0</vt:i4>
      </vt:variant>
      <vt:variant>
        <vt:i4>5</vt:i4>
      </vt:variant>
      <vt:variant>
        <vt:lpwstr>mailto:HEIW.ProfessionalSupport@wales.nhs.uk</vt:lpwstr>
      </vt:variant>
      <vt:variant>
        <vt:lpwstr/>
      </vt:variant>
      <vt:variant>
        <vt:i4>1572866</vt:i4>
      </vt:variant>
      <vt:variant>
        <vt:i4>192</vt:i4>
      </vt:variant>
      <vt:variant>
        <vt:i4>0</vt:i4>
      </vt:variant>
      <vt:variant>
        <vt:i4>5</vt:i4>
      </vt:variant>
      <vt:variant>
        <vt:lpwstr>https://heiw.nhs.wales/support/professional-support/support-available/support-with-training-and-progression/</vt:lpwstr>
      </vt:variant>
      <vt:variant>
        <vt:lpwstr/>
      </vt:variant>
      <vt:variant>
        <vt:i4>1441856</vt:i4>
      </vt:variant>
      <vt:variant>
        <vt:i4>189</vt:i4>
      </vt:variant>
      <vt:variant>
        <vt:i4>0</vt:i4>
      </vt:variant>
      <vt:variant>
        <vt:i4>5</vt:i4>
      </vt:variant>
      <vt:variant>
        <vt:lpwstr>https://heiw.nhs.wales/support/professional-support/support-available/psychological-support/</vt:lpwstr>
      </vt:variant>
      <vt:variant>
        <vt:lpwstr/>
      </vt:variant>
      <vt:variant>
        <vt:i4>7602212</vt:i4>
      </vt:variant>
      <vt:variant>
        <vt:i4>186</vt:i4>
      </vt:variant>
      <vt:variant>
        <vt:i4>0</vt:i4>
      </vt:variant>
      <vt:variant>
        <vt:i4>5</vt:i4>
      </vt:variant>
      <vt:variant>
        <vt:lpwstr>https://heiw.nhs.wales/support/professional-support/support-available/international-medical-graduates-img/</vt:lpwstr>
      </vt:variant>
      <vt:variant>
        <vt:lpwstr/>
      </vt:variant>
      <vt:variant>
        <vt:i4>655383</vt:i4>
      </vt:variant>
      <vt:variant>
        <vt:i4>183</vt:i4>
      </vt:variant>
      <vt:variant>
        <vt:i4>0</vt:i4>
      </vt:variant>
      <vt:variant>
        <vt:i4>5</vt:i4>
      </vt:variant>
      <vt:variant>
        <vt:lpwstr>https://heiw.nhs.wales/support/professional-support/support-available/advice-for-refugee-doctors/</vt:lpwstr>
      </vt:variant>
      <vt:variant>
        <vt:lpwstr/>
      </vt:variant>
      <vt:variant>
        <vt:i4>7733347</vt:i4>
      </vt:variant>
      <vt:variant>
        <vt:i4>180</vt:i4>
      </vt:variant>
      <vt:variant>
        <vt:i4>0</vt:i4>
      </vt:variant>
      <vt:variant>
        <vt:i4>5</vt:i4>
      </vt:variant>
      <vt:variant>
        <vt:lpwstr>https://heiw.nhs.wales/support/professional-support/support-available/exam-support/</vt:lpwstr>
      </vt:variant>
      <vt:variant>
        <vt:lpwstr/>
      </vt:variant>
      <vt:variant>
        <vt:i4>1835086</vt:i4>
      </vt:variant>
      <vt:variant>
        <vt:i4>177</vt:i4>
      </vt:variant>
      <vt:variant>
        <vt:i4>0</vt:i4>
      </vt:variant>
      <vt:variant>
        <vt:i4>5</vt:i4>
      </vt:variant>
      <vt:variant>
        <vt:lpwstr>https://heiw.nhs.wales/support/professional-support/</vt:lpwstr>
      </vt:variant>
      <vt:variant>
        <vt:lpwstr/>
      </vt:variant>
      <vt:variant>
        <vt:i4>4259857</vt:i4>
      </vt:variant>
      <vt:variant>
        <vt:i4>174</vt:i4>
      </vt:variant>
      <vt:variant>
        <vt:i4>0</vt:i4>
      </vt:variant>
      <vt:variant>
        <vt:i4>5</vt:i4>
      </vt:variant>
      <vt:variant>
        <vt:lpwstr>https://www.gmc-uk.org/ethical-guidance/ethical-guidance-for-doctors/good-medical-practice/duties-of-a-doctor</vt:lpwstr>
      </vt:variant>
      <vt:variant>
        <vt:lpwstr/>
      </vt:variant>
      <vt:variant>
        <vt:i4>7143526</vt:i4>
      </vt:variant>
      <vt:variant>
        <vt:i4>171</vt:i4>
      </vt:variant>
      <vt:variant>
        <vt:i4>0</vt:i4>
      </vt:variant>
      <vt:variant>
        <vt:i4>5</vt:i4>
      </vt:variant>
      <vt:variant>
        <vt:lpwstr>https://heiw.nhs.wales/education-and-training/gp-training/trainees/intra-deanery-transfers/</vt:lpwstr>
      </vt:variant>
      <vt:variant>
        <vt:lpwstr/>
      </vt:variant>
      <vt:variant>
        <vt:i4>4390939</vt:i4>
      </vt:variant>
      <vt:variant>
        <vt:i4>168</vt:i4>
      </vt:variant>
      <vt:variant>
        <vt:i4>0</vt:i4>
      </vt:variant>
      <vt:variant>
        <vt:i4>5</vt:i4>
      </vt:variant>
      <vt:variant>
        <vt:lpwstr>https://specialtytraining.hee.nhs.uk/nationalIDT</vt:lpwstr>
      </vt:variant>
      <vt:variant>
        <vt:lpwstr/>
      </vt:variant>
      <vt:variant>
        <vt:i4>1507408</vt:i4>
      </vt:variant>
      <vt:variant>
        <vt:i4>165</vt:i4>
      </vt:variant>
      <vt:variant>
        <vt:i4>0</vt:i4>
      </vt:variant>
      <vt:variant>
        <vt:i4>5</vt:i4>
      </vt:variant>
      <vt:variant>
        <vt:lpwstr>https://heiw.nhs.wales/education-and-training/gp-training/trainees/out-of-programme/</vt:lpwstr>
      </vt:variant>
      <vt:variant>
        <vt:lpwstr/>
      </vt:variant>
      <vt:variant>
        <vt:i4>1835032</vt:i4>
      </vt:variant>
      <vt:variant>
        <vt:i4>162</vt:i4>
      </vt:variant>
      <vt:variant>
        <vt:i4>0</vt:i4>
      </vt:variant>
      <vt:variant>
        <vt:i4>5</vt:i4>
      </vt:variant>
      <vt:variant>
        <vt:lpwstr>https://www.copmed.org.uk/gold-guide/</vt:lpwstr>
      </vt:variant>
      <vt:variant>
        <vt:lpwstr/>
      </vt:variant>
      <vt:variant>
        <vt:i4>4915290</vt:i4>
      </vt:variant>
      <vt:variant>
        <vt:i4>159</vt:i4>
      </vt:variant>
      <vt:variant>
        <vt:i4>0</vt:i4>
      </vt:variant>
      <vt:variant>
        <vt:i4>5</vt:i4>
      </vt:variant>
      <vt:variant>
        <vt:lpwstr>https://heiw.nhs.wales/support/ltft/</vt:lpwstr>
      </vt:variant>
      <vt:variant>
        <vt:lpwstr/>
      </vt:variant>
      <vt:variant>
        <vt:i4>2556010</vt:i4>
      </vt:variant>
      <vt:variant>
        <vt:i4>156</vt:i4>
      </vt:variant>
      <vt:variant>
        <vt:i4>0</vt:i4>
      </vt:variant>
      <vt:variant>
        <vt:i4>5</vt:i4>
      </vt:variant>
      <vt:variant>
        <vt:lpwstr>https://www.gmc-uk.org/education/standards-guidance-and-curricula/position-statements/time-out-of-training</vt:lpwstr>
      </vt:variant>
      <vt:variant>
        <vt:lpwstr/>
      </vt:variant>
      <vt:variant>
        <vt:i4>7340093</vt:i4>
      </vt:variant>
      <vt:variant>
        <vt:i4>153</vt:i4>
      </vt:variant>
      <vt:variant>
        <vt:i4>0</vt:i4>
      </vt:variant>
      <vt:variant>
        <vt:i4>5</vt:i4>
      </vt:variant>
      <vt:variant>
        <vt:lpwstr>https://heiw.nhs.wales/files/sl-hospital-process-2021/</vt:lpwstr>
      </vt:variant>
      <vt:variant>
        <vt:lpwstr/>
      </vt:variant>
      <vt:variant>
        <vt:i4>4521988</vt:i4>
      </vt:variant>
      <vt:variant>
        <vt:i4>150</vt:i4>
      </vt:variant>
      <vt:variant>
        <vt:i4>0</vt:i4>
      </vt:variant>
      <vt:variant>
        <vt:i4>5</vt:i4>
      </vt:variant>
      <vt:variant>
        <vt:lpwstr>https://heiw.nhs.wales/files/sl-practice-process/</vt:lpwstr>
      </vt:variant>
      <vt:variant>
        <vt:lpwstr/>
      </vt:variant>
      <vt:variant>
        <vt:i4>7274533</vt:i4>
      </vt:variant>
      <vt:variant>
        <vt:i4>147</vt:i4>
      </vt:variant>
      <vt:variant>
        <vt:i4>0</vt:i4>
      </vt:variant>
      <vt:variant>
        <vt:i4>5</vt:i4>
      </vt:variant>
      <vt:variant>
        <vt:lpwstr>https://heiw.nhs.wales/education-and-training/gp-training/trainees/study-leave/</vt:lpwstr>
      </vt:variant>
      <vt:variant>
        <vt:lpwstr/>
      </vt:variant>
      <vt:variant>
        <vt:i4>5111826</vt:i4>
      </vt:variant>
      <vt:variant>
        <vt:i4>144</vt:i4>
      </vt:variant>
      <vt:variant>
        <vt:i4>0</vt:i4>
      </vt:variant>
      <vt:variant>
        <vt:i4>5</vt:i4>
      </vt:variant>
      <vt:variant>
        <vt:lpwstr>https://nwssp.nhs.wales/ourservices/employment-services/all-wales-relocation/</vt:lpwstr>
      </vt:variant>
      <vt:variant>
        <vt:lpwstr/>
      </vt:variant>
      <vt:variant>
        <vt:i4>786449</vt:i4>
      </vt:variant>
      <vt:variant>
        <vt:i4>141</vt:i4>
      </vt:variant>
      <vt:variant>
        <vt:i4>0</vt:i4>
      </vt:variant>
      <vt:variant>
        <vt:i4>5</vt:i4>
      </vt:variant>
      <vt:variant>
        <vt:lpwstr>https://heiw.nhs.wales/education-and-training/gp-training/recruitment/gp-training-financial-incentives-faq/</vt:lpwstr>
      </vt:variant>
      <vt:variant>
        <vt:lpwstr>:~:text=the%20Targeted%20Incentive%3A%20At%20present,in%20a%20targeted%20area%20for</vt:lpwstr>
      </vt:variant>
      <vt:variant>
        <vt:i4>5505118</vt:i4>
      </vt:variant>
      <vt:variant>
        <vt:i4>138</vt:i4>
      </vt:variant>
      <vt:variant>
        <vt:i4>0</vt:i4>
      </vt:variant>
      <vt:variant>
        <vt:i4>5</vt:i4>
      </vt:variant>
      <vt:variant>
        <vt:lpwstr>https://nwssp.nhs.wales/ourservices/lead-employer/contact-lead-employer/</vt:lpwstr>
      </vt:variant>
      <vt:variant>
        <vt:lpwstr/>
      </vt:variant>
      <vt:variant>
        <vt:i4>4784224</vt:i4>
      </vt:variant>
      <vt:variant>
        <vt:i4>135</vt:i4>
      </vt:variant>
      <vt:variant>
        <vt:i4>0</vt:i4>
      </vt:variant>
      <vt:variant>
        <vt:i4>5</vt:i4>
      </vt:variant>
      <vt:variant>
        <vt:lpwstr>mailto:NWSSPSLE.GPST@wales.nhs.uk</vt:lpwstr>
      </vt:variant>
      <vt:variant>
        <vt:lpwstr/>
      </vt:variant>
      <vt:variant>
        <vt:i4>7995518</vt:i4>
      </vt:variant>
      <vt:variant>
        <vt:i4>132</vt:i4>
      </vt:variant>
      <vt:variant>
        <vt:i4>0</vt:i4>
      </vt:variant>
      <vt:variant>
        <vt:i4>5</vt:i4>
      </vt:variant>
      <vt:variant>
        <vt:lpwstr>https://nwssp.nhs.wales/ourservices/primary-care-services/our-services/gp-services/all-wales-medical-performers-list-and-all-wales-locum-register/</vt:lpwstr>
      </vt:variant>
      <vt:variant>
        <vt:lpwstr/>
      </vt:variant>
      <vt:variant>
        <vt:i4>5046342</vt:i4>
      </vt:variant>
      <vt:variant>
        <vt:i4>129</vt:i4>
      </vt:variant>
      <vt:variant>
        <vt:i4>0</vt:i4>
      </vt:variant>
      <vt:variant>
        <vt:i4>5</vt:i4>
      </vt:variant>
      <vt:variant>
        <vt:lpwstr>https://heiw.nhs.wales/support/local-lep-support-for-training/education-centres/</vt:lpwstr>
      </vt:variant>
      <vt:variant>
        <vt:lpwstr/>
      </vt:variant>
      <vt:variant>
        <vt:i4>4456530</vt:i4>
      </vt:variant>
      <vt:variant>
        <vt:i4>126</vt:i4>
      </vt:variant>
      <vt:variant>
        <vt:i4>0</vt:i4>
      </vt:variant>
      <vt:variant>
        <vt:i4>5</vt:i4>
      </vt:variant>
      <vt:variant>
        <vt:lpwstr>https://heiw.nhs.wales/support/local-lep-support-for-training/faculty-leads/</vt:lpwstr>
      </vt:variant>
      <vt:variant>
        <vt:lpwstr/>
      </vt:variant>
      <vt:variant>
        <vt:i4>4456523</vt:i4>
      </vt:variant>
      <vt:variant>
        <vt:i4>123</vt:i4>
      </vt:variant>
      <vt:variant>
        <vt:i4>0</vt:i4>
      </vt:variant>
      <vt:variant>
        <vt:i4>5</vt:i4>
      </vt:variant>
      <vt:variant>
        <vt:lpwstr>https://www.gmc-uk.org/education/standards-guidance-and-curricula/standards-and-outcomes/promoting-excellence</vt:lpwstr>
      </vt:variant>
      <vt:variant>
        <vt:lpwstr/>
      </vt:variant>
      <vt:variant>
        <vt:i4>1835032</vt:i4>
      </vt:variant>
      <vt:variant>
        <vt:i4>120</vt:i4>
      </vt:variant>
      <vt:variant>
        <vt:i4>0</vt:i4>
      </vt:variant>
      <vt:variant>
        <vt:i4>5</vt:i4>
      </vt:variant>
      <vt:variant>
        <vt:lpwstr>https://www.copmed.org.uk/gold-guide/</vt:lpwstr>
      </vt:variant>
      <vt:variant>
        <vt:lpwstr/>
      </vt:variant>
      <vt:variant>
        <vt:i4>5963850</vt:i4>
      </vt:variant>
      <vt:variant>
        <vt:i4>117</vt:i4>
      </vt:variant>
      <vt:variant>
        <vt:i4>0</vt:i4>
      </vt:variant>
      <vt:variant>
        <vt:i4>5</vt:i4>
      </vt:variant>
      <vt:variant>
        <vt:lpwstr>https://www.rcgp.org.uk/training-exams/training.aspx</vt:lpwstr>
      </vt:variant>
      <vt:variant>
        <vt:lpwstr/>
      </vt:variant>
      <vt:variant>
        <vt:i4>7012461</vt:i4>
      </vt:variant>
      <vt:variant>
        <vt:i4>114</vt:i4>
      </vt:variant>
      <vt:variant>
        <vt:i4>0</vt:i4>
      </vt:variant>
      <vt:variant>
        <vt:i4>5</vt:i4>
      </vt:variant>
      <vt:variant>
        <vt:lpwstr>https://www.gmc-uk.org/</vt:lpwstr>
      </vt:variant>
      <vt:variant>
        <vt:lpwstr/>
      </vt:variant>
      <vt:variant>
        <vt:i4>6357048</vt:i4>
      </vt:variant>
      <vt:variant>
        <vt:i4>111</vt:i4>
      </vt:variant>
      <vt:variant>
        <vt:i4>0</vt:i4>
      </vt:variant>
      <vt:variant>
        <vt:i4>5</vt:i4>
      </vt:variant>
      <vt:variant>
        <vt:lpwstr>https://www.cogped.org.uk/</vt:lpwstr>
      </vt:variant>
      <vt:variant>
        <vt:lpwstr/>
      </vt:variant>
      <vt:variant>
        <vt:i4>7209010</vt:i4>
      </vt:variant>
      <vt:variant>
        <vt:i4>108</vt:i4>
      </vt:variant>
      <vt:variant>
        <vt:i4>0</vt:i4>
      </vt:variant>
      <vt:variant>
        <vt:i4>5</vt:i4>
      </vt:variant>
      <vt:variant>
        <vt:lpwstr>https://www.copmed.org.uk/publications/</vt:lpwstr>
      </vt:variant>
      <vt:variant>
        <vt:lpwstr/>
      </vt:variant>
      <vt:variant>
        <vt:i4>1835032</vt:i4>
      </vt:variant>
      <vt:variant>
        <vt:i4>105</vt:i4>
      </vt:variant>
      <vt:variant>
        <vt:i4>0</vt:i4>
      </vt:variant>
      <vt:variant>
        <vt:i4>5</vt:i4>
      </vt:variant>
      <vt:variant>
        <vt:lpwstr>https://www.copmed.org.uk/gold-guide/</vt:lpwstr>
      </vt:variant>
      <vt:variant>
        <vt:lpwstr/>
      </vt:variant>
      <vt:variant>
        <vt:i4>8126511</vt:i4>
      </vt:variant>
      <vt:variant>
        <vt:i4>102</vt:i4>
      </vt:variant>
      <vt:variant>
        <vt:i4>0</vt:i4>
      </vt:variant>
      <vt:variant>
        <vt:i4>5</vt:i4>
      </vt:variant>
      <vt:variant>
        <vt:lpwstr>https://www.copmed.org.uk/</vt:lpwstr>
      </vt:variant>
      <vt:variant>
        <vt:lpwstr/>
      </vt:variant>
      <vt:variant>
        <vt:i4>5505118</vt:i4>
      </vt:variant>
      <vt:variant>
        <vt:i4>99</vt:i4>
      </vt:variant>
      <vt:variant>
        <vt:i4>0</vt:i4>
      </vt:variant>
      <vt:variant>
        <vt:i4>5</vt:i4>
      </vt:variant>
      <vt:variant>
        <vt:lpwstr>https://nwssp.nhs.wales/ourservices/lead-employer/contact-lead-employer/</vt:lpwstr>
      </vt:variant>
      <vt:variant>
        <vt:lpwstr/>
      </vt:variant>
      <vt:variant>
        <vt:i4>4784224</vt:i4>
      </vt:variant>
      <vt:variant>
        <vt:i4>96</vt:i4>
      </vt:variant>
      <vt:variant>
        <vt:i4>0</vt:i4>
      </vt:variant>
      <vt:variant>
        <vt:i4>5</vt:i4>
      </vt:variant>
      <vt:variant>
        <vt:lpwstr>mailto:NWSSPSLE.GPST@wales.nhs.uk</vt:lpwstr>
      </vt:variant>
      <vt:variant>
        <vt:lpwstr/>
      </vt:variant>
      <vt:variant>
        <vt:i4>2621446</vt:i4>
      </vt:variant>
      <vt:variant>
        <vt:i4>93</vt:i4>
      </vt:variant>
      <vt:variant>
        <vt:i4>0</vt:i4>
      </vt:variant>
      <vt:variant>
        <vt:i4>5</vt:i4>
      </vt:variant>
      <vt:variant>
        <vt:lpwstr>mailto:HEIW.GPTraining@wales.nhs.uk</vt:lpwstr>
      </vt:variant>
      <vt:variant>
        <vt:lpwstr/>
      </vt:variant>
      <vt:variant>
        <vt:i4>6750248</vt:i4>
      </vt:variant>
      <vt:variant>
        <vt:i4>90</vt:i4>
      </vt:variant>
      <vt:variant>
        <vt:i4>0</vt:i4>
      </vt:variant>
      <vt:variant>
        <vt:i4>5</vt:i4>
      </vt:variant>
      <vt:variant>
        <vt:lpwstr>https://heiw.nhs.wales/education-and-training/gp-training/contact-details/</vt:lpwstr>
      </vt:variant>
      <vt:variant>
        <vt:lpwstr/>
      </vt:variant>
      <vt:variant>
        <vt:i4>65578</vt:i4>
      </vt:variant>
      <vt:variant>
        <vt:i4>87</vt:i4>
      </vt:variant>
      <vt:variant>
        <vt:i4>0</vt:i4>
      </vt:variant>
      <vt:variant>
        <vt:i4>5</vt:i4>
      </vt:variant>
      <vt:variant>
        <vt:lpwstr/>
      </vt:variant>
      <vt:variant>
        <vt:lpwstr>_Statutory_Education_Body</vt:lpwstr>
      </vt:variant>
      <vt:variant>
        <vt:i4>1703998</vt:i4>
      </vt:variant>
      <vt:variant>
        <vt:i4>80</vt:i4>
      </vt:variant>
      <vt:variant>
        <vt:i4>0</vt:i4>
      </vt:variant>
      <vt:variant>
        <vt:i4>5</vt:i4>
      </vt:variant>
      <vt:variant>
        <vt:lpwstr/>
      </vt:variant>
      <vt:variant>
        <vt:lpwstr>_Toc80207538</vt:lpwstr>
      </vt:variant>
      <vt:variant>
        <vt:i4>1703999</vt:i4>
      </vt:variant>
      <vt:variant>
        <vt:i4>74</vt:i4>
      </vt:variant>
      <vt:variant>
        <vt:i4>0</vt:i4>
      </vt:variant>
      <vt:variant>
        <vt:i4>5</vt:i4>
      </vt:variant>
      <vt:variant>
        <vt:lpwstr/>
      </vt:variant>
      <vt:variant>
        <vt:lpwstr>_Toc80207528</vt:lpwstr>
      </vt:variant>
      <vt:variant>
        <vt:i4>1376319</vt:i4>
      </vt:variant>
      <vt:variant>
        <vt:i4>68</vt:i4>
      </vt:variant>
      <vt:variant>
        <vt:i4>0</vt:i4>
      </vt:variant>
      <vt:variant>
        <vt:i4>5</vt:i4>
      </vt:variant>
      <vt:variant>
        <vt:lpwstr/>
      </vt:variant>
      <vt:variant>
        <vt:lpwstr>_Toc80207527</vt:lpwstr>
      </vt:variant>
      <vt:variant>
        <vt:i4>1310783</vt:i4>
      </vt:variant>
      <vt:variant>
        <vt:i4>62</vt:i4>
      </vt:variant>
      <vt:variant>
        <vt:i4>0</vt:i4>
      </vt:variant>
      <vt:variant>
        <vt:i4>5</vt:i4>
      </vt:variant>
      <vt:variant>
        <vt:lpwstr/>
      </vt:variant>
      <vt:variant>
        <vt:lpwstr>_Toc80207526</vt:lpwstr>
      </vt:variant>
      <vt:variant>
        <vt:i4>1507391</vt:i4>
      </vt:variant>
      <vt:variant>
        <vt:i4>56</vt:i4>
      </vt:variant>
      <vt:variant>
        <vt:i4>0</vt:i4>
      </vt:variant>
      <vt:variant>
        <vt:i4>5</vt:i4>
      </vt:variant>
      <vt:variant>
        <vt:lpwstr/>
      </vt:variant>
      <vt:variant>
        <vt:lpwstr>_Toc80207525</vt:lpwstr>
      </vt:variant>
      <vt:variant>
        <vt:i4>1441855</vt:i4>
      </vt:variant>
      <vt:variant>
        <vt:i4>50</vt:i4>
      </vt:variant>
      <vt:variant>
        <vt:i4>0</vt:i4>
      </vt:variant>
      <vt:variant>
        <vt:i4>5</vt:i4>
      </vt:variant>
      <vt:variant>
        <vt:lpwstr/>
      </vt:variant>
      <vt:variant>
        <vt:lpwstr>_Toc80207524</vt:lpwstr>
      </vt:variant>
      <vt:variant>
        <vt:i4>1114175</vt:i4>
      </vt:variant>
      <vt:variant>
        <vt:i4>44</vt:i4>
      </vt:variant>
      <vt:variant>
        <vt:i4>0</vt:i4>
      </vt:variant>
      <vt:variant>
        <vt:i4>5</vt:i4>
      </vt:variant>
      <vt:variant>
        <vt:lpwstr/>
      </vt:variant>
      <vt:variant>
        <vt:lpwstr>_Toc80207523</vt:lpwstr>
      </vt:variant>
      <vt:variant>
        <vt:i4>1507388</vt:i4>
      </vt:variant>
      <vt:variant>
        <vt:i4>38</vt:i4>
      </vt:variant>
      <vt:variant>
        <vt:i4>0</vt:i4>
      </vt:variant>
      <vt:variant>
        <vt:i4>5</vt:i4>
      </vt:variant>
      <vt:variant>
        <vt:lpwstr/>
      </vt:variant>
      <vt:variant>
        <vt:lpwstr>_Toc80207515</vt:lpwstr>
      </vt:variant>
      <vt:variant>
        <vt:i4>1441852</vt:i4>
      </vt:variant>
      <vt:variant>
        <vt:i4>32</vt:i4>
      </vt:variant>
      <vt:variant>
        <vt:i4>0</vt:i4>
      </vt:variant>
      <vt:variant>
        <vt:i4>5</vt:i4>
      </vt:variant>
      <vt:variant>
        <vt:lpwstr/>
      </vt:variant>
      <vt:variant>
        <vt:lpwstr>_Toc80207514</vt:lpwstr>
      </vt:variant>
      <vt:variant>
        <vt:i4>1114172</vt:i4>
      </vt:variant>
      <vt:variant>
        <vt:i4>26</vt:i4>
      </vt:variant>
      <vt:variant>
        <vt:i4>0</vt:i4>
      </vt:variant>
      <vt:variant>
        <vt:i4>5</vt:i4>
      </vt:variant>
      <vt:variant>
        <vt:lpwstr/>
      </vt:variant>
      <vt:variant>
        <vt:lpwstr>_Toc80207513</vt:lpwstr>
      </vt:variant>
      <vt:variant>
        <vt:i4>1179708</vt:i4>
      </vt:variant>
      <vt:variant>
        <vt:i4>20</vt:i4>
      </vt:variant>
      <vt:variant>
        <vt:i4>0</vt:i4>
      </vt:variant>
      <vt:variant>
        <vt:i4>5</vt:i4>
      </vt:variant>
      <vt:variant>
        <vt:lpwstr/>
      </vt:variant>
      <vt:variant>
        <vt:lpwstr>_Toc80207510</vt:lpwstr>
      </vt:variant>
      <vt:variant>
        <vt:i4>1769533</vt:i4>
      </vt:variant>
      <vt:variant>
        <vt:i4>14</vt:i4>
      </vt:variant>
      <vt:variant>
        <vt:i4>0</vt:i4>
      </vt:variant>
      <vt:variant>
        <vt:i4>5</vt:i4>
      </vt:variant>
      <vt:variant>
        <vt:lpwstr/>
      </vt:variant>
      <vt:variant>
        <vt:lpwstr>_Toc80207509</vt:lpwstr>
      </vt:variant>
      <vt:variant>
        <vt:i4>1703997</vt:i4>
      </vt:variant>
      <vt:variant>
        <vt:i4>8</vt:i4>
      </vt:variant>
      <vt:variant>
        <vt:i4>0</vt:i4>
      </vt:variant>
      <vt:variant>
        <vt:i4>5</vt:i4>
      </vt:variant>
      <vt:variant>
        <vt:lpwstr/>
      </vt:variant>
      <vt:variant>
        <vt:lpwstr>_Toc80207508</vt:lpwstr>
      </vt:variant>
      <vt:variant>
        <vt:i4>1376317</vt:i4>
      </vt:variant>
      <vt:variant>
        <vt:i4>2</vt:i4>
      </vt:variant>
      <vt:variant>
        <vt:i4>0</vt:i4>
      </vt:variant>
      <vt:variant>
        <vt:i4>5</vt:i4>
      </vt:variant>
      <vt:variant>
        <vt:lpwstr/>
      </vt:variant>
      <vt:variant>
        <vt:lpwstr>_Toc80207507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Baker (HEIW)</dc:creator>
  <cp:keywords/>
  <dc:description/>
  <cp:lastModifiedBy>Sian Davies (HEIW)</cp:lastModifiedBy>
  <cp:revision>65</cp:revision>
  <dcterms:created xsi:type="dcterms:W3CDTF">2022-03-28T16:23:00Z</dcterms:created>
  <dcterms:modified xsi:type="dcterms:W3CDTF">2023-03-29T10:24:00Z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MediaServiceImageTags">
    <vt:lpwstr/>
  </property>
  <property fmtid="{D5CDD505-2E9C-101B-9397-08002B2CF9AE}" pid="4" name="_ExtendedDescription">
    <vt:lpwstr/>
  </property>
</Properties>
</file>