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020555F" w14:textId="77777777" w:rsidR="00723CBF" w:rsidRDefault="00723CBF" w:rsidP="00723CBF">
      <w:pPr>
        <w:tabs>
          <w:tab w:val="center" w:pos="4513"/>
          <w:tab w:val="left" w:pos="6804"/>
          <w:tab w:val="right" w:pos="9026"/>
        </w:tabs>
        <w:spacing w:after="0" w:line="240" w:lineRule="auto"/>
        <w:ind w:left="-426"/>
        <w:rPr>
          <w:rFonts w:ascii="Calibri" w:eastAsia="Calibri" w:hAnsi="Calibri" w:cs="Calibri"/>
          <w:sz w:val="40"/>
          <w:szCs w:val="40"/>
        </w:rPr>
      </w:pPr>
    </w:p>
    <w:p w14:paraId="72434BBA" w14:textId="151C777B" w:rsidR="00723CBF" w:rsidRPr="00723CBF" w:rsidRDefault="00723CBF" w:rsidP="00723CBF">
      <w:pPr>
        <w:tabs>
          <w:tab w:val="center" w:pos="4513"/>
          <w:tab w:val="left" w:pos="6804"/>
          <w:tab w:val="right" w:pos="9026"/>
        </w:tabs>
        <w:spacing w:after="0" w:line="240" w:lineRule="auto"/>
        <w:ind w:left="-426"/>
        <w:rPr>
          <w:rFonts w:ascii="Calibri" w:eastAsia="Calibri" w:hAnsi="Calibri" w:cs="Calibri"/>
          <w:b/>
          <w:sz w:val="40"/>
          <w:szCs w:val="40"/>
        </w:rPr>
      </w:pPr>
      <w:r w:rsidRPr="00723CBF">
        <w:rPr>
          <w:rFonts w:ascii="Calibri" w:eastAsia="Calibri" w:hAnsi="Calibri" w:cs="Calibri"/>
          <w:sz w:val="40"/>
          <w:szCs w:val="40"/>
        </w:rPr>
        <w:t xml:space="preserve">Application for Certificate in Assessing Vocational Achievement (CAVA) Training Programme </w:t>
      </w:r>
    </w:p>
    <w:p w14:paraId="31C7E96F" w14:textId="7FBB96FB" w:rsidR="000122CD" w:rsidRDefault="000122CD"/>
    <w:p w14:paraId="25C7FB43" w14:textId="77777777" w:rsidR="00723CBF" w:rsidRPr="0097658A" w:rsidRDefault="00723CBF" w:rsidP="00723CBF">
      <w:pPr>
        <w:ind w:left="-426"/>
        <w:rPr>
          <w:rFonts w:cstheme="minorHAnsi"/>
          <w:b/>
        </w:rPr>
      </w:pPr>
      <w:r w:rsidRPr="0097658A">
        <w:rPr>
          <w:rFonts w:eastAsiaTheme="minorEastAsia" w:cstheme="minorHAnsi"/>
          <w:b/>
          <w:bCs/>
        </w:rPr>
        <w:t xml:space="preserve">Application form </w:t>
      </w:r>
    </w:p>
    <w:p w14:paraId="03FF10EF" w14:textId="6FF87422" w:rsidR="00723CBF" w:rsidRPr="00176F2B" w:rsidRDefault="00723CBF" w:rsidP="00723CBF">
      <w:pPr>
        <w:ind w:left="-426"/>
        <w:jc w:val="both"/>
        <w:rPr>
          <w:rFonts w:cstheme="minorHAnsi"/>
          <w:i/>
        </w:rPr>
      </w:pPr>
      <w:r w:rsidRPr="00176F2B">
        <w:rPr>
          <w:rFonts w:cstheme="minorHAnsi"/>
          <w:i/>
        </w:rPr>
        <w:t xml:space="preserve">Please note – Health Education and Improvement Wales (HEIW) </w:t>
      </w:r>
      <w:proofErr w:type="gramStart"/>
      <w:r w:rsidRPr="00176F2B">
        <w:rPr>
          <w:rFonts w:cstheme="minorHAnsi"/>
          <w:i/>
        </w:rPr>
        <w:t>collects</w:t>
      </w:r>
      <w:proofErr w:type="gramEnd"/>
      <w:r w:rsidRPr="00176F2B">
        <w:rPr>
          <w:rFonts w:cstheme="minorHAnsi"/>
          <w:i/>
        </w:rPr>
        <w:t xml:space="preserve"> your personal data to administer the </w:t>
      </w:r>
      <w:r w:rsidR="005E7CC7">
        <w:rPr>
          <w:rFonts w:cstheme="minorHAnsi"/>
          <w:i/>
        </w:rPr>
        <w:t>t</w:t>
      </w:r>
      <w:r w:rsidRPr="00176F2B">
        <w:rPr>
          <w:rFonts w:cstheme="minorHAnsi"/>
          <w:i/>
        </w:rPr>
        <w:t xml:space="preserve">raining </w:t>
      </w:r>
      <w:r w:rsidR="005E7CC7">
        <w:rPr>
          <w:rFonts w:cstheme="minorHAnsi"/>
          <w:i/>
        </w:rPr>
        <w:t>p</w:t>
      </w:r>
      <w:r w:rsidRPr="00176F2B">
        <w:rPr>
          <w:rFonts w:cstheme="minorHAnsi"/>
          <w:i/>
        </w:rPr>
        <w:t xml:space="preserve">rogramme.  We share this data with key stakeholders in the delivery of education and training as well as tracking progress and funding.  </w:t>
      </w:r>
    </w:p>
    <w:p w14:paraId="6B396143" w14:textId="07FA7016" w:rsidR="00723CBF" w:rsidRPr="00176F2B" w:rsidRDefault="00723CBF" w:rsidP="00723CBF">
      <w:pPr>
        <w:ind w:left="-426"/>
        <w:jc w:val="both"/>
        <w:rPr>
          <w:rFonts w:cstheme="minorHAnsi"/>
          <w:i/>
        </w:rPr>
      </w:pPr>
      <w:r w:rsidRPr="00176F2B">
        <w:rPr>
          <w:rFonts w:cstheme="minorHAnsi"/>
          <w:i/>
        </w:rPr>
        <w:t>As a learner, your commitment to this course is essential for your academic success. You must take the initiative to study in your own time, ensuring that you thoroughly understand and internalise the concepts taught.</w:t>
      </w:r>
    </w:p>
    <w:p w14:paraId="13552946" w14:textId="38441AAD" w:rsidR="00723CBF" w:rsidRPr="00176F2B" w:rsidRDefault="00723CBF" w:rsidP="00723CBF">
      <w:pPr>
        <w:ind w:left="-426"/>
        <w:jc w:val="both"/>
        <w:rPr>
          <w:rFonts w:cstheme="minorHAnsi"/>
          <w:i/>
        </w:rPr>
      </w:pPr>
      <w:r w:rsidRPr="00176F2B">
        <w:rPr>
          <w:rFonts w:cstheme="minorHAnsi"/>
          <w:i/>
        </w:rPr>
        <w:t xml:space="preserve">HEIW </w:t>
      </w:r>
      <w:r w:rsidR="002D3ADC">
        <w:rPr>
          <w:rFonts w:cstheme="minorHAnsi"/>
          <w:i/>
        </w:rPr>
        <w:t xml:space="preserve">WBL </w:t>
      </w:r>
      <w:r w:rsidRPr="00176F2B">
        <w:rPr>
          <w:rFonts w:cstheme="minorHAnsi"/>
          <w:i/>
        </w:rPr>
        <w:t>will meet the registration,</w:t>
      </w:r>
      <w:r w:rsidR="005800D3">
        <w:rPr>
          <w:rFonts w:cstheme="minorHAnsi"/>
          <w:i/>
        </w:rPr>
        <w:t xml:space="preserve"> </w:t>
      </w:r>
      <w:r w:rsidRPr="00176F2B">
        <w:rPr>
          <w:rFonts w:cstheme="minorHAnsi"/>
          <w:i/>
        </w:rPr>
        <w:t xml:space="preserve">training and certification costs </w:t>
      </w:r>
      <w:r w:rsidR="002D3ADC" w:rsidRPr="00176F2B">
        <w:rPr>
          <w:rFonts w:cstheme="minorHAnsi"/>
          <w:i/>
        </w:rPr>
        <w:t>to</w:t>
      </w:r>
      <w:r w:rsidRPr="00176F2B">
        <w:rPr>
          <w:rFonts w:cstheme="minorHAnsi"/>
          <w:i/>
        </w:rPr>
        <w:t xml:space="preserve"> ensure that Health Boards and Trusts have appropriately trained /competent </w:t>
      </w:r>
      <w:r>
        <w:rPr>
          <w:rFonts w:cstheme="minorHAnsi"/>
          <w:i/>
        </w:rPr>
        <w:t>assessors</w:t>
      </w:r>
      <w:r w:rsidRPr="00176F2B">
        <w:rPr>
          <w:rFonts w:cstheme="minorHAnsi"/>
          <w:i/>
        </w:rPr>
        <w:t xml:space="preserve">. </w:t>
      </w:r>
    </w:p>
    <w:p w14:paraId="451D257E" w14:textId="36BC56C7" w:rsidR="00723CBF" w:rsidRPr="00176F2B" w:rsidRDefault="00723CBF" w:rsidP="00723CBF">
      <w:pPr>
        <w:ind w:left="-426"/>
        <w:jc w:val="both"/>
        <w:rPr>
          <w:rFonts w:cstheme="minorHAnsi"/>
          <w:i/>
        </w:rPr>
      </w:pPr>
      <w:r w:rsidRPr="00176F2B">
        <w:rPr>
          <w:rFonts w:cstheme="minorHAnsi"/>
          <w:i/>
        </w:rPr>
        <w:t xml:space="preserve">Once qualified as an </w:t>
      </w:r>
      <w:r>
        <w:rPr>
          <w:rFonts w:cstheme="minorHAnsi"/>
          <w:i/>
        </w:rPr>
        <w:t>assessor</w:t>
      </w:r>
      <w:r w:rsidRPr="00176F2B">
        <w:rPr>
          <w:rFonts w:cstheme="minorHAnsi"/>
          <w:i/>
        </w:rPr>
        <w:t xml:space="preserve"> you </w:t>
      </w:r>
      <w:r w:rsidR="00612191">
        <w:rPr>
          <w:rFonts w:cstheme="minorHAnsi"/>
          <w:i/>
        </w:rPr>
        <w:t>may</w:t>
      </w:r>
      <w:r w:rsidRPr="00176F2B">
        <w:rPr>
          <w:rFonts w:cstheme="minorHAnsi"/>
          <w:i/>
        </w:rPr>
        <w:t xml:space="preserve"> be called on to help others achieve the required qualifications which fall within your area of expertise. </w:t>
      </w:r>
    </w:p>
    <w:p w14:paraId="0A341C0F" w14:textId="2FB14264" w:rsidR="00723CBF" w:rsidRPr="00B946D2" w:rsidRDefault="00723CBF" w:rsidP="00723CBF">
      <w:pPr>
        <w:jc w:val="center"/>
        <w:rPr>
          <w:rFonts w:eastAsiaTheme="minorEastAsia" w:cstheme="minorHAnsi"/>
          <w:b/>
          <w:bCs/>
          <w:i/>
          <w:iCs/>
          <w:color w:val="C00000"/>
        </w:rPr>
      </w:pPr>
      <w:r w:rsidRPr="00511D74">
        <w:rPr>
          <w:rFonts w:eastAsiaTheme="minorEastAsia" w:cstheme="minorHAnsi"/>
          <w:b/>
          <w:bCs/>
          <w:color w:val="C00000"/>
        </w:rPr>
        <w:t xml:space="preserve">To </w:t>
      </w:r>
      <w:r>
        <w:rPr>
          <w:rFonts w:eastAsiaTheme="minorEastAsia" w:cstheme="minorHAnsi"/>
          <w:b/>
          <w:bCs/>
          <w:color w:val="C00000"/>
        </w:rPr>
        <w:t>enrol on</w:t>
      </w:r>
      <w:r w:rsidR="0089119F">
        <w:rPr>
          <w:rFonts w:eastAsiaTheme="minorEastAsia" w:cstheme="minorHAnsi"/>
          <w:b/>
          <w:bCs/>
          <w:color w:val="C00000"/>
        </w:rPr>
        <w:t xml:space="preserve">to </w:t>
      </w:r>
      <w:r w:rsidRPr="00511D74">
        <w:rPr>
          <w:rFonts w:eastAsiaTheme="minorEastAsia" w:cstheme="minorHAnsi"/>
          <w:b/>
          <w:bCs/>
          <w:color w:val="C00000"/>
        </w:rPr>
        <w:t>the programme</w:t>
      </w:r>
      <w:r>
        <w:rPr>
          <w:rFonts w:eastAsiaTheme="minorEastAsia" w:cstheme="minorHAnsi"/>
          <w:b/>
          <w:bCs/>
          <w:color w:val="C00000"/>
        </w:rPr>
        <w:t>, every</w:t>
      </w:r>
      <w:r w:rsidRPr="00511D74">
        <w:rPr>
          <w:rFonts w:eastAsiaTheme="minorEastAsia" w:cstheme="minorHAnsi"/>
          <w:b/>
          <w:bCs/>
          <w:color w:val="C00000"/>
        </w:rPr>
        <w:t xml:space="preserve"> </w:t>
      </w:r>
      <w:r w:rsidR="0089119F">
        <w:rPr>
          <w:rFonts w:eastAsiaTheme="minorEastAsia" w:cstheme="minorHAnsi"/>
          <w:b/>
          <w:bCs/>
          <w:color w:val="C00000"/>
        </w:rPr>
        <w:t>learner</w:t>
      </w:r>
      <w:r w:rsidRPr="00511D74">
        <w:rPr>
          <w:rFonts w:eastAsiaTheme="minorEastAsia" w:cstheme="minorHAnsi"/>
          <w:b/>
          <w:bCs/>
          <w:color w:val="C00000"/>
        </w:rPr>
        <w:t xml:space="preserve"> </w:t>
      </w:r>
      <w:r w:rsidRPr="00511D74">
        <w:rPr>
          <w:rFonts w:eastAsiaTheme="minorEastAsia" w:cstheme="minorHAnsi"/>
          <w:b/>
          <w:bCs/>
          <w:color w:val="C00000"/>
          <w:u w:val="single"/>
        </w:rPr>
        <w:t>MUST</w:t>
      </w:r>
      <w:r w:rsidRPr="00511D74">
        <w:rPr>
          <w:rFonts w:eastAsiaTheme="minorEastAsia" w:cstheme="minorHAnsi"/>
          <w:b/>
          <w:bCs/>
          <w:color w:val="C00000"/>
        </w:rPr>
        <w:t xml:space="preserve"> </w:t>
      </w:r>
      <w:r>
        <w:rPr>
          <w:rFonts w:eastAsiaTheme="minorEastAsia" w:cstheme="minorHAnsi"/>
          <w:b/>
          <w:bCs/>
          <w:color w:val="C00000"/>
        </w:rPr>
        <w:t>secure support from their respective</w:t>
      </w:r>
      <w:r w:rsidRPr="00511D74">
        <w:rPr>
          <w:rFonts w:eastAsiaTheme="minorEastAsia" w:cstheme="minorHAnsi"/>
          <w:b/>
          <w:bCs/>
          <w:color w:val="C00000"/>
        </w:rPr>
        <w:t xml:space="preserve"> service. </w:t>
      </w:r>
      <w:r w:rsidRPr="00511D74">
        <w:rPr>
          <w:rFonts w:eastAsiaTheme="minorEastAsia" w:cstheme="minorHAnsi"/>
          <w:b/>
          <w:bCs/>
          <w:i/>
          <w:iCs/>
          <w:color w:val="C00000"/>
        </w:rPr>
        <w:t>Your application will not be progressed if the relevant signatures are not included on this application form.</w:t>
      </w:r>
    </w:p>
    <w:tbl>
      <w:tblPr>
        <w:tblStyle w:val="TableGrid"/>
        <w:tblW w:w="10065" w:type="dxa"/>
        <w:tblInd w:w="-431" w:type="dxa"/>
        <w:tblLook w:val="04A0" w:firstRow="1" w:lastRow="0" w:firstColumn="1" w:lastColumn="0" w:noHBand="0" w:noVBand="1"/>
      </w:tblPr>
      <w:tblGrid>
        <w:gridCol w:w="3257"/>
        <w:gridCol w:w="6808"/>
      </w:tblGrid>
      <w:tr w:rsidR="00723CBF" w:rsidRPr="0097658A" w14:paraId="4C309651" w14:textId="77777777" w:rsidTr="00C9251D">
        <w:tc>
          <w:tcPr>
            <w:tcW w:w="10065" w:type="dxa"/>
            <w:gridSpan w:val="2"/>
            <w:shd w:val="clear" w:color="auto" w:fill="FFF2CC" w:themeFill="accent4" w:themeFillTint="33"/>
          </w:tcPr>
          <w:p w14:paraId="3AB1258D" w14:textId="77777777" w:rsidR="00723CBF" w:rsidRDefault="005800D3" w:rsidP="00C9251D">
            <w:pPr>
              <w:rPr>
                <w:rFonts w:asciiTheme="minorHAnsi" w:eastAsiaTheme="minorEastAsia" w:hAnsiTheme="minorHAnsi" w:cstheme="minorHAnsi"/>
                <w:b/>
                <w:bCs/>
                <w:sz w:val="22"/>
                <w:szCs w:val="22"/>
              </w:rPr>
            </w:pPr>
            <w:r>
              <w:rPr>
                <w:rFonts w:asciiTheme="minorHAnsi" w:eastAsiaTheme="minorEastAsia" w:hAnsiTheme="minorHAnsi" w:cstheme="minorHAnsi"/>
                <w:b/>
                <w:bCs/>
                <w:sz w:val="22"/>
                <w:szCs w:val="22"/>
              </w:rPr>
              <w:t>Area of work</w:t>
            </w:r>
          </w:p>
          <w:p w14:paraId="43270D28" w14:textId="1F2B4CB1" w:rsidR="00B94C2B" w:rsidRPr="0097658A" w:rsidRDefault="00B94C2B" w:rsidP="00C9251D">
            <w:pPr>
              <w:rPr>
                <w:rFonts w:asciiTheme="minorHAnsi" w:eastAsiaTheme="minorEastAsia" w:hAnsiTheme="minorHAnsi" w:cstheme="minorHAnsi"/>
                <w:b/>
                <w:bCs/>
                <w:sz w:val="22"/>
                <w:szCs w:val="22"/>
              </w:rPr>
            </w:pPr>
          </w:p>
        </w:tc>
      </w:tr>
      <w:tr w:rsidR="00723CBF" w:rsidRPr="0097658A" w14:paraId="63ABF7E9" w14:textId="77777777" w:rsidTr="00C9251D">
        <w:trPr>
          <w:trHeight w:val="433"/>
        </w:trPr>
        <w:tc>
          <w:tcPr>
            <w:tcW w:w="3257" w:type="dxa"/>
            <w:shd w:val="clear" w:color="auto" w:fill="D5DCE4" w:themeFill="text2" w:themeFillTint="33"/>
          </w:tcPr>
          <w:p w14:paraId="7F0372A5" w14:textId="77777777" w:rsidR="00723CBF" w:rsidRPr="0097658A" w:rsidRDefault="00723CBF" w:rsidP="00C9251D">
            <w:pPr>
              <w:rPr>
                <w:rFonts w:asciiTheme="minorHAnsi" w:eastAsiaTheme="minorEastAsia" w:hAnsiTheme="minorHAnsi" w:cstheme="minorHAnsi"/>
                <w:sz w:val="22"/>
                <w:szCs w:val="22"/>
              </w:rPr>
            </w:pPr>
            <w:r w:rsidRPr="0097658A">
              <w:rPr>
                <w:rFonts w:asciiTheme="minorHAnsi" w:eastAsiaTheme="minorEastAsia" w:hAnsiTheme="minorHAnsi" w:cstheme="minorHAnsi"/>
                <w:b/>
                <w:bCs/>
                <w:sz w:val="22"/>
                <w:szCs w:val="22"/>
              </w:rPr>
              <w:t xml:space="preserve">Site name </w:t>
            </w:r>
            <w:r w:rsidRPr="000226C8">
              <w:rPr>
                <w:rFonts w:asciiTheme="minorHAnsi" w:eastAsiaTheme="minorEastAsia" w:hAnsiTheme="minorHAnsi" w:cstheme="minorHAnsi"/>
                <w:b/>
                <w:bCs/>
                <w:sz w:val="16"/>
                <w:szCs w:val="16"/>
              </w:rPr>
              <w:t>e.g. Hospital or worksite</w:t>
            </w:r>
            <w:r>
              <w:rPr>
                <w:rFonts w:asciiTheme="minorHAnsi" w:eastAsiaTheme="minorEastAsia" w:hAnsiTheme="minorHAnsi" w:cstheme="minorHAnsi"/>
                <w:b/>
                <w:bCs/>
                <w:sz w:val="22"/>
                <w:szCs w:val="22"/>
              </w:rPr>
              <w:t xml:space="preserve"> </w:t>
            </w:r>
          </w:p>
        </w:tc>
        <w:tc>
          <w:tcPr>
            <w:tcW w:w="6808" w:type="dxa"/>
          </w:tcPr>
          <w:p w14:paraId="4252203F" w14:textId="77777777" w:rsidR="00723CBF" w:rsidRPr="0097658A" w:rsidRDefault="00723CBF" w:rsidP="00C9251D">
            <w:pPr>
              <w:rPr>
                <w:rFonts w:asciiTheme="minorHAnsi" w:hAnsiTheme="minorHAnsi" w:cstheme="minorHAnsi"/>
                <w:sz w:val="22"/>
                <w:szCs w:val="22"/>
              </w:rPr>
            </w:pPr>
          </w:p>
        </w:tc>
      </w:tr>
      <w:tr w:rsidR="00723CBF" w:rsidRPr="0097658A" w14:paraId="0BAF44EC" w14:textId="77777777" w:rsidTr="00C9251D">
        <w:trPr>
          <w:trHeight w:val="460"/>
        </w:trPr>
        <w:tc>
          <w:tcPr>
            <w:tcW w:w="3257" w:type="dxa"/>
            <w:shd w:val="clear" w:color="auto" w:fill="D5DCE4" w:themeFill="text2" w:themeFillTint="33"/>
          </w:tcPr>
          <w:p w14:paraId="57529C7B" w14:textId="77777777" w:rsidR="00723CBF" w:rsidRPr="0097658A" w:rsidRDefault="00723CBF" w:rsidP="00C9251D">
            <w:pPr>
              <w:rPr>
                <w:rFonts w:asciiTheme="minorHAnsi" w:eastAsiaTheme="minorEastAsia" w:hAnsiTheme="minorHAnsi" w:cstheme="minorHAnsi"/>
                <w:b/>
                <w:bCs/>
                <w:sz w:val="22"/>
                <w:szCs w:val="22"/>
              </w:rPr>
            </w:pPr>
            <w:r w:rsidRPr="0097658A">
              <w:rPr>
                <w:rFonts w:asciiTheme="minorHAnsi" w:eastAsiaTheme="minorEastAsia" w:hAnsiTheme="minorHAnsi" w:cstheme="minorHAnsi"/>
                <w:b/>
                <w:bCs/>
                <w:sz w:val="22"/>
                <w:szCs w:val="22"/>
              </w:rPr>
              <w:t xml:space="preserve">Organisation name </w:t>
            </w:r>
          </w:p>
        </w:tc>
        <w:tc>
          <w:tcPr>
            <w:tcW w:w="6808" w:type="dxa"/>
          </w:tcPr>
          <w:p w14:paraId="1749F7AC" w14:textId="77777777" w:rsidR="00723CBF" w:rsidRPr="0097658A" w:rsidRDefault="00723CBF" w:rsidP="00C9251D">
            <w:pPr>
              <w:rPr>
                <w:rFonts w:asciiTheme="minorHAnsi" w:hAnsiTheme="minorHAnsi" w:cstheme="minorHAnsi"/>
                <w:sz w:val="22"/>
                <w:szCs w:val="22"/>
              </w:rPr>
            </w:pPr>
          </w:p>
        </w:tc>
      </w:tr>
      <w:tr w:rsidR="00B94C2B" w:rsidRPr="0097658A" w14:paraId="32CCCD78" w14:textId="77777777" w:rsidTr="00B94C2B">
        <w:trPr>
          <w:trHeight w:val="460"/>
        </w:trPr>
        <w:tc>
          <w:tcPr>
            <w:tcW w:w="10065" w:type="dxa"/>
            <w:gridSpan w:val="2"/>
            <w:shd w:val="clear" w:color="auto" w:fill="FFF2CC" w:themeFill="accent4" w:themeFillTint="33"/>
          </w:tcPr>
          <w:p w14:paraId="549D54D8" w14:textId="6EC5B1E1" w:rsidR="00B94C2B" w:rsidRPr="00B94C2B" w:rsidRDefault="00B94C2B" w:rsidP="00C9251D">
            <w:pPr>
              <w:rPr>
                <w:rFonts w:asciiTheme="minorHAnsi" w:hAnsiTheme="minorHAnsi" w:cstheme="minorHAnsi"/>
                <w:b/>
                <w:bCs/>
                <w:sz w:val="22"/>
                <w:szCs w:val="22"/>
              </w:rPr>
            </w:pPr>
            <w:r w:rsidRPr="00B94C2B">
              <w:rPr>
                <w:rFonts w:asciiTheme="minorHAnsi" w:hAnsiTheme="minorHAnsi" w:cstheme="minorHAnsi"/>
                <w:b/>
                <w:bCs/>
                <w:sz w:val="22"/>
                <w:szCs w:val="22"/>
              </w:rPr>
              <w:t>Current role details</w:t>
            </w:r>
          </w:p>
        </w:tc>
      </w:tr>
      <w:tr w:rsidR="00B94C2B" w:rsidRPr="0097658A" w14:paraId="3C051E52" w14:textId="77777777" w:rsidTr="00C9251D">
        <w:trPr>
          <w:trHeight w:val="460"/>
        </w:trPr>
        <w:tc>
          <w:tcPr>
            <w:tcW w:w="3257" w:type="dxa"/>
            <w:shd w:val="clear" w:color="auto" w:fill="D5DCE4" w:themeFill="text2" w:themeFillTint="33"/>
          </w:tcPr>
          <w:p w14:paraId="541D106D" w14:textId="48F47941" w:rsidR="00B94C2B" w:rsidRPr="0097658A" w:rsidRDefault="00B94C2B" w:rsidP="00B94C2B">
            <w:pPr>
              <w:rPr>
                <w:rFonts w:eastAsiaTheme="minorEastAsia" w:cstheme="minorHAnsi"/>
                <w:b/>
                <w:bCs/>
              </w:rPr>
            </w:pPr>
            <w:r w:rsidRPr="0097658A">
              <w:rPr>
                <w:rFonts w:asciiTheme="minorHAnsi" w:eastAsiaTheme="minorEastAsia" w:hAnsiTheme="minorHAnsi" w:cstheme="minorHAnsi"/>
                <w:b/>
                <w:bCs/>
                <w:sz w:val="22"/>
                <w:szCs w:val="22"/>
              </w:rPr>
              <w:t xml:space="preserve">Current job title </w:t>
            </w:r>
          </w:p>
        </w:tc>
        <w:tc>
          <w:tcPr>
            <w:tcW w:w="6808" w:type="dxa"/>
          </w:tcPr>
          <w:p w14:paraId="7A0C116B" w14:textId="77777777" w:rsidR="00B94C2B" w:rsidRPr="0097658A" w:rsidRDefault="00B94C2B" w:rsidP="00B94C2B">
            <w:pPr>
              <w:rPr>
                <w:rFonts w:cstheme="minorHAnsi"/>
              </w:rPr>
            </w:pPr>
          </w:p>
        </w:tc>
      </w:tr>
      <w:tr w:rsidR="00B94C2B" w:rsidRPr="0097658A" w14:paraId="3C72ADDD" w14:textId="77777777" w:rsidTr="00C9251D">
        <w:trPr>
          <w:trHeight w:val="460"/>
        </w:trPr>
        <w:tc>
          <w:tcPr>
            <w:tcW w:w="3257" w:type="dxa"/>
            <w:shd w:val="clear" w:color="auto" w:fill="D5DCE4" w:themeFill="text2" w:themeFillTint="33"/>
          </w:tcPr>
          <w:p w14:paraId="513CA57A" w14:textId="65DCA15B" w:rsidR="00B94C2B" w:rsidRPr="0097658A" w:rsidRDefault="00B94C2B" w:rsidP="00B94C2B">
            <w:pPr>
              <w:rPr>
                <w:rFonts w:eastAsiaTheme="minorEastAsia" w:cstheme="minorHAnsi"/>
                <w:b/>
                <w:bCs/>
              </w:rPr>
            </w:pPr>
            <w:r w:rsidRPr="0097658A">
              <w:rPr>
                <w:rFonts w:asciiTheme="minorHAnsi" w:eastAsiaTheme="minorEastAsia" w:hAnsiTheme="minorHAnsi" w:cstheme="minorHAnsi"/>
                <w:b/>
                <w:bCs/>
                <w:sz w:val="22"/>
                <w:szCs w:val="22"/>
              </w:rPr>
              <w:t>NHS band or estimated equivalent</w:t>
            </w:r>
          </w:p>
        </w:tc>
        <w:tc>
          <w:tcPr>
            <w:tcW w:w="6808" w:type="dxa"/>
          </w:tcPr>
          <w:p w14:paraId="1EA509B9" w14:textId="77777777" w:rsidR="00B94C2B" w:rsidRPr="0097658A" w:rsidRDefault="00B94C2B" w:rsidP="00B94C2B">
            <w:pPr>
              <w:rPr>
                <w:rFonts w:cstheme="minorHAnsi"/>
              </w:rPr>
            </w:pPr>
          </w:p>
        </w:tc>
      </w:tr>
      <w:tr w:rsidR="00B94C2B" w:rsidRPr="0097658A" w14:paraId="73FA1770" w14:textId="77777777" w:rsidTr="00C9251D">
        <w:trPr>
          <w:trHeight w:val="460"/>
        </w:trPr>
        <w:tc>
          <w:tcPr>
            <w:tcW w:w="3257" w:type="dxa"/>
            <w:shd w:val="clear" w:color="auto" w:fill="D5DCE4" w:themeFill="text2" w:themeFillTint="33"/>
          </w:tcPr>
          <w:p w14:paraId="6CFE026F" w14:textId="5C622A68" w:rsidR="00B94C2B" w:rsidRPr="0097658A" w:rsidRDefault="00B94C2B" w:rsidP="00B94C2B">
            <w:pPr>
              <w:rPr>
                <w:rFonts w:eastAsiaTheme="minorEastAsia" w:cstheme="minorHAnsi"/>
                <w:b/>
                <w:bCs/>
              </w:rPr>
            </w:pPr>
            <w:r w:rsidRPr="0097658A">
              <w:rPr>
                <w:rFonts w:asciiTheme="minorHAnsi" w:eastAsiaTheme="minorEastAsia" w:hAnsiTheme="minorHAnsi" w:cstheme="minorHAnsi"/>
                <w:b/>
                <w:bCs/>
                <w:sz w:val="22"/>
                <w:szCs w:val="22"/>
              </w:rPr>
              <w:t>Department currently employed within</w:t>
            </w:r>
          </w:p>
        </w:tc>
        <w:tc>
          <w:tcPr>
            <w:tcW w:w="6808" w:type="dxa"/>
          </w:tcPr>
          <w:p w14:paraId="67B05D59" w14:textId="77777777" w:rsidR="00B94C2B" w:rsidRPr="0097658A" w:rsidRDefault="00B94C2B" w:rsidP="00B94C2B">
            <w:pPr>
              <w:rPr>
                <w:rFonts w:cstheme="minorHAnsi"/>
              </w:rPr>
            </w:pPr>
          </w:p>
        </w:tc>
      </w:tr>
    </w:tbl>
    <w:p w14:paraId="5A9C092D" w14:textId="128999EC" w:rsidR="00723CBF" w:rsidRDefault="00723CBF"/>
    <w:tbl>
      <w:tblPr>
        <w:tblStyle w:val="TableGrid"/>
        <w:tblW w:w="10065" w:type="dxa"/>
        <w:tblInd w:w="-431" w:type="dxa"/>
        <w:tblLook w:val="04A0" w:firstRow="1" w:lastRow="0" w:firstColumn="1" w:lastColumn="0" w:noHBand="0" w:noVBand="1"/>
      </w:tblPr>
      <w:tblGrid>
        <w:gridCol w:w="3190"/>
        <w:gridCol w:w="1040"/>
        <w:gridCol w:w="5835"/>
      </w:tblGrid>
      <w:tr w:rsidR="00723CBF" w:rsidRPr="0097658A" w14:paraId="35549BA4" w14:textId="77777777" w:rsidTr="00C9251D">
        <w:trPr>
          <w:trHeight w:val="325"/>
        </w:trPr>
        <w:tc>
          <w:tcPr>
            <w:tcW w:w="10065" w:type="dxa"/>
            <w:gridSpan w:val="3"/>
            <w:shd w:val="clear" w:color="auto" w:fill="FFF2CC" w:themeFill="accent4" w:themeFillTint="33"/>
          </w:tcPr>
          <w:p w14:paraId="377B240D" w14:textId="77777777" w:rsidR="00723CBF" w:rsidRDefault="00723CBF" w:rsidP="00C9251D">
            <w:pPr>
              <w:rPr>
                <w:rFonts w:asciiTheme="minorHAnsi" w:eastAsiaTheme="minorEastAsia" w:hAnsiTheme="minorHAnsi" w:cstheme="minorHAnsi"/>
                <w:b/>
                <w:bCs/>
                <w:sz w:val="22"/>
                <w:szCs w:val="22"/>
              </w:rPr>
            </w:pPr>
            <w:r w:rsidRPr="0097658A">
              <w:rPr>
                <w:rFonts w:asciiTheme="minorHAnsi" w:eastAsiaTheme="minorEastAsia" w:hAnsiTheme="minorHAnsi" w:cstheme="minorHAnsi"/>
                <w:b/>
                <w:bCs/>
                <w:sz w:val="22"/>
                <w:szCs w:val="22"/>
              </w:rPr>
              <w:t xml:space="preserve">Applicant details </w:t>
            </w:r>
          </w:p>
          <w:p w14:paraId="01159DD5" w14:textId="075537D7" w:rsidR="00B94C2B" w:rsidRPr="0097658A" w:rsidRDefault="00B94C2B" w:rsidP="00C9251D">
            <w:pPr>
              <w:rPr>
                <w:rFonts w:asciiTheme="minorHAnsi" w:eastAsiaTheme="minorEastAsia" w:hAnsiTheme="minorHAnsi" w:cstheme="minorHAnsi"/>
                <w:b/>
                <w:bCs/>
                <w:sz w:val="22"/>
                <w:szCs w:val="22"/>
              </w:rPr>
            </w:pPr>
          </w:p>
        </w:tc>
      </w:tr>
      <w:tr w:rsidR="00723CBF" w:rsidRPr="0097658A" w14:paraId="099AC5FB" w14:textId="77777777" w:rsidTr="00C9251D">
        <w:trPr>
          <w:trHeight w:val="305"/>
        </w:trPr>
        <w:tc>
          <w:tcPr>
            <w:tcW w:w="3190" w:type="dxa"/>
            <w:shd w:val="clear" w:color="auto" w:fill="D5DCE4" w:themeFill="text2" w:themeFillTint="33"/>
          </w:tcPr>
          <w:p w14:paraId="09E3C351" w14:textId="77777777" w:rsidR="00723CBF" w:rsidRPr="0097658A" w:rsidRDefault="00723CBF" w:rsidP="00C9251D">
            <w:pPr>
              <w:rPr>
                <w:rFonts w:asciiTheme="minorHAnsi" w:eastAsiaTheme="minorEastAsia" w:hAnsiTheme="minorHAnsi" w:cstheme="minorHAnsi"/>
                <w:sz w:val="22"/>
                <w:szCs w:val="22"/>
              </w:rPr>
            </w:pPr>
            <w:r w:rsidRPr="0097658A">
              <w:rPr>
                <w:rFonts w:asciiTheme="minorHAnsi" w:eastAsiaTheme="minorEastAsia" w:hAnsiTheme="minorHAnsi" w:cstheme="minorHAnsi"/>
                <w:b/>
                <w:bCs/>
                <w:sz w:val="22"/>
                <w:szCs w:val="22"/>
              </w:rPr>
              <w:t xml:space="preserve">Title </w:t>
            </w:r>
          </w:p>
        </w:tc>
        <w:tc>
          <w:tcPr>
            <w:tcW w:w="6875" w:type="dxa"/>
            <w:gridSpan w:val="2"/>
          </w:tcPr>
          <w:p w14:paraId="4E0E8D86" w14:textId="77777777" w:rsidR="00723CBF" w:rsidRDefault="00723CBF" w:rsidP="00C9251D">
            <w:pPr>
              <w:rPr>
                <w:rFonts w:asciiTheme="minorHAnsi" w:hAnsiTheme="minorHAnsi" w:cstheme="minorHAnsi"/>
                <w:sz w:val="22"/>
                <w:szCs w:val="22"/>
              </w:rPr>
            </w:pPr>
          </w:p>
          <w:p w14:paraId="01C8A627" w14:textId="77777777" w:rsidR="00B94C2B" w:rsidRPr="0097658A" w:rsidRDefault="00B94C2B" w:rsidP="00C9251D">
            <w:pPr>
              <w:rPr>
                <w:rFonts w:asciiTheme="minorHAnsi" w:hAnsiTheme="minorHAnsi" w:cstheme="minorHAnsi"/>
                <w:sz w:val="22"/>
                <w:szCs w:val="22"/>
              </w:rPr>
            </w:pPr>
          </w:p>
        </w:tc>
      </w:tr>
      <w:tr w:rsidR="00723CBF" w:rsidRPr="0097658A" w14:paraId="00ED42EC" w14:textId="77777777" w:rsidTr="00C9251D">
        <w:trPr>
          <w:trHeight w:val="275"/>
        </w:trPr>
        <w:tc>
          <w:tcPr>
            <w:tcW w:w="3190" w:type="dxa"/>
            <w:shd w:val="clear" w:color="auto" w:fill="D5DCE4" w:themeFill="text2" w:themeFillTint="33"/>
          </w:tcPr>
          <w:p w14:paraId="11A9D291" w14:textId="77777777" w:rsidR="00723CBF" w:rsidRPr="0097658A" w:rsidRDefault="00723CBF" w:rsidP="00C9251D">
            <w:pPr>
              <w:rPr>
                <w:rFonts w:asciiTheme="minorHAnsi" w:eastAsiaTheme="minorEastAsia" w:hAnsiTheme="minorHAnsi" w:cstheme="minorHAnsi"/>
                <w:b/>
                <w:bCs/>
                <w:sz w:val="22"/>
                <w:szCs w:val="22"/>
              </w:rPr>
            </w:pPr>
            <w:r w:rsidRPr="0097658A">
              <w:rPr>
                <w:rFonts w:asciiTheme="minorHAnsi" w:eastAsiaTheme="minorEastAsia" w:hAnsiTheme="minorHAnsi" w:cstheme="minorHAnsi"/>
                <w:b/>
                <w:bCs/>
                <w:sz w:val="22"/>
                <w:szCs w:val="22"/>
              </w:rPr>
              <w:t>First name</w:t>
            </w:r>
          </w:p>
        </w:tc>
        <w:tc>
          <w:tcPr>
            <w:tcW w:w="6875" w:type="dxa"/>
            <w:gridSpan w:val="2"/>
          </w:tcPr>
          <w:p w14:paraId="76DCE82E" w14:textId="77777777" w:rsidR="00723CBF" w:rsidRDefault="00723CBF" w:rsidP="00C9251D">
            <w:pPr>
              <w:rPr>
                <w:rFonts w:asciiTheme="minorHAnsi" w:hAnsiTheme="minorHAnsi" w:cstheme="minorHAnsi"/>
                <w:sz w:val="22"/>
                <w:szCs w:val="22"/>
              </w:rPr>
            </w:pPr>
          </w:p>
          <w:p w14:paraId="3AFFC31F" w14:textId="77777777" w:rsidR="00B94C2B" w:rsidRPr="0097658A" w:rsidRDefault="00B94C2B" w:rsidP="00C9251D">
            <w:pPr>
              <w:rPr>
                <w:rFonts w:asciiTheme="minorHAnsi" w:hAnsiTheme="minorHAnsi" w:cstheme="minorHAnsi"/>
                <w:sz w:val="22"/>
                <w:szCs w:val="22"/>
              </w:rPr>
            </w:pPr>
          </w:p>
        </w:tc>
      </w:tr>
      <w:tr w:rsidR="00723CBF" w:rsidRPr="0097658A" w14:paraId="293211B4" w14:textId="77777777" w:rsidTr="00C9251D">
        <w:trPr>
          <w:trHeight w:val="265"/>
        </w:trPr>
        <w:tc>
          <w:tcPr>
            <w:tcW w:w="3190" w:type="dxa"/>
            <w:shd w:val="clear" w:color="auto" w:fill="D5DCE4" w:themeFill="text2" w:themeFillTint="33"/>
          </w:tcPr>
          <w:p w14:paraId="292D163A" w14:textId="77777777" w:rsidR="00723CBF" w:rsidRPr="0097658A" w:rsidRDefault="00723CBF" w:rsidP="00C9251D">
            <w:pPr>
              <w:rPr>
                <w:rFonts w:asciiTheme="minorHAnsi" w:eastAsiaTheme="minorEastAsia" w:hAnsiTheme="minorHAnsi" w:cstheme="minorHAnsi"/>
                <w:b/>
                <w:bCs/>
                <w:sz w:val="22"/>
                <w:szCs w:val="22"/>
              </w:rPr>
            </w:pPr>
            <w:r w:rsidRPr="0097658A">
              <w:rPr>
                <w:rFonts w:asciiTheme="minorHAnsi" w:eastAsiaTheme="minorEastAsia" w:hAnsiTheme="minorHAnsi" w:cstheme="minorHAnsi"/>
                <w:b/>
                <w:bCs/>
                <w:sz w:val="22"/>
                <w:szCs w:val="22"/>
              </w:rPr>
              <w:t>Surname</w:t>
            </w:r>
          </w:p>
        </w:tc>
        <w:tc>
          <w:tcPr>
            <w:tcW w:w="6875" w:type="dxa"/>
            <w:gridSpan w:val="2"/>
          </w:tcPr>
          <w:p w14:paraId="66EACAF7" w14:textId="77777777" w:rsidR="00723CBF" w:rsidRDefault="00723CBF" w:rsidP="00C9251D">
            <w:pPr>
              <w:rPr>
                <w:rFonts w:asciiTheme="minorHAnsi" w:hAnsiTheme="minorHAnsi" w:cstheme="minorHAnsi"/>
                <w:sz w:val="22"/>
                <w:szCs w:val="22"/>
              </w:rPr>
            </w:pPr>
          </w:p>
          <w:p w14:paraId="41BA7548" w14:textId="77777777" w:rsidR="00B94C2B" w:rsidRPr="0097658A" w:rsidRDefault="00B94C2B" w:rsidP="00C9251D">
            <w:pPr>
              <w:rPr>
                <w:rFonts w:asciiTheme="minorHAnsi" w:hAnsiTheme="minorHAnsi" w:cstheme="minorHAnsi"/>
                <w:sz w:val="22"/>
                <w:szCs w:val="22"/>
              </w:rPr>
            </w:pPr>
          </w:p>
        </w:tc>
      </w:tr>
      <w:tr w:rsidR="00723CBF" w:rsidRPr="0097658A" w14:paraId="7AD64B6C" w14:textId="77777777" w:rsidTr="00C9251D">
        <w:trPr>
          <w:trHeight w:val="93"/>
        </w:trPr>
        <w:tc>
          <w:tcPr>
            <w:tcW w:w="3190" w:type="dxa"/>
            <w:shd w:val="clear" w:color="auto" w:fill="D5DCE4" w:themeFill="text2" w:themeFillTint="33"/>
          </w:tcPr>
          <w:p w14:paraId="00DDED94" w14:textId="3477D9E0" w:rsidR="00723CBF" w:rsidRPr="0097658A" w:rsidRDefault="00723CBF" w:rsidP="00C9251D">
            <w:pPr>
              <w:rPr>
                <w:rFonts w:asciiTheme="minorHAnsi" w:eastAsiaTheme="minorEastAsia" w:hAnsiTheme="minorHAnsi" w:cstheme="minorHAnsi"/>
                <w:b/>
                <w:bCs/>
                <w:sz w:val="22"/>
                <w:szCs w:val="22"/>
              </w:rPr>
            </w:pPr>
            <w:r>
              <w:rPr>
                <w:rFonts w:asciiTheme="minorHAnsi" w:eastAsiaTheme="minorEastAsia" w:hAnsiTheme="minorHAnsi" w:cstheme="minorHAnsi"/>
                <w:b/>
                <w:bCs/>
                <w:sz w:val="22"/>
                <w:szCs w:val="22"/>
              </w:rPr>
              <w:t xml:space="preserve">Professional </w:t>
            </w:r>
            <w:r w:rsidRPr="0097658A">
              <w:rPr>
                <w:rFonts w:asciiTheme="minorHAnsi" w:eastAsiaTheme="minorEastAsia" w:hAnsiTheme="minorHAnsi" w:cstheme="minorHAnsi"/>
                <w:b/>
                <w:bCs/>
                <w:sz w:val="22"/>
                <w:szCs w:val="22"/>
              </w:rPr>
              <w:t xml:space="preserve">Registration </w:t>
            </w:r>
            <w:r w:rsidRPr="000226C8">
              <w:rPr>
                <w:rFonts w:asciiTheme="minorHAnsi" w:eastAsiaTheme="minorEastAsia" w:hAnsiTheme="minorHAnsi" w:cstheme="minorHAnsi"/>
                <w:b/>
                <w:bCs/>
                <w:sz w:val="16"/>
                <w:szCs w:val="16"/>
              </w:rPr>
              <w:t xml:space="preserve">(NMC/ </w:t>
            </w:r>
            <w:r w:rsidR="00E05E7B" w:rsidRPr="000226C8">
              <w:rPr>
                <w:rFonts w:asciiTheme="minorHAnsi" w:eastAsiaTheme="minorEastAsia" w:hAnsiTheme="minorHAnsi" w:cstheme="minorHAnsi"/>
                <w:b/>
                <w:bCs/>
                <w:sz w:val="16"/>
                <w:szCs w:val="16"/>
              </w:rPr>
              <w:t xml:space="preserve">HCPC) </w:t>
            </w:r>
            <w:r w:rsidR="00E05E7B">
              <w:rPr>
                <w:rFonts w:eastAsiaTheme="minorEastAsia" w:cstheme="minorHAnsi"/>
                <w:b/>
                <w:bCs/>
                <w:sz w:val="16"/>
                <w:szCs w:val="16"/>
              </w:rPr>
              <w:t>(</w:t>
            </w:r>
            <w:r w:rsidRPr="000226C8">
              <w:rPr>
                <w:rFonts w:asciiTheme="minorHAnsi" w:eastAsiaTheme="minorEastAsia" w:hAnsiTheme="minorHAnsi" w:cstheme="minorHAnsi"/>
                <w:b/>
                <w:bCs/>
                <w:sz w:val="16"/>
                <w:szCs w:val="16"/>
              </w:rPr>
              <w:t>if applicable)</w:t>
            </w:r>
          </w:p>
        </w:tc>
        <w:tc>
          <w:tcPr>
            <w:tcW w:w="6875" w:type="dxa"/>
            <w:gridSpan w:val="2"/>
          </w:tcPr>
          <w:p w14:paraId="5CEFE94E" w14:textId="77777777" w:rsidR="00723CBF" w:rsidRPr="0097658A" w:rsidRDefault="00723CBF" w:rsidP="00C9251D">
            <w:pPr>
              <w:rPr>
                <w:rFonts w:asciiTheme="minorHAnsi" w:hAnsiTheme="minorHAnsi" w:cstheme="minorHAnsi"/>
                <w:sz w:val="22"/>
                <w:szCs w:val="22"/>
              </w:rPr>
            </w:pPr>
          </w:p>
        </w:tc>
      </w:tr>
      <w:tr w:rsidR="00723CBF" w:rsidRPr="0097658A" w14:paraId="52C5B531" w14:textId="77777777" w:rsidTr="00C9251D">
        <w:trPr>
          <w:trHeight w:val="93"/>
        </w:trPr>
        <w:tc>
          <w:tcPr>
            <w:tcW w:w="3190" w:type="dxa"/>
            <w:shd w:val="clear" w:color="auto" w:fill="D5DCE4" w:themeFill="text2" w:themeFillTint="33"/>
          </w:tcPr>
          <w:p w14:paraId="0A185DBB" w14:textId="77777777" w:rsidR="00723CBF" w:rsidRPr="0097658A" w:rsidRDefault="00723CBF" w:rsidP="00C9251D">
            <w:pPr>
              <w:rPr>
                <w:rFonts w:asciiTheme="minorHAnsi" w:eastAsiaTheme="minorEastAsia" w:hAnsiTheme="minorHAnsi" w:cstheme="minorHAnsi"/>
                <w:b/>
                <w:bCs/>
                <w:sz w:val="22"/>
                <w:szCs w:val="22"/>
              </w:rPr>
            </w:pPr>
            <w:r w:rsidRPr="0097658A">
              <w:rPr>
                <w:rFonts w:asciiTheme="minorHAnsi" w:eastAsiaTheme="minorEastAsia" w:hAnsiTheme="minorHAnsi" w:cstheme="minorHAnsi"/>
                <w:b/>
                <w:bCs/>
                <w:sz w:val="22"/>
                <w:szCs w:val="22"/>
              </w:rPr>
              <w:t>Work email address</w:t>
            </w:r>
          </w:p>
        </w:tc>
        <w:tc>
          <w:tcPr>
            <w:tcW w:w="6875" w:type="dxa"/>
            <w:gridSpan w:val="2"/>
          </w:tcPr>
          <w:p w14:paraId="63D08D32" w14:textId="77777777" w:rsidR="00B94C2B" w:rsidRPr="0097658A" w:rsidRDefault="00B94C2B" w:rsidP="00C9251D">
            <w:pPr>
              <w:rPr>
                <w:rFonts w:asciiTheme="minorHAnsi" w:hAnsiTheme="minorHAnsi" w:cstheme="minorHAnsi"/>
                <w:sz w:val="22"/>
                <w:szCs w:val="22"/>
              </w:rPr>
            </w:pPr>
          </w:p>
        </w:tc>
      </w:tr>
      <w:tr w:rsidR="00723CBF" w:rsidRPr="0097658A" w14:paraId="16202A8F" w14:textId="77777777" w:rsidTr="00C9251D">
        <w:trPr>
          <w:trHeight w:val="93"/>
        </w:trPr>
        <w:tc>
          <w:tcPr>
            <w:tcW w:w="3190" w:type="dxa"/>
            <w:shd w:val="clear" w:color="auto" w:fill="D5DCE4" w:themeFill="text2" w:themeFillTint="33"/>
          </w:tcPr>
          <w:p w14:paraId="05C50693" w14:textId="72FBCBE6" w:rsidR="00723CBF" w:rsidRPr="0097658A" w:rsidRDefault="00D052AE" w:rsidP="00C9251D">
            <w:pPr>
              <w:rPr>
                <w:rFonts w:asciiTheme="minorHAnsi" w:eastAsiaTheme="minorEastAsia" w:hAnsiTheme="minorHAnsi" w:cstheme="minorHAnsi"/>
                <w:b/>
                <w:bCs/>
                <w:sz w:val="22"/>
                <w:szCs w:val="22"/>
              </w:rPr>
            </w:pPr>
            <w:r>
              <w:rPr>
                <w:rFonts w:asciiTheme="minorHAnsi" w:eastAsiaTheme="minorEastAsia" w:hAnsiTheme="minorHAnsi" w:cstheme="minorHAnsi"/>
                <w:b/>
                <w:bCs/>
                <w:sz w:val="22"/>
                <w:szCs w:val="22"/>
              </w:rPr>
              <w:lastRenderedPageBreak/>
              <w:t xml:space="preserve">Personal </w:t>
            </w:r>
            <w:r w:rsidR="00723CBF" w:rsidRPr="0097658A">
              <w:rPr>
                <w:rFonts w:asciiTheme="minorHAnsi" w:eastAsiaTheme="minorEastAsia" w:hAnsiTheme="minorHAnsi" w:cstheme="minorHAnsi"/>
                <w:b/>
                <w:bCs/>
                <w:sz w:val="22"/>
                <w:szCs w:val="22"/>
              </w:rPr>
              <w:t xml:space="preserve">email address </w:t>
            </w:r>
          </w:p>
        </w:tc>
        <w:tc>
          <w:tcPr>
            <w:tcW w:w="6875" w:type="dxa"/>
            <w:gridSpan w:val="2"/>
          </w:tcPr>
          <w:p w14:paraId="389051C5" w14:textId="77777777" w:rsidR="00723CBF" w:rsidRDefault="00723CBF" w:rsidP="00C9251D">
            <w:pPr>
              <w:rPr>
                <w:rFonts w:asciiTheme="minorHAnsi" w:hAnsiTheme="minorHAnsi" w:cstheme="minorHAnsi"/>
                <w:sz w:val="22"/>
                <w:szCs w:val="22"/>
              </w:rPr>
            </w:pPr>
          </w:p>
          <w:p w14:paraId="7299ECD9" w14:textId="77777777" w:rsidR="00B94C2B" w:rsidRPr="0097658A" w:rsidRDefault="00B94C2B" w:rsidP="00C9251D">
            <w:pPr>
              <w:rPr>
                <w:rFonts w:asciiTheme="minorHAnsi" w:hAnsiTheme="minorHAnsi" w:cstheme="minorHAnsi"/>
                <w:sz w:val="22"/>
                <w:szCs w:val="22"/>
              </w:rPr>
            </w:pPr>
          </w:p>
        </w:tc>
      </w:tr>
      <w:tr w:rsidR="00723CBF" w:rsidRPr="0097658A" w14:paraId="6749B35D" w14:textId="77777777" w:rsidTr="00C9251D">
        <w:trPr>
          <w:trHeight w:val="93"/>
        </w:trPr>
        <w:tc>
          <w:tcPr>
            <w:tcW w:w="3190" w:type="dxa"/>
            <w:vMerge w:val="restart"/>
            <w:shd w:val="clear" w:color="auto" w:fill="D5DCE4" w:themeFill="text2" w:themeFillTint="33"/>
          </w:tcPr>
          <w:p w14:paraId="6B0D6ED0" w14:textId="77777777" w:rsidR="00723CBF" w:rsidRPr="0097658A" w:rsidRDefault="00723CBF" w:rsidP="00C9251D">
            <w:pPr>
              <w:rPr>
                <w:rFonts w:asciiTheme="minorHAnsi" w:eastAsiaTheme="minorEastAsia" w:hAnsiTheme="minorHAnsi" w:cstheme="minorHAnsi"/>
                <w:b/>
                <w:bCs/>
                <w:sz w:val="22"/>
                <w:szCs w:val="22"/>
              </w:rPr>
            </w:pPr>
            <w:r w:rsidRPr="0097658A">
              <w:rPr>
                <w:rFonts w:asciiTheme="minorHAnsi" w:eastAsiaTheme="minorEastAsia" w:hAnsiTheme="minorHAnsi" w:cstheme="minorHAnsi"/>
                <w:b/>
                <w:bCs/>
                <w:sz w:val="22"/>
                <w:szCs w:val="22"/>
              </w:rPr>
              <w:t>Phone number</w:t>
            </w:r>
          </w:p>
        </w:tc>
        <w:tc>
          <w:tcPr>
            <w:tcW w:w="1040" w:type="dxa"/>
          </w:tcPr>
          <w:p w14:paraId="7D610A9C" w14:textId="77777777" w:rsidR="00723CBF" w:rsidRPr="0097658A" w:rsidRDefault="00723CBF" w:rsidP="00C9251D">
            <w:pPr>
              <w:rPr>
                <w:rFonts w:asciiTheme="minorHAnsi" w:eastAsiaTheme="minorEastAsia" w:hAnsiTheme="minorHAnsi" w:cstheme="minorHAnsi"/>
                <w:sz w:val="22"/>
                <w:szCs w:val="22"/>
              </w:rPr>
            </w:pPr>
            <w:r w:rsidRPr="0097658A">
              <w:rPr>
                <w:rFonts w:asciiTheme="minorHAnsi" w:eastAsiaTheme="minorEastAsia" w:hAnsiTheme="minorHAnsi" w:cstheme="minorHAnsi"/>
                <w:sz w:val="22"/>
                <w:szCs w:val="22"/>
              </w:rPr>
              <w:t>Work</w:t>
            </w:r>
          </w:p>
        </w:tc>
        <w:tc>
          <w:tcPr>
            <w:tcW w:w="5835" w:type="dxa"/>
          </w:tcPr>
          <w:p w14:paraId="0EE0F5FD" w14:textId="77777777" w:rsidR="00723CBF" w:rsidRPr="0097658A" w:rsidRDefault="00723CBF" w:rsidP="00C9251D">
            <w:pPr>
              <w:rPr>
                <w:rFonts w:asciiTheme="minorHAnsi" w:hAnsiTheme="minorHAnsi" w:cstheme="minorHAnsi"/>
                <w:sz w:val="22"/>
                <w:szCs w:val="22"/>
              </w:rPr>
            </w:pPr>
          </w:p>
        </w:tc>
      </w:tr>
      <w:tr w:rsidR="00723CBF" w:rsidRPr="0097658A" w14:paraId="17F401D8" w14:textId="77777777" w:rsidTr="00C9251D">
        <w:trPr>
          <w:trHeight w:val="93"/>
        </w:trPr>
        <w:tc>
          <w:tcPr>
            <w:tcW w:w="3190" w:type="dxa"/>
            <w:vMerge/>
            <w:shd w:val="clear" w:color="auto" w:fill="D5DCE4" w:themeFill="text2" w:themeFillTint="33"/>
          </w:tcPr>
          <w:p w14:paraId="1172E96E" w14:textId="77777777" w:rsidR="00723CBF" w:rsidRPr="0097658A" w:rsidRDefault="00723CBF" w:rsidP="00C9251D">
            <w:pPr>
              <w:rPr>
                <w:rFonts w:asciiTheme="minorHAnsi" w:hAnsiTheme="minorHAnsi" w:cstheme="minorHAnsi"/>
                <w:b/>
                <w:sz w:val="22"/>
                <w:szCs w:val="22"/>
              </w:rPr>
            </w:pPr>
          </w:p>
        </w:tc>
        <w:tc>
          <w:tcPr>
            <w:tcW w:w="1040" w:type="dxa"/>
          </w:tcPr>
          <w:p w14:paraId="0071D0FF" w14:textId="77777777" w:rsidR="00723CBF" w:rsidRPr="0097658A" w:rsidRDefault="00723CBF" w:rsidP="00C9251D">
            <w:pPr>
              <w:rPr>
                <w:rFonts w:asciiTheme="minorHAnsi" w:eastAsiaTheme="minorEastAsia" w:hAnsiTheme="minorHAnsi" w:cstheme="minorHAnsi"/>
                <w:sz w:val="22"/>
                <w:szCs w:val="22"/>
              </w:rPr>
            </w:pPr>
            <w:r w:rsidRPr="0097658A">
              <w:rPr>
                <w:rFonts w:asciiTheme="minorHAnsi" w:eastAsiaTheme="minorEastAsia" w:hAnsiTheme="minorHAnsi" w:cstheme="minorHAnsi"/>
                <w:sz w:val="22"/>
                <w:szCs w:val="22"/>
              </w:rPr>
              <w:t>Mobile</w:t>
            </w:r>
          </w:p>
        </w:tc>
        <w:tc>
          <w:tcPr>
            <w:tcW w:w="5835" w:type="dxa"/>
          </w:tcPr>
          <w:p w14:paraId="296B644F" w14:textId="77777777" w:rsidR="00723CBF" w:rsidRPr="0097658A" w:rsidRDefault="00723CBF" w:rsidP="00C9251D">
            <w:pPr>
              <w:rPr>
                <w:rFonts w:asciiTheme="minorHAnsi" w:hAnsiTheme="minorHAnsi" w:cstheme="minorHAnsi"/>
                <w:sz w:val="22"/>
                <w:szCs w:val="22"/>
              </w:rPr>
            </w:pPr>
          </w:p>
        </w:tc>
      </w:tr>
      <w:tr w:rsidR="00723CBF" w:rsidRPr="0097658A" w14:paraId="6E43572A" w14:textId="77777777" w:rsidTr="00C9251D">
        <w:trPr>
          <w:trHeight w:val="93"/>
        </w:trPr>
        <w:tc>
          <w:tcPr>
            <w:tcW w:w="3190" w:type="dxa"/>
            <w:vMerge w:val="restart"/>
            <w:shd w:val="clear" w:color="auto" w:fill="D5DCE4" w:themeFill="text2" w:themeFillTint="33"/>
          </w:tcPr>
          <w:p w14:paraId="06F783F7" w14:textId="77777777" w:rsidR="00723CBF" w:rsidRPr="0097658A" w:rsidRDefault="00723CBF" w:rsidP="00C9251D">
            <w:pPr>
              <w:rPr>
                <w:rFonts w:asciiTheme="minorHAnsi" w:eastAsiaTheme="minorEastAsia" w:hAnsiTheme="minorHAnsi" w:cstheme="minorHAnsi"/>
                <w:b/>
                <w:bCs/>
                <w:sz w:val="22"/>
                <w:szCs w:val="22"/>
              </w:rPr>
            </w:pPr>
            <w:r w:rsidRPr="0097658A">
              <w:rPr>
                <w:rFonts w:asciiTheme="minorHAnsi" w:eastAsiaTheme="minorEastAsia" w:hAnsiTheme="minorHAnsi" w:cstheme="minorHAnsi"/>
                <w:b/>
                <w:bCs/>
                <w:sz w:val="22"/>
                <w:szCs w:val="22"/>
              </w:rPr>
              <w:t>Contact address</w:t>
            </w:r>
          </w:p>
        </w:tc>
        <w:tc>
          <w:tcPr>
            <w:tcW w:w="1040" w:type="dxa"/>
          </w:tcPr>
          <w:p w14:paraId="608E574F" w14:textId="77777777" w:rsidR="00723CBF" w:rsidRPr="0097658A" w:rsidRDefault="00723CBF" w:rsidP="00C9251D">
            <w:pPr>
              <w:rPr>
                <w:rFonts w:asciiTheme="minorHAnsi" w:eastAsiaTheme="minorEastAsia" w:hAnsiTheme="minorHAnsi" w:cstheme="minorHAnsi"/>
                <w:sz w:val="22"/>
                <w:szCs w:val="22"/>
              </w:rPr>
            </w:pPr>
            <w:r w:rsidRPr="0097658A">
              <w:rPr>
                <w:rFonts w:asciiTheme="minorHAnsi" w:eastAsiaTheme="minorEastAsia" w:hAnsiTheme="minorHAnsi" w:cstheme="minorHAnsi"/>
                <w:sz w:val="22"/>
                <w:szCs w:val="22"/>
              </w:rPr>
              <w:t>Line 1</w:t>
            </w:r>
          </w:p>
        </w:tc>
        <w:tc>
          <w:tcPr>
            <w:tcW w:w="5835" w:type="dxa"/>
          </w:tcPr>
          <w:p w14:paraId="4FB85936" w14:textId="77777777" w:rsidR="00723CBF" w:rsidRPr="0097658A" w:rsidRDefault="00723CBF" w:rsidP="00C9251D">
            <w:pPr>
              <w:rPr>
                <w:rFonts w:asciiTheme="minorHAnsi" w:hAnsiTheme="minorHAnsi" w:cstheme="minorHAnsi"/>
                <w:sz w:val="22"/>
                <w:szCs w:val="22"/>
              </w:rPr>
            </w:pPr>
          </w:p>
        </w:tc>
      </w:tr>
      <w:tr w:rsidR="00723CBF" w:rsidRPr="0097658A" w14:paraId="6C1BEC64" w14:textId="77777777" w:rsidTr="00C9251D">
        <w:trPr>
          <w:trHeight w:val="93"/>
        </w:trPr>
        <w:tc>
          <w:tcPr>
            <w:tcW w:w="3190" w:type="dxa"/>
            <w:vMerge/>
            <w:shd w:val="clear" w:color="auto" w:fill="D5DCE4" w:themeFill="text2" w:themeFillTint="33"/>
          </w:tcPr>
          <w:p w14:paraId="2873CB56" w14:textId="77777777" w:rsidR="00723CBF" w:rsidRPr="0097658A" w:rsidRDefault="00723CBF" w:rsidP="00C9251D">
            <w:pPr>
              <w:rPr>
                <w:rFonts w:asciiTheme="minorHAnsi" w:hAnsiTheme="minorHAnsi" w:cstheme="minorHAnsi"/>
                <w:b/>
                <w:sz w:val="22"/>
                <w:szCs w:val="22"/>
              </w:rPr>
            </w:pPr>
          </w:p>
        </w:tc>
        <w:tc>
          <w:tcPr>
            <w:tcW w:w="1040" w:type="dxa"/>
          </w:tcPr>
          <w:p w14:paraId="7D4C7D6D" w14:textId="77777777" w:rsidR="00723CBF" w:rsidRPr="0097658A" w:rsidRDefault="00723CBF" w:rsidP="00C9251D">
            <w:pPr>
              <w:rPr>
                <w:rFonts w:asciiTheme="minorHAnsi" w:eastAsiaTheme="minorEastAsia" w:hAnsiTheme="minorHAnsi" w:cstheme="minorHAnsi"/>
                <w:sz w:val="22"/>
                <w:szCs w:val="22"/>
              </w:rPr>
            </w:pPr>
            <w:r w:rsidRPr="0097658A">
              <w:rPr>
                <w:rFonts w:asciiTheme="minorHAnsi" w:eastAsiaTheme="minorEastAsia" w:hAnsiTheme="minorHAnsi" w:cstheme="minorHAnsi"/>
                <w:sz w:val="22"/>
                <w:szCs w:val="22"/>
              </w:rPr>
              <w:t>Line 2</w:t>
            </w:r>
          </w:p>
        </w:tc>
        <w:tc>
          <w:tcPr>
            <w:tcW w:w="5835" w:type="dxa"/>
          </w:tcPr>
          <w:p w14:paraId="7A74C0F8" w14:textId="77777777" w:rsidR="00723CBF" w:rsidRPr="0097658A" w:rsidRDefault="00723CBF" w:rsidP="00C9251D">
            <w:pPr>
              <w:rPr>
                <w:rFonts w:asciiTheme="minorHAnsi" w:hAnsiTheme="minorHAnsi" w:cstheme="minorHAnsi"/>
                <w:sz w:val="22"/>
                <w:szCs w:val="22"/>
              </w:rPr>
            </w:pPr>
          </w:p>
        </w:tc>
      </w:tr>
      <w:tr w:rsidR="00723CBF" w:rsidRPr="0097658A" w14:paraId="590D732B" w14:textId="77777777" w:rsidTr="00C9251D">
        <w:trPr>
          <w:trHeight w:val="93"/>
        </w:trPr>
        <w:tc>
          <w:tcPr>
            <w:tcW w:w="3190" w:type="dxa"/>
            <w:vMerge/>
            <w:shd w:val="clear" w:color="auto" w:fill="D5DCE4" w:themeFill="text2" w:themeFillTint="33"/>
          </w:tcPr>
          <w:p w14:paraId="0648B3BD" w14:textId="77777777" w:rsidR="00723CBF" w:rsidRPr="0097658A" w:rsidRDefault="00723CBF" w:rsidP="00C9251D">
            <w:pPr>
              <w:rPr>
                <w:rFonts w:asciiTheme="minorHAnsi" w:hAnsiTheme="minorHAnsi" w:cstheme="minorHAnsi"/>
                <w:b/>
                <w:sz w:val="22"/>
                <w:szCs w:val="22"/>
              </w:rPr>
            </w:pPr>
          </w:p>
        </w:tc>
        <w:tc>
          <w:tcPr>
            <w:tcW w:w="1040" w:type="dxa"/>
          </w:tcPr>
          <w:p w14:paraId="2E24136E" w14:textId="77777777" w:rsidR="00723CBF" w:rsidRPr="0097658A" w:rsidRDefault="00723CBF" w:rsidP="00C9251D">
            <w:pPr>
              <w:rPr>
                <w:rFonts w:asciiTheme="minorHAnsi" w:eastAsiaTheme="minorEastAsia" w:hAnsiTheme="minorHAnsi" w:cstheme="minorHAnsi"/>
                <w:sz w:val="22"/>
                <w:szCs w:val="22"/>
              </w:rPr>
            </w:pPr>
            <w:r w:rsidRPr="0097658A">
              <w:rPr>
                <w:rFonts w:asciiTheme="minorHAnsi" w:eastAsiaTheme="minorEastAsia" w:hAnsiTheme="minorHAnsi" w:cstheme="minorHAnsi"/>
                <w:sz w:val="22"/>
                <w:szCs w:val="22"/>
              </w:rPr>
              <w:t>Line 3</w:t>
            </w:r>
          </w:p>
        </w:tc>
        <w:tc>
          <w:tcPr>
            <w:tcW w:w="5835" w:type="dxa"/>
          </w:tcPr>
          <w:p w14:paraId="390A3E86" w14:textId="77777777" w:rsidR="00723CBF" w:rsidRPr="0097658A" w:rsidRDefault="00723CBF" w:rsidP="00C9251D">
            <w:pPr>
              <w:rPr>
                <w:rFonts w:asciiTheme="minorHAnsi" w:hAnsiTheme="minorHAnsi" w:cstheme="minorHAnsi"/>
                <w:sz w:val="22"/>
                <w:szCs w:val="22"/>
              </w:rPr>
            </w:pPr>
          </w:p>
        </w:tc>
      </w:tr>
      <w:tr w:rsidR="00723CBF" w:rsidRPr="0097658A" w14:paraId="1205AD96" w14:textId="77777777" w:rsidTr="00C9251D">
        <w:trPr>
          <w:trHeight w:val="93"/>
        </w:trPr>
        <w:tc>
          <w:tcPr>
            <w:tcW w:w="3190" w:type="dxa"/>
            <w:vMerge/>
            <w:shd w:val="clear" w:color="auto" w:fill="D5DCE4" w:themeFill="text2" w:themeFillTint="33"/>
          </w:tcPr>
          <w:p w14:paraId="74082650" w14:textId="77777777" w:rsidR="00723CBF" w:rsidRPr="0097658A" w:rsidRDefault="00723CBF" w:rsidP="00C9251D">
            <w:pPr>
              <w:rPr>
                <w:rFonts w:asciiTheme="minorHAnsi" w:hAnsiTheme="minorHAnsi" w:cstheme="minorHAnsi"/>
                <w:b/>
                <w:sz w:val="22"/>
                <w:szCs w:val="22"/>
              </w:rPr>
            </w:pPr>
          </w:p>
        </w:tc>
        <w:tc>
          <w:tcPr>
            <w:tcW w:w="1040" w:type="dxa"/>
          </w:tcPr>
          <w:p w14:paraId="77B2C844" w14:textId="77777777" w:rsidR="00723CBF" w:rsidRPr="0097658A" w:rsidRDefault="00723CBF" w:rsidP="00C9251D">
            <w:pPr>
              <w:rPr>
                <w:rFonts w:asciiTheme="minorHAnsi" w:eastAsiaTheme="minorEastAsia" w:hAnsiTheme="minorHAnsi" w:cstheme="minorHAnsi"/>
                <w:sz w:val="22"/>
                <w:szCs w:val="22"/>
              </w:rPr>
            </w:pPr>
            <w:r w:rsidRPr="0097658A">
              <w:rPr>
                <w:rFonts w:asciiTheme="minorHAnsi" w:eastAsiaTheme="minorEastAsia" w:hAnsiTheme="minorHAnsi" w:cstheme="minorHAnsi"/>
                <w:sz w:val="22"/>
                <w:szCs w:val="22"/>
              </w:rPr>
              <w:t>Line 4</w:t>
            </w:r>
          </w:p>
        </w:tc>
        <w:tc>
          <w:tcPr>
            <w:tcW w:w="5835" w:type="dxa"/>
          </w:tcPr>
          <w:p w14:paraId="20B9C6A0" w14:textId="77777777" w:rsidR="00723CBF" w:rsidRPr="0097658A" w:rsidRDefault="00723CBF" w:rsidP="00C9251D">
            <w:pPr>
              <w:rPr>
                <w:rFonts w:asciiTheme="minorHAnsi" w:hAnsiTheme="minorHAnsi" w:cstheme="minorHAnsi"/>
                <w:sz w:val="22"/>
                <w:szCs w:val="22"/>
              </w:rPr>
            </w:pPr>
          </w:p>
        </w:tc>
      </w:tr>
      <w:tr w:rsidR="00723CBF" w:rsidRPr="0097658A" w14:paraId="7F9015DA" w14:textId="77777777" w:rsidTr="00C9251D">
        <w:trPr>
          <w:trHeight w:val="93"/>
        </w:trPr>
        <w:tc>
          <w:tcPr>
            <w:tcW w:w="3190" w:type="dxa"/>
            <w:vMerge/>
            <w:shd w:val="clear" w:color="auto" w:fill="D5DCE4" w:themeFill="text2" w:themeFillTint="33"/>
          </w:tcPr>
          <w:p w14:paraId="7EE11593" w14:textId="77777777" w:rsidR="00723CBF" w:rsidRPr="0097658A" w:rsidRDefault="00723CBF" w:rsidP="00C9251D">
            <w:pPr>
              <w:rPr>
                <w:rFonts w:asciiTheme="minorHAnsi" w:hAnsiTheme="minorHAnsi" w:cstheme="minorHAnsi"/>
                <w:b/>
                <w:sz w:val="22"/>
                <w:szCs w:val="22"/>
              </w:rPr>
            </w:pPr>
          </w:p>
        </w:tc>
        <w:tc>
          <w:tcPr>
            <w:tcW w:w="1040" w:type="dxa"/>
          </w:tcPr>
          <w:p w14:paraId="1C05B08D" w14:textId="77777777" w:rsidR="00723CBF" w:rsidRPr="0097658A" w:rsidRDefault="00723CBF" w:rsidP="00C9251D">
            <w:pPr>
              <w:rPr>
                <w:rFonts w:asciiTheme="minorHAnsi" w:eastAsiaTheme="minorEastAsia" w:hAnsiTheme="minorHAnsi" w:cstheme="minorHAnsi"/>
                <w:sz w:val="22"/>
                <w:szCs w:val="22"/>
              </w:rPr>
            </w:pPr>
            <w:r w:rsidRPr="0097658A">
              <w:rPr>
                <w:rFonts w:asciiTheme="minorHAnsi" w:eastAsiaTheme="minorEastAsia" w:hAnsiTheme="minorHAnsi" w:cstheme="minorHAnsi"/>
                <w:sz w:val="22"/>
                <w:szCs w:val="22"/>
              </w:rPr>
              <w:t>Postcode</w:t>
            </w:r>
          </w:p>
        </w:tc>
        <w:tc>
          <w:tcPr>
            <w:tcW w:w="5835" w:type="dxa"/>
          </w:tcPr>
          <w:p w14:paraId="2152C659" w14:textId="77777777" w:rsidR="00723CBF" w:rsidRPr="0097658A" w:rsidRDefault="00723CBF" w:rsidP="00C9251D">
            <w:pPr>
              <w:rPr>
                <w:rFonts w:asciiTheme="minorHAnsi" w:hAnsiTheme="minorHAnsi" w:cstheme="minorHAnsi"/>
                <w:sz w:val="22"/>
                <w:szCs w:val="22"/>
              </w:rPr>
            </w:pPr>
          </w:p>
        </w:tc>
      </w:tr>
      <w:tr w:rsidR="009F3690" w:rsidRPr="0097658A" w14:paraId="3F2DF59F" w14:textId="77777777" w:rsidTr="00D30DF0">
        <w:trPr>
          <w:trHeight w:val="93"/>
        </w:trPr>
        <w:tc>
          <w:tcPr>
            <w:tcW w:w="3190" w:type="dxa"/>
            <w:shd w:val="clear" w:color="auto" w:fill="D5DCE4" w:themeFill="text2" w:themeFillTint="33"/>
          </w:tcPr>
          <w:p w14:paraId="3C5F2D5D" w14:textId="77777777" w:rsidR="00CF3714" w:rsidRDefault="00CF3714" w:rsidP="00CF3714">
            <w:pPr>
              <w:rPr>
                <w:rFonts w:asciiTheme="minorHAnsi" w:hAnsiTheme="minorHAnsi" w:cstheme="minorHAnsi"/>
                <w:b/>
                <w:sz w:val="22"/>
                <w:szCs w:val="22"/>
              </w:rPr>
            </w:pPr>
            <w:r w:rsidRPr="00F92CBD">
              <w:rPr>
                <w:rFonts w:asciiTheme="minorHAnsi" w:hAnsiTheme="minorHAnsi" w:cstheme="minorHAnsi"/>
                <w:b/>
                <w:sz w:val="22"/>
                <w:szCs w:val="22"/>
              </w:rPr>
              <w:t>Assessment Language</w:t>
            </w:r>
            <w:r>
              <w:rPr>
                <w:rFonts w:asciiTheme="minorHAnsi" w:hAnsiTheme="minorHAnsi" w:cstheme="minorHAnsi"/>
                <w:b/>
                <w:sz w:val="22"/>
                <w:szCs w:val="22"/>
              </w:rPr>
              <w:t xml:space="preserve">: </w:t>
            </w:r>
          </w:p>
          <w:p w14:paraId="055C0797" w14:textId="2A5C2E51" w:rsidR="009F3690" w:rsidRPr="0097658A" w:rsidRDefault="00CF3714" w:rsidP="00CF3714">
            <w:pPr>
              <w:rPr>
                <w:rFonts w:cstheme="minorHAnsi"/>
                <w:b/>
              </w:rPr>
            </w:pPr>
            <w:r w:rsidRPr="00F92CBD">
              <w:rPr>
                <w:rFonts w:asciiTheme="minorHAnsi" w:hAnsiTheme="minorHAnsi" w:cstheme="minorHAnsi"/>
                <w:b/>
                <w:sz w:val="16"/>
                <w:szCs w:val="16"/>
              </w:rPr>
              <w:t>English / Welsh</w:t>
            </w:r>
          </w:p>
        </w:tc>
        <w:tc>
          <w:tcPr>
            <w:tcW w:w="6875" w:type="dxa"/>
            <w:gridSpan w:val="2"/>
          </w:tcPr>
          <w:p w14:paraId="12C58938" w14:textId="77777777" w:rsidR="009F3690" w:rsidRPr="0097658A" w:rsidRDefault="009F3690" w:rsidP="00C9251D">
            <w:pPr>
              <w:rPr>
                <w:rFonts w:cstheme="minorHAnsi"/>
              </w:rPr>
            </w:pPr>
          </w:p>
        </w:tc>
      </w:tr>
    </w:tbl>
    <w:p w14:paraId="74BBCC68" w14:textId="445D5584" w:rsidR="00723CBF" w:rsidRDefault="00723CBF"/>
    <w:tbl>
      <w:tblPr>
        <w:tblStyle w:val="TableGrid"/>
        <w:tblW w:w="10037" w:type="dxa"/>
        <w:tblInd w:w="-431" w:type="dxa"/>
        <w:tblLayout w:type="fixed"/>
        <w:tblLook w:val="04A0" w:firstRow="1" w:lastRow="0" w:firstColumn="1" w:lastColumn="0" w:noHBand="0" w:noVBand="1"/>
      </w:tblPr>
      <w:tblGrid>
        <w:gridCol w:w="10037"/>
      </w:tblGrid>
      <w:tr w:rsidR="00723CBF" w:rsidRPr="00261091" w14:paraId="6D4C6C54" w14:textId="77777777" w:rsidTr="00D052AE">
        <w:trPr>
          <w:trHeight w:val="100"/>
        </w:trPr>
        <w:tc>
          <w:tcPr>
            <w:tcW w:w="10037" w:type="dxa"/>
            <w:shd w:val="clear" w:color="auto" w:fill="D5DCE4" w:themeFill="text2" w:themeFillTint="33"/>
          </w:tcPr>
          <w:p w14:paraId="5083D9EE" w14:textId="77777777" w:rsidR="00723CBF" w:rsidRPr="00261091" w:rsidRDefault="00723CBF" w:rsidP="00C9251D">
            <w:pPr>
              <w:rPr>
                <w:rFonts w:asciiTheme="minorHAnsi" w:eastAsiaTheme="minorEastAsia" w:hAnsiTheme="minorHAnsi" w:cstheme="minorHAnsi"/>
                <w:b/>
                <w:bCs/>
                <w:sz w:val="22"/>
                <w:szCs w:val="22"/>
              </w:rPr>
            </w:pPr>
            <w:r w:rsidRPr="00261091">
              <w:rPr>
                <w:rFonts w:asciiTheme="minorHAnsi" w:eastAsiaTheme="minorEastAsia" w:hAnsiTheme="minorHAnsi" w:cstheme="minorHAnsi"/>
                <w:b/>
                <w:bCs/>
                <w:sz w:val="22"/>
                <w:szCs w:val="22"/>
              </w:rPr>
              <w:t xml:space="preserve">Briefly describe your current position and main or significant responsibilities </w:t>
            </w:r>
          </w:p>
        </w:tc>
      </w:tr>
      <w:tr w:rsidR="00723CBF" w:rsidRPr="00261091" w14:paraId="2158E680" w14:textId="77777777" w:rsidTr="00D052AE">
        <w:trPr>
          <w:trHeight w:val="869"/>
        </w:trPr>
        <w:tc>
          <w:tcPr>
            <w:tcW w:w="10037" w:type="dxa"/>
          </w:tcPr>
          <w:p w14:paraId="27E4CFCC" w14:textId="77777777" w:rsidR="00723CBF" w:rsidRDefault="00723CBF" w:rsidP="00C9251D">
            <w:pPr>
              <w:rPr>
                <w:rFonts w:asciiTheme="minorHAnsi" w:hAnsiTheme="minorHAnsi" w:cstheme="minorHAnsi"/>
                <w:sz w:val="22"/>
                <w:szCs w:val="22"/>
              </w:rPr>
            </w:pPr>
          </w:p>
          <w:p w14:paraId="10049390" w14:textId="77777777" w:rsidR="00723CBF" w:rsidRDefault="00723CBF" w:rsidP="00C9251D">
            <w:pPr>
              <w:rPr>
                <w:rFonts w:asciiTheme="minorHAnsi" w:hAnsiTheme="minorHAnsi" w:cstheme="minorHAnsi"/>
                <w:sz w:val="22"/>
                <w:szCs w:val="22"/>
              </w:rPr>
            </w:pPr>
          </w:p>
          <w:p w14:paraId="1A9DB59C" w14:textId="77777777" w:rsidR="00723CBF" w:rsidRDefault="00723CBF" w:rsidP="00C9251D">
            <w:pPr>
              <w:rPr>
                <w:rFonts w:asciiTheme="minorHAnsi" w:hAnsiTheme="minorHAnsi" w:cstheme="minorHAnsi"/>
                <w:sz w:val="22"/>
                <w:szCs w:val="22"/>
              </w:rPr>
            </w:pPr>
          </w:p>
          <w:p w14:paraId="2F4CE14A" w14:textId="77777777" w:rsidR="00723CBF" w:rsidRDefault="00723CBF" w:rsidP="00C9251D">
            <w:pPr>
              <w:rPr>
                <w:rFonts w:asciiTheme="minorHAnsi" w:hAnsiTheme="minorHAnsi" w:cstheme="minorHAnsi"/>
                <w:sz w:val="22"/>
                <w:szCs w:val="22"/>
              </w:rPr>
            </w:pPr>
          </w:p>
          <w:p w14:paraId="336B8F87" w14:textId="77777777" w:rsidR="00723CBF" w:rsidRDefault="00723CBF" w:rsidP="00C9251D">
            <w:pPr>
              <w:rPr>
                <w:rFonts w:asciiTheme="minorHAnsi" w:hAnsiTheme="minorHAnsi" w:cstheme="minorHAnsi"/>
                <w:sz w:val="22"/>
                <w:szCs w:val="22"/>
              </w:rPr>
            </w:pPr>
          </w:p>
          <w:p w14:paraId="406DF7FF" w14:textId="77777777" w:rsidR="00723CBF" w:rsidRDefault="00723CBF" w:rsidP="00C9251D">
            <w:pPr>
              <w:rPr>
                <w:rFonts w:asciiTheme="minorHAnsi" w:hAnsiTheme="minorHAnsi" w:cstheme="minorHAnsi"/>
                <w:sz w:val="22"/>
                <w:szCs w:val="22"/>
              </w:rPr>
            </w:pPr>
          </w:p>
          <w:p w14:paraId="55CFD631" w14:textId="77777777" w:rsidR="00723CBF" w:rsidRPr="00261091" w:rsidRDefault="00723CBF" w:rsidP="00C9251D">
            <w:pPr>
              <w:rPr>
                <w:rFonts w:asciiTheme="minorHAnsi" w:hAnsiTheme="minorHAnsi" w:cstheme="minorHAnsi"/>
                <w:sz w:val="22"/>
                <w:szCs w:val="22"/>
              </w:rPr>
            </w:pPr>
          </w:p>
        </w:tc>
      </w:tr>
      <w:tr w:rsidR="00E559AB" w:rsidRPr="00261091" w14:paraId="089854EE" w14:textId="77777777" w:rsidTr="00D052AE">
        <w:trPr>
          <w:trHeight w:val="351"/>
        </w:trPr>
        <w:tc>
          <w:tcPr>
            <w:tcW w:w="10037" w:type="dxa"/>
            <w:shd w:val="clear" w:color="auto" w:fill="D5DCE4" w:themeFill="text2" w:themeFillTint="33"/>
          </w:tcPr>
          <w:p w14:paraId="53B2ACB4" w14:textId="34E5DC84" w:rsidR="00E559AB" w:rsidRPr="00C73362" w:rsidRDefault="008B7EDC" w:rsidP="00C9251D">
            <w:pPr>
              <w:rPr>
                <w:rFonts w:asciiTheme="minorHAnsi" w:hAnsiTheme="minorHAnsi" w:cstheme="minorHAnsi"/>
                <w:b/>
                <w:bCs/>
                <w:sz w:val="22"/>
                <w:szCs w:val="22"/>
              </w:rPr>
            </w:pPr>
            <w:r w:rsidRPr="006E6D10">
              <w:rPr>
                <w:rFonts w:asciiTheme="minorHAnsi" w:hAnsiTheme="minorHAnsi" w:cstheme="minorHAnsi"/>
                <w:b/>
                <w:bCs/>
                <w:sz w:val="22"/>
                <w:szCs w:val="22"/>
              </w:rPr>
              <w:t>Do you have an additional learning need</w:t>
            </w:r>
            <w:r w:rsidR="00965522">
              <w:rPr>
                <w:rFonts w:asciiTheme="minorHAnsi" w:hAnsiTheme="minorHAnsi" w:cstheme="minorHAnsi"/>
                <w:b/>
                <w:bCs/>
                <w:sz w:val="22"/>
                <w:szCs w:val="22"/>
              </w:rPr>
              <w:t>s</w:t>
            </w:r>
            <w:r w:rsidRPr="006E6D10">
              <w:rPr>
                <w:rFonts w:asciiTheme="minorHAnsi" w:hAnsiTheme="minorHAnsi" w:cstheme="minorHAnsi"/>
                <w:b/>
                <w:bCs/>
                <w:sz w:val="22"/>
                <w:szCs w:val="22"/>
              </w:rPr>
              <w:t xml:space="preserve"> we need to be aware of </w:t>
            </w:r>
            <w:proofErr w:type="gramStart"/>
            <w:r w:rsidRPr="006E6D10">
              <w:rPr>
                <w:rFonts w:asciiTheme="minorHAnsi" w:hAnsiTheme="minorHAnsi" w:cstheme="minorHAnsi"/>
                <w:b/>
                <w:bCs/>
                <w:sz w:val="22"/>
                <w:szCs w:val="22"/>
              </w:rPr>
              <w:t>in order to</w:t>
            </w:r>
            <w:proofErr w:type="gramEnd"/>
            <w:r w:rsidRPr="006E6D10">
              <w:rPr>
                <w:rFonts w:asciiTheme="minorHAnsi" w:hAnsiTheme="minorHAnsi" w:cstheme="minorHAnsi"/>
                <w:b/>
                <w:bCs/>
                <w:sz w:val="22"/>
                <w:szCs w:val="22"/>
              </w:rPr>
              <w:t xml:space="preserve"> provide support/</w:t>
            </w:r>
            <w:r w:rsidRPr="005E45A3">
              <w:rPr>
                <w:rFonts w:asciiTheme="minorHAnsi" w:hAnsiTheme="minorHAnsi" w:cstheme="minorHAnsi"/>
                <w:b/>
                <w:bCs/>
                <w:sz w:val="22"/>
                <w:szCs w:val="22"/>
              </w:rPr>
              <w:t>resources</w:t>
            </w:r>
            <w:r w:rsidR="00C73362" w:rsidRPr="005E45A3">
              <w:rPr>
                <w:rFonts w:asciiTheme="minorHAnsi" w:hAnsiTheme="minorHAnsi" w:cstheme="minorHAnsi"/>
                <w:b/>
                <w:bCs/>
                <w:sz w:val="22"/>
                <w:szCs w:val="22"/>
              </w:rPr>
              <w:t>?</w:t>
            </w:r>
          </w:p>
        </w:tc>
      </w:tr>
      <w:tr w:rsidR="00FA57BD" w:rsidRPr="00261091" w14:paraId="5CB24AAF" w14:textId="77777777" w:rsidTr="00D052AE">
        <w:trPr>
          <w:trHeight w:val="869"/>
        </w:trPr>
        <w:tc>
          <w:tcPr>
            <w:tcW w:w="10037" w:type="dxa"/>
          </w:tcPr>
          <w:p w14:paraId="25E4FC5D" w14:textId="07298EE2" w:rsidR="00FA57BD" w:rsidRDefault="00FA57BD" w:rsidP="00C9251D">
            <w:pPr>
              <w:rPr>
                <w:rFonts w:cstheme="minorHAnsi"/>
              </w:rPr>
            </w:pPr>
          </w:p>
        </w:tc>
      </w:tr>
      <w:tr w:rsidR="00723CBF" w:rsidRPr="00261091" w14:paraId="1F6251FB" w14:textId="77777777" w:rsidTr="00D052AE">
        <w:trPr>
          <w:trHeight w:val="177"/>
        </w:trPr>
        <w:tc>
          <w:tcPr>
            <w:tcW w:w="10037" w:type="dxa"/>
            <w:shd w:val="clear" w:color="auto" w:fill="FFF2CC" w:themeFill="accent4" w:themeFillTint="33"/>
          </w:tcPr>
          <w:p w14:paraId="7FAFBC2C" w14:textId="455D3537" w:rsidR="00D259C9" w:rsidRDefault="00D259C9" w:rsidP="00C9251D">
            <w:pPr>
              <w:rPr>
                <w:rFonts w:asciiTheme="minorHAnsi" w:hAnsiTheme="minorHAnsi" w:cstheme="minorHAnsi"/>
                <w:i/>
                <w:iCs/>
              </w:rPr>
            </w:pPr>
            <w:r>
              <w:rPr>
                <w:rFonts w:asciiTheme="minorHAnsi" w:hAnsiTheme="minorHAnsi" w:cstheme="minorHAnsi"/>
                <w:i/>
                <w:iCs/>
              </w:rPr>
              <w:t xml:space="preserve">Please indicate </w:t>
            </w:r>
            <w:r w:rsidR="00504377">
              <w:rPr>
                <w:rFonts w:asciiTheme="minorHAnsi" w:hAnsiTheme="minorHAnsi" w:cstheme="minorHAnsi"/>
                <w:i/>
                <w:iCs/>
              </w:rPr>
              <w:t>in which area</w:t>
            </w:r>
            <w:r w:rsidR="00B44D94">
              <w:rPr>
                <w:rFonts w:asciiTheme="minorHAnsi" w:hAnsiTheme="minorHAnsi" w:cstheme="minorHAnsi"/>
                <w:i/>
                <w:iCs/>
              </w:rPr>
              <w:t>(s) fall within your</w:t>
            </w:r>
            <w:r w:rsidR="00504377">
              <w:rPr>
                <w:rFonts w:asciiTheme="minorHAnsi" w:hAnsiTheme="minorHAnsi" w:cstheme="minorHAnsi"/>
                <w:i/>
                <w:iCs/>
              </w:rPr>
              <w:t xml:space="preserve"> experience/expertise </w:t>
            </w:r>
          </w:p>
          <w:p w14:paraId="6A8F8807" w14:textId="1C652DD4" w:rsidR="00D259C9" w:rsidRPr="00F023EA" w:rsidRDefault="00B44D94" w:rsidP="00C9251D">
            <w:pPr>
              <w:rPr>
                <w:rFonts w:asciiTheme="minorHAnsi" w:hAnsiTheme="minorHAnsi" w:cstheme="minorHAnsi"/>
                <w:i/>
                <w:iCs/>
              </w:rPr>
            </w:pPr>
            <w:r w:rsidRPr="00B44D94">
              <w:rPr>
                <w:rFonts w:asciiTheme="minorHAnsi" w:hAnsiTheme="minorHAnsi" w:cstheme="minorHAnsi"/>
                <w:i/>
                <w:iCs/>
              </w:rPr>
              <w:t>(Identify all that apply</w:t>
            </w:r>
            <w:r w:rsidR="00D052AE">
              <w:rPr>
                <w:rFonts w:asciiTheme="minorHAnsi" w:hAnsiTheme="minorHAnsi" w:cstheme="minorHAnsi"/>
                <w:i/>
                <w:iCs/>
              </w:rPr>
              <w:t xml:space="preserve"> and provide details of the field you work within</w:t>
            </w:r>
            <w:r w:rsidRPr="00B44D94">
              <w:rPr>
                <w:rFonts w:asciiTheme="minorHAnsi" w:hAnsiTheme="minorHAnsi" w:cstheme="minorHAnsi"/>
                <w:i/>
                <w:iCs/>
              </w:rPr>
              <w:t>)</w:t>
            </w:r>
          </w:p>
        </w:tc>
      </w:tr>
      <w:tr w:rsidR="00723CBF" w:rsidRPr="00742E6D" w14:paraId="20344C93" w14:textId="77777777" w:rsidTr="00D052AE">
        <w:trPr>
          <w:trHeight w:val="290"/>
        </w:trPr>
        <w:tc>
          <w:tcPr>
            <w:tcW w:w="10037" w:type="dxa"/>
            <w:shd w:val="clear" w:color="auto" w:fill="F2F2F2" w:themeFill="background1" w:themeFillShade="F2"/>
            <w:noWrap/>
            <w:hideMark/>
          </w:tcPr>
          <w:p w14:paraId="19EFD112" w14:textId="4D507E43" w:rsidR="00723CBF" w:rsidRPr="00742E6D" w:rsidRDefault="00530737" w:rsidP="00C9251D">
            <w:pPr>
              <w:rPr>
                <w:rFonts w:ascii="Calibri" w:hAnsi="Calibri" w:cs="Calibri"/>
                <w:b/>
                <w:bCs/>
                <w:color w:val="000000"/>
              </w:rPr>
            </w:pPr>
            <w:r>
              <w:rPr>
                <w:rFonts w:ascii="Calibri" w:hAnsi="Calibri" w:cs="Calibri"/>
                <w:b/>
                <w:bCs/>
                <w:color w:val="000000"/>
              </w:rPr>
              <w:t xml:space="preserve">Health Care Support Worker Clinical </w:t>
            </w:r>
            <w:r w:rsidR="00723CBF" w:rsidRPr="00742E6D">
              <w:rPr>
                <w:rFonts w:ascii="Calibri" w:hAnsi="Calibri" w:cs="Calibri"/>
                <w:b/>
                <w:bCs/>
                <w:color w:val="000000"/>
              </w:rPr>
              <w:t>Induction</w:t>
            </w:r>
          </w:p>
        </w:tc>
      </w:tr>
      <w:tr w:rsidR="00723CBF" w:rsidRPr="00742E6D" w14:paraId="38881C6B" w14:textId="77777777" w:rsidTr="00D052AE">
        <w:trPr>
          <w:trHeight w:val="290"/>
        </w:trPr>
        <w:tc>
          <w:tcPr>
            <w:tcW w:w="10037" w:type="dxa"/>
            <w:noWrap/>
            <w:hideMark/>
          </w:tcPr>
          <w:p w14:paraId="116A5D40" w14:textId="77777777" w:rsidR="00723CBF" w:rsidRPr="00742E6D" w:rsidRDefault="00723CBF" w:rsidP="00C9251D">
            <w:pPr>
              <w:rPr>
                <w:rFonts w:ascii="Calibri" w:hAnsi="Calibri" w:cs="Calibri"/>
                <w:color w:val="000000"/>
              </w:rPr>
            </w:pPr>
            <w:r w:rsidRPr="00742E6D">
              <w:rPr>
                <w:rFonts w:ascii="Calibri" w:hAnsi="Calibri" w:cs="Calibri"/>
                <w:color w:val="000000"/>
              </w:rPr>
              <w:t> </w:t>
            </w:r>
          </w:p>
        </w:tc>
      </w:tr>
      <w:tr w:rsidR="00723CBF" w:rsidRPr="00742E6D" w14:paraId="00EA573C" w14:textId="77777777" w:rsidTr="00D052AE">
        <w:trPr>
          <w:trHeight w:val="290"/>
        </w:trPr>
        <w:tc>
          <w:tcPr>
            <w:tcW w:w="10037" w:type="dxa"/>
            <w:shd w:val="clear" w:color="auto" w:fill="F2F2F2" w:themeFill="background1" w:themeFillShade="F2"/>
            <w:noWrap/>
            <w:hideMark/>
          </w:tcPr>
          <w:p w14:paraId="58B7093D" w14:textId="58892EFB" w:rsidR="00723CBF" w:rsidRPr="00742E6D" w:rsidRDefault="00723CBF" w:rsidP="00C9251D">
            <w:pPr>
              <w:rPr>
                <w:rFonts w:ascii="Calibri" w:hAnsi="Calibri" w:cs="Calibri"/>
                <w:b/>
                <w:bCs/>
                <w:color w:val="000000"/>
              </w:rPr>
            </w:pPr>
            <w:r w:rsidRPr="00742E6D">
              <w:rPr>
                <w:rFonts w:ascii="Calibri" w:hAnsi="Calibri" w:cs="Calibri"/>
                <w:b/>
                <w:bCs/>
                <w:color w:val="000000"/>
              </w:rPr>
              <w:t xml:space="preserve">Nursing &amp; Midwifery </w:t>
            </w:r>
          </w:p>
        </w:tc>
      </w:tr>
      <w:tr w:rsidR="00723CBF" w:rsidRPr="00742E6D" w14:paraId="4C7DD65B" w14:textId="77777777" w:rsidTr="00D052AE">
        <w:trPr>
          <w:trHeight w:val="290"/>
        </w:trPr>
        <w:tc>
          <w:tcPr>
            <w:tcW w:w="10037" w:type="dxa"/>
            <w:noWrap/>
            <w:hideMark/>
          </w:tcPr>
          <w:p w14:paraId="392145C1" w14:textId="77777777" w:rsidR="00723CBF" w:rsidRPr="00742E6D" w:rsidRDefault="00723CBF" w:rsidP="00C9251D">
            <w:pPr>
              <w:rPr>
                <w:rFonts w:ascii="Calibri" w:hAnsi="Calibri" w:cs="Calibri"/>
                <w:color w:val="000000"/>
              </w:rPr>
            </w:pPr>
            <w:r w:rsidRPr="00742E6D">
              <w:rPr>
                <w:rFonts w:ascii="Calibri" w:hAnsi="Calibri" w:cs="Calibri"/>
                <w:color w:val="000000"/>
              </w:rPr>
              <w:t> </w:t>
            </w:r>
          </w:p>
        </w:tc>
      </w:tr>
      <w:tr w:rsidR="00723CBF" w:rsidRPr="00742E6D" w14:paraId="7FE4F389" w14:textId="77777777" w:rsidTr="00D052AE">
        <w:trPr>
          <w:trHeight w:val="290"/>
        </w:trPr>
        <w:tc>
          <w:tcPr>
            <w:tcW w:w="10037" w:type="dxa"/>
            <w:shd w:val="clear" w:color="auto" w:fill="F2F2F2" w:themeFill="background1" w:themeFillShade="F2"/>
            <w:noWrap/>
            <w:hideMark/>
          </w:tcPr>
          <w:p w14:paraId="12952CD0" w14:textId="0C471C1E" w:rsidR="00723CBF" w:rsidRPr="00742E6D" w:rsidRDefault="00723CBF" w:rsidP="00C9251D">
            <w:pPr>
              <w:rPr>
                <w:rFonts w:ascii="Calibri" w:hAnsi="Calibri" w:cs="Calibri"/>
                <w:b/>
                <w:bCs/>
                <w:color w:val="000000"/>
              </w:rPr>
            </w:pPr>
            <w:r w:rsidRPr="00742E6D">
              <w:rPr>
                <w:rFonts w:ascii="Calibri" w:hAnsi="Calibri" w:cs="Calibri"/>
                <w:b/>
                <w:bCs/>
                <w:color w:val="000000"/>
              </w:rPr>
              <w:t xml:space="preserve">Therapies </w:t>
            </w:r>
          </w:p>
        </w:tc>
      </w:tr>
      <w:tr w:rsidR="00723CBF" w:rsidRPr="00742E6D" w14:paraId="30A22C0C" w14:textId="77777777" w:rsidTr="00D052AE">
        <w:trPr>
          <w:trHeight w:val="290"/>
        </w:trPr>
        <w:tc>
          <w:tcPr>
            <w:tcW w:w="10037" w:type="dxa"/>
            <w:noWrap/>
            <w:hideMark/>
          </w:tcPr>
          <w:p w14:paraId="0D5FD605" w14:textId="77777777" w:rsidR="00723CBF" w:rsidRPr="00742E6D" w:rsidRDefault="00723CBF" w:rsidP="00C9251D">
            <w:pPr>
              <w:rPr>
                <w:rFonts w:ascii="Calibri" w:hAnsi="Calibri" w:cs="Calibri"/>
                <w:color w:val="000000"/>
              </w:rPr>
            </w:pPr>
            <w:r w:rsidRPr="00742E6D">
              <w:rPr>
                <w:rFonts w:ascii="Calibri" w:hAnsi="Calibri" w:cs="Calibri"/>
                <w:color w:val="000000"/>
              </w:rPr>
              <w:t> </w:t>
            </w:r>
          </w:p>
        </w:tc>
      </w:tr>
      <w:tr w:rsidR="00723CBF" w:rsidRPr="00742E6D" w14:paraId="5A45AB6A" w14:textId="77777777" w:rsidTr="00D052AE">
        <w:trPr>
          <w:trHeight w:val="290"/>
        </w:trPr>
        <w:tc>
          <w:tcPr>
            <w:tcW w:w="10037" w:type="dxa"/>
            <w:shd w:val="clear" w:color="auto" w:fill="F2F2F2" w:themeFill="background1" w:themeFillShade="F2"/>
            <w:noWrap/>
            <w:hideMark/>
          </w:tcPr>
          <w:p w14:paraId="5880A4F8" w14:textId="667F050E" w:rsidR="00723CBF" w:rsidRPr="00742E6D" w:rsidRDefault="00723CBF" w:rsidP="00C9251D">
            <w:pPr>
              <w:rPr>
                <w:rFonts w:ascii="Calibri" w:hAnsi="Calibri" w:cs="Calibri"/>
                <w:b/>
                <w:bCs/>
                <w:color w:val="000000"/>
              </w:rPr>
            </w:pPr>
            <w:r w:rsidRPr="00742E6D">
              <w:rPr>
                <w:rFonts w:ascii="Calibri" w:hAnsi="Calibri" w:cs="Calibri"/>
                <w:b/>
                <w:bCs/>
                <w:color w:val="000000"/>
              </w:rPr>
              <w:t xml:space="preserve">Health Science </w:t>
            </w:r>
          </w:p>
        </w:tc>
      </w:tr>
      <w:tr w:rsidR="00723CBF" w:rsidRPr="00742E6D" w14:paraId="1D78D61A" w14:textId="77777777" w:rsidTr="00D052AE">
        <w:trPr>
          <w:trHeight w:val="290"/>
        </w:trPr>
        <w:tc>
          <w:tcPr>
            <w:tcW w:w="10037" w:type="dxa"/>
            <w:noWrap/>
            <w:hideMark/>
          </w:tcPr>
          <w:p w14:paraId="3DCDDBDF" w14:textId="77777777" w:rsidR="00723CBF" w:rsidRPr="00742E6D" w:rsidRDefault="00723CBF" w:rsidP="00C9251D">
            <w:pPr>
              <w:rPr>
                <w:rFonts w:ascii="Calibri" w:hAnsi="Calibri" w:cs="Calibri"/>
                <w:color w:val="000000"/>
              </w:rPr>
            </w:pPr>
            <w:r w:rsidRPr="00742E6D">
              <w:rPr>
                <w:rFonts w:ascii="Calibri" w:hAnsi="Calibri" w:cs="Calibri"/>
                <w:color w:val="000000"/>
              </w:rPr>
              <w:t> </w:t>
            </w:r>
          </w:p>
        </w:tc>
      </w:tr>
      <w:tr w:rsidR="00723CBF" w:rsidRPr="00742E6D" w14:paraId="6C013DC1" w14:textId="77777777" w:rsidTr="00D052AE">
        <w:trPr>
          <w:trHeight w:val="290"/>
        </w:trPr>
        <w:tc>
          <w:tcPr>
            <w:tcW w:w="10037" w:type="dxa"/>
            <w:shd w:val="clear" w:color="auto" w:fill="F2F2F2" w:themeFill="background1" w:themeFillShade="F2"/>
            <w:noWrap/>
            <w:hideMark/>
          </w:tcPr>
          <w:p w14:paraId="3FBA5FFD" w14:textId="21DC3E68" w:rsidR="00723CBF" w:rsidRPr="00742E6D" w:rsidRDefault="00723CBF" w:rsidP="00C9251D">
            <w:pPr>
              <w:rPr>
                <w:rFonts w:ascii="Calibri" w:hAnsi="Calibri" w:cs="Calibri"/>
                <w:b/>
                <w:bCs/>
                <w:color w:val="000000"/>
              </w:rPr>
            </w:pPr>
            <w:r w:rsidRPr="00742E6D">
              <w:rPr>
                <w:rFonts w:ascii="Calibri" w:hAnsi="Calibri" w:cs="Calibri"/>
                <w:b/>
                <w:bCs/>
                <w:color w:val="000000"/>
              </w:rPr>
              <w:t xml:space="preserve">Facilities </w:t>
            </w:r>
          </w:p>
        </w:tc>
      </w:tr>
      <w:tr w:rsidR="00723CBF" w:rsidRPr="00742E6D" w14:paraId="6C4F36E4" w14:textId="77777777" w:rsidTr="00D052AE">
        <w:trPr>
          <w:trHeight w:val="290"/>
        </w:trPr>
        <w:tc>
          <w:tcPr>
            <w:tcW w:w="10037" w:type="dxa"/>
            <w:noWrap/>
            <w:hideMark/>
          </w:tcPr>
          <w:p w14:paraId="06AB14F2" w14:textId="77777777" w:rsidR="00723CBF" w:rsidRPr="00742E6D" w:rsidRDefault="00723CBF" w:rsidP="00C9251D">
            <w:pPr>
              <w:rPr>
                <w:rFonts w:ascii="Calibri" w:hAnsi="Calibri" w:cs="Calibri"/>
                <w:color w:val="000000"/>
              </w:rPr>
            </w:pPr>
            <w:r w:rsidRPr="00742E6D">
              <w:rPr>
                <w:rFonts w:ascii="Calibri" w:hAnsi="Calibri" w:cs="Calibri"/>
                <w:color w:val="000000"/>
              </w:rPr>
              <w:t> </w:t>
            </w:r>
          </w:p>
        </w:tc>
      </w:tr>
      <w:tr w:rsidR="00723CBF" w:rsidRPr="00742E6D" w14:paraId="49FE3119" w14:textId="77777777" w:rsidTr="00D052AE">
        <w:trPr>
          <w:trHeight w:val="290"/>
        </w:trPr>
        <w:tc>
          <w:tcPr>
            <w:tcW w:w="10037" w:type="dxa"/>
            <w:shd w:val="clear" w:color="auto" w:fill="F2F2F2" w:themeFill="background1" w:themeFillShade="F2"/>
            <w:noWrap/>
            <w:hideMark/>
          </w:tcPr>
          <w:p w14:paraId="35F9C4C3" w14:textId="1952F2DA" w:rsidR="00723CBF" w:rsidRPr="00742E6D" w:rsidRDefault="00723CBF" w:rsidP="00C9251D">
            <w:pPr>
              <w:rPr>
                <w:rFonts w:ascii="Calibri" w:hAnsi="Calibri" w:cs="Calibri"/>
                <w:b/>
                <w:bCs/>
                <w:color w:val="000000"/>
              </w:rPr>
            </w:pPr>
            <w:r w:rsidRPr="00742E6D">
              <w:rPr>
                <w:rFonts w:ascii="Calibri" w:hAnsi="Calibri" w:cs="Calibri"/>
                <w:b/>
                <w:bCs/>
                <w:color w:val="000000"/>
              </w:rPr>
              <w:t xml:space="preserve">Primary Care </w:t>
            </w:r>
          </w:p>
        </w:tc>
      </w:tr>
      <w:tr w:rsidR="00723CBF" w:rsidRPr="00742E6D" w14:paraId="3B4360FB" w14:textId="77777777" w:rsidTr="00D052AE">
        <w:trPr>
          <w:trHeight w:val="290"/>
        </w:trPr>
        <w:tc>
          <w:tcPr>
            <w:tcW w:w="10037" w:type="dxa"/>
            <w:noWrap/>
            <w:hideMark/>
          </w:tcPr>
          <w:p w14:paraId="37AE7821" w14:textId="77777777" w:rsidR="00723CBF" w:rsidRPr="00742E6D" w:rsidRDefault="00723CBF" w:rsidP="00C9251D">
            <w:pPr>
              <w:rPr>
                <w:rFonts w:ascii="Calibri" w:hAnsi="Calibri" w:cs="Calibri"/>
                <w:color w:val="000000"/>
              </w:rPr>
            </w:pPr>
            <w:r w:rsidRPr="00742E6D">
              <w:rPr>
                <w:rFonts w:ascii="Calibri" w:hAnsi="Calibri" w:cs="Calibri"/>
                <w:color w:val="000000"/>
              </w:rPr>
              <w:t> </w:t>
            </w:r>
          </w:p>
        </w:tc>
      </w:tr>
      <w:tr w:rsidR="00723CBF" w:rsidRPr="00742E6D" w14:paraId="5F29BA7B" w14:textId="77777777" w:rsidTr="00D052AE">
        <w:trPr>
          <w:trHeight w:val="290"/>
        </w:trPr>
        <w:tc>
          <w:tcPr>
            <w:tcW w:w="10037" w:type="dxa"/>
            <w:shd w:val="clear" w:color="auto" w:fill="F2F2F2" w:themeFill="background1" w:themeFillShade="F2"/>
            <w:noWrap/>
            <w:hideMark/>
          </w:tcPr>
          <w:p w14:paraId="22EC529B" w14:textId="10B5A835" w:rsidR="00723CBF" w:rsidRPr="00742E6D" w:rsidRDefault="00723CBF" w:rsidP="00C9251D">
            <w:pPr>
              <w:rPr>
                <w:rFonts w:ascii="Calibri" w:hAnsi="Calibri" w:cs="Calibri"/>
                <w:b/>
                <w:bCs/>
                <w:color w:val="000000"/>
              </w:rPr>
            </w:pPr>
            <w:r w:rsidRPr="00742E6D">
              <w:rPr>
                <w:rFonts w:ascii="Calibri" w:hAnsi="Calibri" w:cs="Calibri"/>
                <w:b/>
                <w:bCs/>
                <w:color w:val="000000"/>
              </w:rPr>
              <w:t xml:space="preserve">Other </w:t>
            </w:r>
          </w:p>
        </w:tc>
      </w:tr>
      <w:tr w:rsidR="00723CBF" w:rsidRPr="00742E6D" w14:paraId="682322C1" w14:textId="77777777" w:rsidTr="00D052AE">
        <w:trPr>
          <w:trHeight w:val="300"/>
        </w:trPr>
        <w:tc>
          <w:tcPr>
            <w:tcW w:w="10037" w:type="dxa"/>
            <w:noWrap/>
            <w:hideMark/>
          </w:tcPr>
          <w:p w14:paraId="5EE3E709" w14:textId="77777777" w:rsidR="00723CBF" w:rsidRPr="00742E6D" w:rsidRDefault="00723CBF" w:rsidP="00C9251D">
            <w:pPr>
              <w:rPr>
                <w:rFonts w:ascii="Calibri" w:hAnsi="Calibri" w:cs="Calibri"/>
                <w:b/>
                <w:bCs/>
                <w:color w:val="000000"/>
              </w:rPr>
            </w:pPr>
          </w:p>
        </w:tc>
      </w:tr>
      <w:tr w:rsidR="00723CBF" w:rsidRPr="00261091" w14:paraId="3E938214" w14:textId="77777777" w:rsidTr="00D052AE">
        <w:trPr>
          <w:trHeight w:val="233"/>
        </w:trPr>
        <w:tc>
          <w:tcPr>
            <w:tcW w:w="10037" w:type="dxa"/>
            <w:shd w:val="clear" w:color="auto" w:fill="D5DCE4" w:themeFill="text2" w:themeFillTint="33"/>
          </w:tcPr>
          <w:p w14:paraId="26F921D4" w14:textId="7F79E734" w:rsidR="00723CBF" w:rsidRPr="00261091" w:rsidRDefault="00723CBF" w:rsidP="00C9251D">
            <w:pPr>
              <w:rPr>
                <w:rFonts w:asciiTheme="minorHAnsi" w:eastAsiaTheme="minorEastAsia" w:hAnsiTheme="minorHAnsi" w:cstheme="minorHAnsi"/>
                <w:b/>
                <w:bCs/>
                <w:sz w:val="22"/>
                <w:szCs w:val="22"/>
              </w:rPr>
            </w:pPr>
            <w:r w:rsidRPr="00261091">
              <w:rPr>
                <w:rFonts w:asciiTheme="minorHAnsi" w:eastAsiaTheme="minorEastAsia" w:hAnsiTheme="minorHAnsi" w:cstheme="minorHAnsi"/>
                <w:sz w:val="22"/>
                <w:szCs w:val="22"/>
              </w:rPr>
              <w:t xml:space="preserve"> </w:t>
            </w:r>
            <w:r w:rsidRPr="00261091">
              <w:rPr>
                <w:rFonts w:asciiTheme="minorHAnsi" w:eastAsiaTheme="minorEastAsia" w:hAnsiTheme="minorHAnsi" w:cstheme="minorHAnsi"/>
                <w:b/>
                <w:bCs/>
                <w:sz w:val="22"/>
                <w:szCs w:val="22"/>
              </w:rPr>
              <w:t>Please describe your reasons for applying for this programme</w:t>
            </w:r>
            <w:r>
              <w:rPr>
                <w:rFonts w:asciiTheme="minorHAnsi" w:eastAsiaTheme="minorEastAsia" w:hAnsiTheme="minorHAnsi" w:cstheme="minorHAnsi"/>
                <w:b/>
                <w:bCs/>
                <w:sz w:val="22"/>
                <w:szCs w:val="22"/>
              </w:rPr>
              <w:t xml:space="preserve"> </w:t>
            </w:r>
            <w:r w:rsidRPr="00FD5CB0">
              <w:rPr>
                <w:rFonts w:asciiTheme="minorHAnsi" w:eastAsiaTheme="minorEastAsia" w:hAnsiTheme="minorHAnsi" w:cstheme="minorHAnsi"/>
                <w:sz w:val="22"/>
                <w:szCs w:val="22"/>
              </w:rPr>
              <w:t xml:space="preserve">(no more than </w:t>
            </w:r>
            <w:r w:rsidR="00D052AE">
              <w:rPr>
                <w:rFonts w:asciiTheme="minorHAnsi" w:eastAsiaTheme="minorEastAsia" w:hAnsiTheme="minorHAnsi" w:cstheme="minorHAnsi"/>
                <w:sz w:val="22"/>
                <w:szCs w:val="22"/>
              </w:rPr>
              <w:t>250</w:t>
            </w:r>
            <w:r w:rsidRPr="00FD5CB0">
              <w:rPr>
                <w:rFonts w:asciiTheme="minorHAnsi" w:eastAsiaTheme="minorEastAsia" w:hAnsiTheme="minorHAnsi" w:cstheme="minorHAnsi"/>
                <w:sz w:val="22"/>
                <w:szCs w:val="22"/>
              </w:rPr>
              <w:t xml:space="preserve"> words)</w:t>
            </w:r>
          </w:p>
        </w:tc>
      </w:tr>
      <w:tr w:rsidR="00723CBF" w:rsidRPr="00261091" w14:paraId="1173CEC1" w14:textId="77777777" w:rsidTr="00D052AE">
        <w:trPr>
          <w:trHeight w:val="1076"/>
        </w:trPr>
        <w:tc>
          <w:tcPr>
            <w:tcW w:w="10037" w:type="dxa"/>
          </w:tcPr>
          <w:p w14:paraId="3BF21EB8" w14:textId="77777777" w:rsidR="00723CBF" w:rsidRDefault="00723CBF" w:rsidP="00C9251D">
            <w:pPr>
              <w:rPr>
                <w:rFonts w:asciiTheme="minorHAnsi" w:hAnsiTheme="minorHAnsi" w:cstheme="minorHAnsi"/>
                <w:sz w:val="22"/>
                <w:szCs w:val="22"/>
              </w:rPr>
            </w:pPr>
          </w:p>
          <w:p w14:paraId="5291506F" w14:textId="77777777" w:rsidR="00723CBF" w:rsidRDefault="00723CBF" w:rsidP="00C9251D">
            <w:pPr>
              <w:rPr>
                <w:rFonts w:asciiTheme="minorHAnsi" w:hAnsiTheme="minorHAnsi" w:cstheme="minorHAnsi"/>
                <w:sz w:val="22"/>
                <w:szCs w:val="22"/>
              </w:rPr>
            </w:pPr>
          </w:p>
          <w:p w14:paraId="2BC79921" w14:textId="77777777" w:rsidR="00723CBF" w:rsidRDefault="00723CBF" w:rsidP="00C9251D">
            <w:pPr>
              <w:rPr>
                <w:rFonts w:asciiTheme="minorHAnsi" w:hAnsiTheme="minorHAnsi" w:cstheme="minorHAnsi"/>
                <w:sz w:val="22"/>
                <w:szCs w:val="22"/>
              </w:rPr>
            </w:pPr>
          </w:p>
          <w:p w14:paraId="234A428F" w14:textId="77777777" w:rsidR="00723CBF" w:rsidRDefault="00723CBF" w:rsidP="00C9251D">
            <w:pPr>
              <w:rPr>
                <w:rFonts w:asciiTheme="minorHAnsi" w:hAnsiTheme="minorHAnsi" w:cstheme="minorHAnsi"/>
                <w:sz w:val="22"/>
                <w:szCs w:val="22"/>
              </w:rPr>
            </w:pPr>
          </w:p>
          <w:p w14:paraId="72E82AEF" w14:textId="77777777" w:rsidR="00723CBF" w:rsidRDefault="00723CBF" w:rsidP="00C9251D">
            <w:pPr>
              <w:rPr>
                <w:rFonts w:asciiTheme="minorHAnsi" w:hAnsiTheme="minorHAnsi" w:cstheme="minorHAnsi"/>
                <w:sz w:val="22"/>
                <w:szCs w:val="22"/>
              </w:rPr>
            </w:pPr>
          </w:p>
          <w:p w14:paraId="79501CF5" w14:textId="77777777" w:rsidR="00723CBF" w:rsidRPr="00261091" w:rsidRDefault="00723CBF" w:rsidP="00C9251D">
            <w:pPr>
              <w:rPr>
                <w:rFonts w:asciiTheme="minorHAnsi" w:hAnsiTheme="minorHAnsi" w:cstheme="minorHAnsi"/>
                <w:sz w:val="22"/>
                <w:szCs w:val="22"/>
              </w:rPr>
            </w:pPr>
          </w:p>
        </w:tc>
      </w:tr>
    </w:tbl>
    <w:p w14:paraId="07C48DB2" w14:textId="77777777" w:rsidR="00723CBF" w:rsidRDefault="00723CBF"/>
    <w:tbl>
      <w:tblPr>
        <w:tblStyle w:val="TableGrid"/>
        <w:tblW w:w="10207" w:type="dxa"/>
        <w:tblInd w:w="-431" w:type="dxa"/>
        <w:tblLook w:val="04A0" w:firstRow="1" w:lastRow="0" w:firstColumn="1" w:lastColumn="0" w:noHBand="0" w:noVBand="1"/>
      </w:tblPr>
      <w:tblGrid>
        <w:gridCol w:w="2691"/>
        <w:gridCol w:w="2092"/>
        <w:gridCol w:w="5424"/>
      </w:tblGrid>
      <w:tr w:rsidR="00723CBF" w:rsidRPr="00C50AF0" w14:paraId="30B41085" w14:textId="77777777" w:rsidTr="00C9251D">
        <w:trPr>
          <w:trHeight w:val="801"/>
        </w:trPr>
        <w:tc>
          <w:tcPr>
            <w:tcW w:w="10207" w:type="dxa"/>
            <w:gridSpan w:val="3"/>
            <w:shd w:val="clear" w:color="auto" w:fill="D5DCE4" w:themeFill="text2" w:themeFillTint="33"/>
          </w:tcPr>
          <w:p w14:paraId="0025B636" w14:textId="77777777" w:rsidR="00723CBF" w:rsidRPr="00C50AF0" w:rsidRDefault="00723CBF" w:rsidP="00C9251D">
            <w:pPr>
              <w:rPr>
                <w:rFonts w:asciiTheme="minorHAnsi" w:eastAsiaTheme="minorEastAsia" w:hAnsiTheme="minorHAnsi" w:cstheme="minorHAnsi"/>
                <w:b/>
                <w:bCs/>
                <w:i/>
                <w:iCs/>
                <w:sz w:val="22"/>
                <w:szCs w:val="22"/>
              </w:rPr>
            </w:pPr>
          </w:p>
          <w:p w14:paraId="41CBE113" w14:textId="5FCA9921" w:rsidR="00723CBF" w:rsidRPr="00C50AF0" w:rsidRDefault="00723CBF" w:rsidP="00C9251D">
            <w:pPr>
              <w:jc w:val="center"/>
              <w:rPr>
                <w:rFonts w:asciiTheme="minorHAnsi" w:hAnsiTheme="minorHAnsi" w:cstheme="minorHAnsi"/>
                <w:b/>
                <w:bCs/>
                <w:sz w:val="22"/>
                <w:szCs w:val="22"/>
              </w:rPr>
            </w:pPr>
            <w:r w:rsidRPr="00C50AF0">
              <w:rPr>
                <w:rFonts w:asciiTheme="minorHAnsi" w:hAnsiTheme="minorHAnsi" w:cstheme="minorHAnsi"/>
                <w:b/>
                <w:bCs/>
                <w:sz w:val="22"/>
                <w:szCs w:val="22"/>
              </w:rPr>
              <w:t xml:space="preserve">Level </w:t>
            </w:r>
            <w:r>
              <w:rPr>
                <w:rFonts w:asciiTheme="minorHAnsi" w:hAnsiTheme="minorHAnsi" w:cstheme="minorHAnsi"/>
                <w:b/>
                <w:bCs/>
                <w:sz w:val="22"/>
                <w:szCs w:val="22"/>
              </w:rPr>
              <w:t xml:space="preserve">3 </w:t>
            </w:r>
            <w:r w:rsidRPr="00C50AF0">
              <w:rPr>
                <w:rFonts w:asciiTheme="minorHAnsi" w:hAnsiTheme="minorHAnsi" w:cstheme="minorHAnsi"/>
                <w:b/>
                <w:bCs/>
                <w:sz w:val="22"/>
                <w:szCs w:val="22"/>
              </w:rPr>
              <w:t>Certificate in Assessing Vocational Achievement</w:t>
            </w:r>
            <w:r>
              <w:rPr>
                <w:rFonts w:asciiTheme="minorHAnsi" w:hAnsiTheme="minorHAnsi" w:cstheme="minorHAnsi"/>
                <w:b/>
                <w:bCs/>
                <w:sz w:val="22"/>
                <w:szCs w:val="22"/>
              </w:rPr>
              <w:t xml:space="preserve"> (CAVA).</w:t>
            </w:r>
          </w:p>
          <w:p w14:paraId="09E29C1B" w14:textId="77777777" w:rsidR="00723CBF" w:rsidRPr="00723CBF" w:rsidRDefault="00723CBF" w:rsidP="00723CBF">
            <w:pPr>
              <w:rPr>
                <w:rFonts w:asciiTheme="minorHAnsi" w:hAnsiTheme="minorHAnsi" w:cstheme="minorHAnsi"/>
                <w:sz w:val="22"/>
                <w:szCs w:val="22"/>
              </w:rPr>
            </w:pPr>
          </w:p>
          <w:p w14:paraId="7C29CC31" w14:textId="27230E1C" w:rsidR="00723CBF" w:rsidRDefault="00723CBF" w:rsidP="00C9251D">
            <w:pPr>
              <w:pStyle w:val="ListParagraph"/>
              <w:numPr>
                <w:ilvl w:val="0"/>
                <w:numId w:val="4"/>
              </w:numPr>
              <w:rPr>
                <w:rFonts w:asciiTheme="minorHAnsi" w:hAnsiTheme="minorHAnsi" w:cstheme="minorHAnsi"/>
                <w:sz w:val="22"/>
                <w:szCs w:val="22"/>
              </w:rPr>
            </w:pPr>
            <w:r w:rsidRPr="00E14744">
              <w:rPr>
                <w:rFonts w:asciiTheme="minorHAnsi" w:hAnsiTheme="minorHAnsi" w:cstheme="minorHAnsi"/>
                <w:sz w:val="22"/>
                <w:szCs w:val="22"/>
              </w:rPr>
              <w:t xml:space="preserve">This qualification is </w:t>
            </w:r>
            <w:r w:rsidRPr="00723CBF">
              <w:rPr>
                <w:rFonts w:asciiTheme="minorHAnsi" w:hAnsiTheme="minorHAnsi" w:cstheme="minorHAnsi"/>
                <w:sz w:val="22"/>
                <w:szCs w:val="22"/>
              </w:rPr>
              <w:t>designed for those who are assessing learner competencies within the workplace</w:t>
            </w:r>
            <w:r>
              <w:rPr>
                <w:rFonts w:asciiTheme="minorHAnsi" w:hAnsiTheme="minorHAnsi" w:cstheme="minorHAnsi"/>
                <w:sz w:val="22"/>
                <w:szCs w:val="22"/>
              </w:rPr>
              <w:t>.</w:t>
            </w:r>
          </w:p>
          <w:p w14:paraId="4D4DEA8B" w14:textId="77777777" w:rsidR="00723CBF" w:rsidRPr="00E14744" w:rsidRDefault="00723CBF" w:rsidP="00C9251D">
            <w:pPr>
              <w:pStyle w:val="ListParagraph"/>
              <w:rPr>
                <w:rFonts w:asciiTheme="minorHAnsi" w:hAnsiTheme="minorHAnsi" w:cstheme="minorHAnsi"/>
                <w:sz w:val="22"/>
                <w:szCs w:val="22"/>
              </w:rPr>
            </w:pPr>
          </w:p>
          <w:p w14:paraId="06C2ABA1" w14:textId="7C51F269" w:rsidR="00463FBE" w:rsidRDefault="00723CBF" w:rsidP="00C9251D">
            <w:pPr>
              <w:pStyle w:val="ListParagraph"/>
              <w:numPr>
                <w:ilvl w:val="0"/>
                <w:numId w:val="4"/>
              </w:numPr>
              <w:rPr>
                <w:rFonts w:asciiTheme="minorHAnsi" w:hAnsiTheme="minorHAnsi" w:cstheme="minorHAnsi"/>
                <w:sz w:val="22"/>
                <w:szCs w:val="22"/>
              </w:rPr>
            </w:pPr>
            <w:r w:rsidRPr="00E14744">
              <w:rPr>
                <w:rFonts w:asciiTheme="minorHAnsi" w:hAnsiTheme="minorHAnsi" w:cstheme="minorHAnsi"/>
                <w:sz w:val="22"/>
                <w:szCs w:val="22"/>
              </w:rPr>
              <w:t xml:space="preserve">To capture the required evidence </w:t>
            </w:r>
            <w:r w:rsidR="00463FBE" w:rsidRPr="00C50AF0">
              <w:rPr>
                <w:rFonts w:asciiTheme="minorHAnsi" w:hAnsiTheme="minorHAnsi" w:cstheme="minorHAnsi"/>
                <w:sz w:val="22"/>
                <w:szCs w:val="22"/>
              </w:rPr>
              <w:t>for the Certificate in Assessing Vocational Achievement</w:t>
            </w:r>
            <w:r w:rsidR="00463FBE">
              <w:rPr>
                <w:rFonts w:asciiTheme="minorHAnsi" w:hAnsiTheme="minorHAnsi" w:cstheme="minorHAnsi"/>
                <w:sz w:val="22"/>
                <w:szCs w:val="22"/>
              </w:rPr>
              <w:t>,</w:t>
            </w:r>
            <w:r w:rsidR="00463FBE" w:rsidRPr="00C50AF0">
              <w:rPr>
                <w:rFonts w:asciiTheme="minorHAnsi" w:hAnsiTheme="minorHAnsi" w:cstheme="minorHAnsi"/>
                <w:sz w:val="22"/>
                <w:szCs w:val="22"/>
              </w:rPr>
              <w:t xml:space="preserve"> potential candidates must be in roles where they are actively teaching, setting assignments and other summative work, as well as assessing theory and practice.</w:t>
            </w:r>
          </w:p>
          <w:p w14:paraId="7DBD9BA3" w14:textId="77777777" w:rsidR="00723CBF" w:rsidRPr="00463FBE" w:rsidRDefault="00723CBF" w:rsidP="00463FBE">
            <w:pPr>
              <w:rPr>
                <w:rFonts w:asciiTheme="minorHAnsi" w:hAnsiTheme="minorHAnsi" w:cstheme="minorHAnsi"/>
                <w:sz w:val="22"/>
                <w:szCs w:val="22"/>
              </w:rPr>
            </w:pPr>
          </w:p>
          <w:p w14:paraId="5E009FC3" w14:textId="77777777" w:rsidR="00723CBF" w:rsidRPr="00C50AF0" w:rsidRDefault="00723CBF" w:rsidP="00C9251D">
            <w:pPr>
              <w:rPr>
                <w:rFonts w:asciiTheme="minorHAnsi" w:hAnsiTheme="minorHAnsi" w:cstheme="minorHAnsi"/>
                <w:sz w:val="22"/>
                <w:szCs w:val="22"/>
              </w:rPr>
            </w:pPr>
          </w:p>
          <w:tbl>
            <w:tblPr>
              <w:tblStyle w:val="TableGrid"/>
              <w:tblW w:w="0" w:type="auto"/>
              <w:tblInd w:w="885" w:type="dxa"/>
              <w:tblLook w:val="04A0" w:firstRow="1" w:lastRow="0" w:firstColumn="1" w:lastColumn="0" w:noHBand="0" w:noVBand="1"/>
            </w:tblPr>
            <w:tblGrid>
              <w:gridCol w:w="8080"/>
            </w:tblGrid>
            <w:tr w:rsidR="00723CBF" w14:paraId="45FFC3A5" w14:textId="77777777" w:rsidTr="00C9251D">
              <w:tc>
                <w:tcPr>
                  <w:tcW w:w="8080" w:type="dxa"/>
                  <w:shd w:val="clear" w:color="auto" w:fill="E7E6E6" w:themeFill="background2"/>
                </w:tcPr>
                <w:p w14:paraId="58FDD348" w14:textId="77777777" w:rsidR="00723CBF" w:rsidRDefault="00723CBF" w:rsidP="00C9251D">
                  <w:pPr>
                    <w:jc w:val="center"/>
                    <w:rPr>
                      <w:rFonts w:asciiTheme="minorHAnsi" w:hAnsiTheme="minorHAnsi" w:cstheme="minorHAnsi"/>
                      <w:b/>
                      <w:bCs/>
                      <w:sz w:val="22"/>
                      <w:szCs w:val="22"/>
                    </w:rPr>
                  </w:pPr>
                  <w:r>
                    <w:rPr>
                      <w:rFonts w:asciiTheme="minorHAnsi" w:hAnsiTheme="minorHAnsi" w:cstheme="minorHAnsi"/>
                      <w:b/>
                      <w:bCs/>
                      <w:sz w:val="22"/>
                      <w:szCs w:val="22"/>
                    </w:rPr>
                    <w:t xml:space="preserve">Course details </w:t>
                  </w:r>
                  <w:r w:rsidRPr="00970662">
                    <w:rPr>
                      <w:rFonts w:asciiTheme="minorHAnsi" w:hAnsiTheme="minorHAnsi" w:cstheme="minorHAnsi"/>
                      <w:b/>
                      <w:bCs/>
                      <w:sz w:val="16"/>
                      <w:szCs w:val="16"/>
                    </w:rPr>
                    <w:t>(ctrl + click link)</w:t>
                  </w:r>
                </w:p>
                <w:p w14:paraId="1C9F4A06" w14:textId="77777777" w:rsidR="00723CBF" w:rsidRPr="00F860BD" w:rsidRDefault="00723CBF" w:rsidP="00C9251D">
                  <w:pPr>
                    <w:jc w:val="center"/>
                    <w:rPr>
                      <w:rFonts w:asciiTheme="minorHAnsi" w:hAnsiTheme="minorHAnsi" w:cstheme="minorHAnsi"/>
                      <w:b/>
                      <w:bCs/>
                      <w:sz w:val="22"/>
                      <w:szCs w:val="22"/>
                    </w:rPr>
                  </w:pPr>
                </w:p>
                <w:p w14:paraId="087495BF" w14:textId="77777777" w:rsidR="00463FBE" w:rsidRPr="009B6471" w:rsidRDefault="00463FBE" w:rsidP="00C9251D">
                  <w:pPr>
                    <w:pStyle w:val="NoSpacing"/>
                    <w:rPr>
                      <w:rFonts w:asciiTheme="minorHAnsi" w:hAnsiTheme="minorHAnsi" w:cstheme="minorHAnsi"/>
                      <w:i/>
                      <w:iCs/>
                      <w:sz w:val="22"/>
                      <w:szCs w:val="22"/>
                    </w:rPr>
                  </w:pPr>
                </w:p>
                <w:p w14:paraId="27FA8431" w14:textId="3F0AB61C" w:rsidR="00463FBE" w:rsidRPr="009B6471" w:rsidRDefault="009B6471" w:rsidP="009B6471">
                  <w:pPr>
                    <w:pStyle w:val="NoSpacing"/>
                    <w:numPr>
                      <w:ilvl w:val="0"/>
                      <w:numId w:val="8"/>
                    </w:numPr>
                    <w:rPr>
                      <w:rFonts w:asciiTheme="minorHAnsi" w:hAnsiTheme="minorHAnsi" w:cstheme="minorHAnsi"/>
                      <w:i/>
                      <w:iCs/>
                      <w:sz w:val="22"/>
                      <w:szCs w:val="22"/>
                    </w:rPr>
                  </w:pPr>
                  <w:hyperlink r:id="rId10" w:history="1">
                    <w:r w:rsidRPr="009B6471">
                      <w:rPr>
                        <w:rStyle w:val="Hyperlink"/>
                        <w:rFonts w:asciiTheme="minorHAnsi" w:hAnsiTheme="minorHAnsi" w:cstheme="minorHAnsi"/>
                        <w:i/>
                        <w:iCs/>
                        <w:sz w:val="22"/>
                        <w:szCs w:val="22"/>
                      </w:rPr>
                      <w:t>Understanding the Principles and Practices of Assessment</w:t>
                    </w:r>
                  </w:hyperlink>
                </w:p>
                <w:p w14:paraId="18F922F8" w14:textId="77777777" w:rsidR="009B6471" w:rsidRPr="009B6471" w:rsidRDefault="009B6471" w:rsidP="009B6471">
                  <w:pPr>
                    <w:pStyle w:val="NoSpacing"/>
                    <w:ind w:left="720"/>
                    <w:rPr>
                      <w:rFonts w:asciiTheme="minorHAnsi" w:hAnsiTheme="minorHAnsi" w:cstheme="minorHAnsi"/>
                      <w:i/>
                      <w:iCs/>
                      <w:sz w:val="22"/>
                      <w:szCs w:val="22"/>
                    </w:rPr>
                  </w:pPr>
                </w:p>
                <w:p w14:paraId="7960B9EE" w14:textId="28BF52EC" w:rsidR="009B6471" w:rsidRPr="009B6471" w:rsidRDefault="009B6471" w:rsidP="009B6471">
                  <w:pPr>
                    <w:pStyle w:val="NoSpacing"/>
                    <w:numPr>
                      <w:ilvl w:val="0"/>
                      <w:numId w:val="8"/>
                    </w:numPr>
                    <w:rPr>
                      <w:rFonts w:asciiTheme="minorHAnsi" w:hAnsiTheme="minorHAnsi" w:cstheme="minorHAnsi"/>
                      <w:i/>
                      <w:iCs/>
                      <w:sz w:val="22"/>
                      <w:szCs w:val="22"/>
                    </w:rPr>
                  </w:pPr>
                  <w:hyperlink r:id="rId11" w:history="1">
                    <w:r w:rsidRPr="009B6471">
                      <w:rPr>
                        <w:rStyle w:val="Hyperlink"/>
                        <w:rFonts w:asciiTheme="minorHAnsi" w:hAnsiTheme="minorHAnsi" w:cstheme="minorHAnsi"/>
                        <w:i/>
                        <w:iCs/>
                        <w:sz w:val="22"/>
                        <w:szCs w:val="22"/>
                      </w:rPr>
                      <w:t>Assess Occupational Competence in the Work Environment</w:t>
                    </w:r>
                  </w:hyperlink>
                </w:p>
                <w:p w14:paraId="4EDCDE82" w14:textId="77777777" w:rsidR="009B6471" w:rsidRPr="009B6471" w:rsidRDefault="009B6471" w:rsidP="009B6471">
                  <w:pPr>
                    <w:pStyle w:val="NoSpacing"/>
                    <w:rPr>
                      <w:rFonts w:asciiTheme="minorHAnsi" w:hAnsiTheme="minorHAnsi" w:cstheme="minorHAnsi"/>
                      <w:i/>
                      <w:iCs/>
                      <w:sz w:val="22"/>
                      <w:szCs w:val="22"/>
                    </w:rPr>
                  </w:pPr>
                </w:p>
                <w:p w14:paraId="2E845A4A" w14:textId="20357D0A" w:rsidR="009B6471" w:rsidRPr="009B6471" w:rsidRDefault="009B6471" w:rsidP="009B6471">
                  <w:pPr>
                    <w:pStyle w:val="NoSpacing"/>
                    <w:numPr>
                      <w:ilvl w:val="0"/>
                      <w:numId w:val="8"/>
                    </w:numPr>
                    <w:rPr>
                      <w:rFonts w:asciiTheme="minorHAnsi" w:hAnsiTheme="minorHAnsi" w:cstheme="minorHAnsi"/>
                      <w:i/>
                      <w:iCs/>
                      <w:sz w:val="22"/>
                      <w:szCs w:val="22"/>
                    </w:rPr>
                  </w:pPr>
                  <w:hyperlink r:id="rId12" w:history="1">
                    <w:r w:rsidRPr="009B6471">
                      <w:rPr>
                        <w:rStyle w:val="Hyperlink"/>
                        <w:rFonts w:asciiTheme="minorHAnsi" w:hAnsiTheme="minorHAnsi" w:cstheme="minorHAnsi"/>
                        <w:i/>
                        <w:iCs/>
                        <w:sz w:val="22"/>
                        <w:szCs w:val="22"/>
                      </w:rPr>
                      <w:t>Assess Vocational Skills, Knowledge and Understanding</w:t>
                    </w:r>
                  </w:hyperlink>
                </w:p>
                <w:p w14:paraId="2FDE0573" w14:textId="77777777" w:rsidR="009B6471" w:rsidRDefault="009B6471" w:rsidP="009B6471">
                  <w:pPr>
                    <w:pStyle w:val="NoSpacing"/>
                    <w:ind w:left="720"/>
                    <w:rPr>
                      <w:rFonts w:asciiTheme="minorHAnsi" w:hAnsiTheme="minorHAnsi" w:cstheme="minorHAnsi"/>
                      <w:sz w:val="22"/>
                      <w:szCs w:val="22"/>
                    </w:rPr>
                  </w:pPr>
                </w:p>
                <w:p w14:paraId="669C94AF" w14:textId="77777777" w:rsidR="00463FBE" w:rsidRDefault="00463FBE" w:rsidP="00C9251D">
                  <w:pPr>
                    <w:pStyle w:val="NoSpacing"/>
                    <w:rPr>
                      <w:rFonts w:asciiTheme="minorHAnsi" w:hAnsiTheme="minorHAnsi" w:cstheme="minorHAnsi"/>
                      <w:sz w:val="22"/>
                      <w:szCs w:val="22"/>
                    </w:rPr>
                  </w:pPr>
                </w:p>
                <w:p w14:paraId="15C9565F" w14:textId="0C8F0AC3" w:rsidR="00463FBE" w:rsidRDefault="00463FBE" w:rsidP="00C9251D">
                  <w:pPr>
                    <w:pStyle w:val="NoSpacing"/>
                    <w:rPr>
                      <w:rFonts w:asciiTheme="minorHAnsi" w:hAnsiTheme="minorHAnsi" w:cstheme="minorHAnsi"/>
                      <w:sz w:val="22"/>
                      <w:szCs w:val="22"/>
                    </w:rPr>
                  </w:pPr>
                  <w:r w:rsidRPr="00463FBE">
                    <w:rPr>
                      <w:rFonts w:asciiTheme="minorHAnsi" w:hAnsiTheme="minorHAnsi" w:cstheme="minorHAnsi"/>
                      <w:sz w:val="22"/>
                      <w:szCs w:val="22"/>
                    </w:rPr>
                    <w:t>Th</w:t>
                  </w:r>
                  <w:r>
                    <w:rPr>
                      <w:rFonts w:asciiTheme="minorHAnsi" w:hAnsiTheme="minorHAnsi" w:cstheme="minorHAnsi"/>
                      <w:sz w:val="22"/>
                      <w:szCs w:val="22"/>
                    </w:rPr>
                    <w:t xml:space="preserve">is </w:t>
                  </w:r>
                  <w:r w:rsidRPr="00463FBE">
                    <w:rPr>
                      <w:rFonts w:asciiTheme="minorHAnsi" w:hAnsiTheme="minorHAnsi" w:cstheme="minorHAnsi"/>
                      <w:sz w:val="22"/>
                      <w:szCs w:val="22"/>
                    </w:rPr>
                    <w:t>qualification is accredited through Agored Cymru.</w:t>
                  </w:r>
                  <w:r>
                    <w:rPr>
                      <w:rFonts w:asciiTheme="minorHAnsi" w:hAnsiTheme="minorHAnsi" w:cstheme="minorHAnsi"/>
                      <w:sz w:val="22"/>
                      <w:szCs w:val="22"/>
                    </w:rPr>
                    <w:t xml:space="preserve"> </w:t>
                  </w:r>
                  <w:r w:rsidRPr="00463FBE">
                    <w:rPr>
                      <w:rFonts w:asciiTheme="minorHAnsi" w:hAnsiTheme="minorHAnsi" w:cstheme="minorHAnsi"/>
                      <w:sz w:val="22"/>
                      <w:szCs w:val="22"/>
                    </w:rPr>
                    <w:t xml:space="preserve">This qualification is a nationally recognised assessor qualification within the UK and supersedes the A1 Assessor Award &amp; D32 / D33 qualifications.  </w:t>
                  </w:r>
                </w:p>
                <w:p w14:paraId="06C23217" w14:textId="77777777" w:rsidR="00723CBF" w:rsidRDefault="00723CBF" w:rsidP="00C9251D">
                  <w:pPr>
                    <w:pStyle w:val="NoSpacing"/>
                    <w:rPr>
                      <w:rFonts w:asciiTheme="minorHAnsi" w:hAnsiTheme="minorHAnsi" w:cstheme="minorHAnsi"/>
                      <w:sz w:val="22"/>
                      <w:szCs w:val="22"/>
                    </w:rPr>
                  </w:pPr>
                </w:p>
                <w:p w14:paraId="63084171" w14:textId="70D66911" w:rsidR="00723CBF" w:rsidRDefault="00723CBF" w:rsidP="00C9251D">
                  <w:pPr>
                    <w:pStyle w:val="NoSpacing"/>
                    <w:rPr>
                      <w:rFonts w:asciiTheme="minorHAnsi" w:hAnsiTheme="minorHAnsi" w:cstheme="minorHAnsi"/>
                      <w:sz w:val="22"/>
                      <w:szCs w:val="22"/>
                    </w:rPr>
                  </w:pPr>
                  <w:r w:rsidRPr="00C50AF0">
                    <w:rPr>
                      <w:rFonts w:asciiTheme="minorHAnsi" w:hAnsiTheme="minorHAnsi" w:cstheme="minorHAnsi"/>
                      <w:sz w:val="22"/>
                      <w:szCs w:val="22"/>
                    </w:rPr>
                    <w:t xml:space="preserve">Learners must be aged 18 or over to complete this qualification. </w:t>
                  </w:r>
                </w:p>
                <w:p w14:paraId="6C89A71C" w14:textId="77777777" w:rsidR="00463FBE" w:rsidRPr="00C50AF0" w:rsidRDefault="00463FBE" w:rsidP="00C9251D">
                  <w:pPr>
                    <w:pStyle w:val="NoSpacing"/>
                    <w:rPr>
                      <w:rFonts w:asciiTheme="minorHAnsi" w:hAnsiTheme="minorHAnsi" w:cstheme="minorHAnsi"/>
                      <w:sz w:val="22"/>
                      <w:szCs w:val="22"/>
                    </w:rPr>
                  </w:pPr>
                </w:p>
                <w:p w14:paraId="3E013921" w14:textId="77777777" w:rsidR="00463FBE" w:rsidRPr="00013D46" w:rsidRDefault="00463FBE" w:rsidP="00463FBE">
                  <w:pPr>
                    <w:pStyle w:val="NoSpacing"/>
                    <w:rPr>
                      <w:rFonts w:cstheme="minorHAnsi"/>
                    </w:rPr>
                  </w:pPr>
                  <w:r w:rsidRPr="00013D46">
                    <w:rPr>
                      <w:rFonts w:cstheme="minorHAnsi"/>
                    </w:rPr>
                    <w:t xml:space="preserve">The qualification Reference Number: </w:t>
                  </w:r>
                  <w:r w:rsidRPr="00013D46">
                    <w:rPr>
                      <w:rFonts w:cstheme="minorHAnsi"/>
                      <w:b/>
                      <w:bCs/>
                    </w:rPr>
                    <w:t>600/2617/0</w:t>
                  </w:r>
                </w:p>
                <w:p w14:paraId="4FF984E9" w14:textId="77777777" w:rsidR="00463FBE" w:rsidRPr="00013D46" w:rsidRDefault="00463FBE" w:rsidP="00463FBE">
                  <w:pPr>
                    <w:pStyle w:val="NoSpacing"/>
                    <w:rPr>
                      <w:rFonts w:cstheme="minorHAnsi"/>
                    </w:rPr>
                  </w:pPr>
                  <w:r w:rsidRPr="00013D46">
                    <w:rPr>
                      <w:rFonts w:cstheme="minorHAnsi"/>
                    </w:rPr>
                    <w:t xml:space="preserve">QW Approval/Designation No: </w:t>
                  </w:r>
                  <w:r w:rsidRPr="00013D46">
                    <w:rPr>
                      <w:rFonts w:cstheme="minorHAnsi"/>
                      <w:b/>
                      <w:bCs/>
                    </w:rPr>
                    <w:t>C00/0396/9</w:t>
                  </w:r>
                </w:p>
                <w:p w14:paraId="326CBF9A" w14:textId="5F0446FD" w:rsidR="00463FBE" w:rsidRPr="00013D46" w:rsidRDefault="00463FBE" w:rsidP="00463FBE">
                  <w:pPr>
                    <w:pStyle w:val="NoSpacing"/>
                    <w:rPr>
                      <w:rFonts w:cstheme="minorHAnsi"/>
                    </w:rPr>
                  </w:pPr>
                  <w:r w:rsidRPr="00013D46">
                    <w:rPr>
                      <w:rFonts w:cstheme="minorHAnsi"/>
                    </w:rPr>
                    <w:t xml:space="preserve">Guided learning hours (GLH): </w:t>
                  </w:r>
                  <w:r w:rsidRPr="00013D46">
                    <w:rPr>
                      <w:rFonts w:cstheme="minorHAnsi"/>
                      <w:b/>
                      <w:bCs/>
                    </w:rPr>
                    <w:t>84</w:t>
                  </w:r>
                  <w:r w:rsidR="00013D46">
                    <w:rPr>
                      <w:rFonts w:cstheme="minorHAnsi"/>
                    </w:rPr>
                    <w:t xml:space="preserve"> hours</w:t>
                  </w:r>
                </w:p>
                <w:p w14:paraId="4EC388E1" w14:textId="10FF5270" w:rsidR="00723CBF" w:rsidRPr="00013D46" w:rsidRDefault="00463FBE" w:rsidP="00463FBE">
                  <w:pPr>
                    <w:pStyle w:val="NoSpacing"/>
                    <w:rPr>
                      <w:rFonts w:asciiTheme="minorHAnsi" w:hAnsiTheme="minorHAnsi" w:cstheme="minorHAnsi"/>
                      <w:sz w:val="22"/>
                      <w:szCs w:val="22"/>
                    </w:rPr>
                  </w:pPr>
                  <w:r w:rsidRPr="00013D46">
                    <w:rPr>
                      <w:rFonts w:asciiTheme="minorHAnsi" w:hAnsiTheme="minorHAnsi" w:cstheme="minorHAnsi"/>
                      <w:sz w:val="22"/>
                      <w:szCs w:val="22"/>
                    </w:rPr>
                    <w:t xml:space="preserve">Total qualification time (TQT): </w:t>
                  </w:r>
                  <w:r w:rsidRPr="00013D46">
                    <w:rPr>
                      <w:rFonts w:asciiTheme="minorHAnsi" w:hAnsiTheme="minorHAnsi" w:cstheme="minorHAnsi"/>
                      <w:b/>
                      <w:bCs/>
                    </w:rPr>
                    <w:t>150</w:t>
                  </w:r>
                  <w:r w:rsidRPr="00013D46">
                    <w:rPr>
                      <w:rFonts w:asciiTheme="minorHAnsi" w:hAnsiTheme="minorHAnsi" w:cstheme="minorHAnsi"/>
                    </w:rPr>
                    <w:t xml:space="preserve"> hours</w:t>
                  </w:r>
                </w:p>
                <w:p w14:paraId="7E98C663" w14:textId="77777777" w:rsidR="00723CBF" w:rsidRPr="00BD4ECE" w:rsidRDefault="00723CBF" w:rsidP="00463FBE">
                  <w:pPr>
                    <w:pStyle w:val="NoSpacing"/>
                    <w:rPr>
                      <w:rFonts w:asciiTheme="minorHAnsi" w:hAnsiTheme="minorHAnsi" w:cstheme="minorHAnsi"/>
                      <w:color w:val="0D0D0D" w:themeColor="text1" w:themeTint="F2"/>
                      <w:sz w:val="22"/>
                      <w:szCs w:val="22"/>
                    </w:rPr>
                  </w:pPr>
                </w:p>
              </w:tc>
            </w:tr>
          </w:tbl>
          <w:p w14:paraId="0192ACED" w14:textId="77777777" w:rsidR="00463FBE" w:rsidRDefault="00463FBE" w:rsidP="00C9251D">
            <w:pPr>
              <w:pStyle w:val="NormalWeb"/>
              <w:spacing w:after="240"/>
              <w:rPr>
                <w:rFonts w:asciiTheme="minorHAnsi" w:hAnsiTheme="minorHAnsi" w:cstheme="minorHAnsi"/>
                <w:sz w:val="22"/>
                <w:szCs w:val="22"/>
              </w:rPr>
            </w:pPr>
          </w:p>
          <w:p w14:paraId="00015834" w14:textId="43A7AE21" w:rsidR="00723CBF" w:rsidRPr="009E5B6E" w:rsidRDefault="00723CBF" w:rsidP="00C9251D">
            <w:pPr>
              <w:pStyle w:val="NormalWeb"/>
              <w:spacing w:after="240"/>
              <w:rPr>
                <w:rFonts w:asciiTheme="minorHAnsi" w:hAnsiTheme="minorHAnsi" w:cstheme="minorHAnsi"/>
                <w:color w:val="000000"/>
                <w:sz w:val="22"/>
                <w:szCs w:val="22"/>
              </w:rPr>
            </w:pPr>
            <w:r w:rsidRPr="00C50AF0">
              <w:rPr>
                <w:rFonts w:asciiTheme="minorHAnsi" w:hAnsiTheme="minorHAnsi" w:cstheme="minorHAnsi"/>
                <w:sz w:val="22"/>
                <w:szCs w:val="22"/>
              </w:rPr>
              <w:t>To achieve this qualification</w:t>
            </w:r>
            <w:r>
              <w:rPr>
                <w:rFonts w:asciiTheme="minorHAnsi" w:hAnsiTheme="minorHAnsi" w:cstheme="minorHAnsi"/>
                <w:sz w:val="22"/>
                <w:szCs w:val="22"/>
              </w:rPr>
              <w:t>,</w:t>
            </w:r>
            <w:r w:rsidRPr="00C50AF0">
              <w:rPr>
                <w:rFonts w:asciiTheme="minorHAnsi" w:hAnsiTheme="minorHAnsi" w:cstheme="minorHAnsi"/>
                <w:sz w:val="22"/>
                <w:szCs w:val="22"/>
              </w:rPr>
              <w:t xml:space="preserve"> learners need to provide evidence of knowledge and competence across </w:t>
            </w:r>
            <w:r>
              <w:rPr>
                <w:rFonts w:asciiTheme="minorHAnsi" w:hAnsiTheme="minorHAnsi" w:cstheme="minorHAnsi"/>
                <w:sz w:val="22"/>
                <w:szCs w:val="22"/>
              </w:rPr>
              <w:t xml:space="preserve">the above </w:t>
            </w:r>
            <w:r w:rsidR="00463FBE">
              <w:rPr>
                <w:rFonts w:asciiTheme="minorHAnsi" w:hAnsiTheme="minorHAnsi" w:cstheme="minorHAnsi"/>
                <w:sz w:val="22"/>
                <w:szCs w:val="22"/>
              </w:rPr>
              <w:t>3</w:t>
            </w:r>
            <w:r w:rsidRPr="00C50AF0">
              <w:rPr>
                <w:rFonts w:asciiTheme="minorHAnsi" w:hAnsiTheme="minorHAnsi" w:cstheme="minorHAnsi"/>
                <w:sz w:val="22"/>
                <w:szCs w:val="22"/>
              </w:rPr>
              <w:t xml:space="preserve"> units which equal 1</w:t>
            </w:r>
            <w:r w:rsidR="00463FBE">
              <w:rPr>
                <w:rFonts w:asciiTheme="minorHAnsi" w:hAnsiTheme="minorHAnsi" w:cstheme="minorHAnsi"/>
                <w:sz w:val="22"/>
                <w:szCs w:val="22"/>
              </w:rPr>
              <w:t>5</w:t>
            </w:r>
            <w:r w:rsidRPr="00C50AF0">
              <w:rPr>
                <w:rFonts w:asciiTheme="minorHAnsi" w:hAnsiTheme="minorHAnsi" w:cstheme="minorHAnsi"/>
                <w:sz w:val="22"/>
                <w:szCs w:val="22"/>
              </w:rPr>
              <w:t xml:space="preserve"> credits consisting of: </w:t>
            </w:r>
          </w:p>
          <w:p w14:paraId="4EA16C66" w14:textId="2058CA0C" w:rsidR="00723CBF" w:rsidRDefault="00723CBF" w:rsidP="00723CBF">
            <w:pPr>
              <w:pStyle w:val="NoSpacing"/>
              <w:numPr>
                <w:ilvl w:val="0"/>
                <w:numId w:val="5"/>
              </w:numPr>
              <w:rPr>
                <w:rFonts w:asciiTheme="minorHAnsi" w:hAnsiTheme="minorHAnsi" w:cstheme="minorHAnsi"/>
                <w:color w:val="0D0D0D" w:themeColor="text1" w:themeTint="F2"/>
                <w:sz w:val="22"/>
                <w:szCs w:val="22"/>
              </w:rPr>
            </w:pPr>
            <w:r>
              <w:rPr>
                <w:rFonts w:asciiTheme="minorHAnsi" w:hAnsiTheme="minorHAnsi" w:cstheme="minorHAnsi"/>
                <w:color w:val="0D0D0D" w:themeColor="text1" w:themeTint="F2"/>
                <w:sz w:val="22"/>
                <w:szCs w:val="22"/>
              </w:rPr>
              <w:t xml:space="preserve">Attend </w:t>
            </w:r>
            <w:r w:rsidRPr="00542F29">
              <w:rPr>
                <w:rFonts w:asciiTheme="minorHAnsi" w:hAnsiTheme="minorHAnsi" w:cstheme="minorHAnsi"/>
                <w:color w:val="0D0D0D" w:themeColor="text1" w:themeTint="F2"/>
                <w:sz w:val="22"/>
                <w:szCs w:val="22"/>
              </w:rPr>
              <w:t xml:space="preserve">2 knowledge workshops, </w:t>
            </w:r>
            <w:r>
              <w:rPr>
                <w:rFonts w:asciiTheme="minorHAnsi" w:hAnsiTheme="minorHAnsi" w:cstheme="minorHAnsi"/>
                <w:color w:val="0D0D0D" w:themeColor="text1" w:themeTint="F2"/>
                <w:sz w:val="22"/>
                <w:szCs w:val="22"/>
              </w:rPr>
              <w:t xml:space="preserve">complete </w:t>
            </w:r>
            <w:r w:rsidRPr="00542F29">
              <w:rPr>
                <w:rFonts w:asciiTheme="minorHAnsi" w:hAnsiTheme="minorHAnsi" w:cstheme="minorHAnsi"/>
                <w:color w:val="0D0D0D" w:themeColor="text1" w:themeTint="F2"/>
                <w:sz w:val="22"/>
                <w:szCs w:val="22"/>
              </w:rPr>
              <w:t xml:space="preserve">a knowledge assignment and assessment of your practice </w:t>
            </w:r>
            <w:r w:rsidR="00463FBE">
              <w:rPr>
                <w:rFonts w:asciiTheme="minorHAnsi" w:hAnsiTheme="minorHAnsi" w:cstheme="minorHAnsi"/>
                <w:color w:val="0D0D0D" w:themeColor="text1" w:themeTint="F2"/>
                <w:sz w:val="22"/>
                <w:szCs w:val="22"/>
              </w:rPr>
              <w:t>in the</w:t>
            </w:r>
            <w:r w:rsidRPr="00542F29">
              <w:rPr>
                <w:rFonts w:asciiTheme="minorHAnsi" w:hAnsiTheme="minorHAnsi" w:cstheme="minorHAnsi"/>
                <w:color w:val="0D0D0D" w:themeColor="text1" w:themeTint="F2"/>
                <w:sz w:val="22"/>
                <w:szCs w:val="22"/>
              </w:rPr>
              <w:t xml:space="preserve"> workplace</w:t>
            </w:r>
            <w:r w:rsidR="00463FBE">
              <w:rPr>
                <w:rFonts w:asciiTheme="minorHAnsi" w:hAnsiTheme="minorHAnsi" w:cstheme="minorHAnsi"/>
                <w:color w:val="0D0D0D" w:themeColor="text1" w:themeTint="F2"/>
                <w:sz w:val="22"/>
                <w:szCs w:val="22"/>
              </w:rPr>
              <w:t>.</w:t>
            </w:r>
            <w:r>
              <w:rPr>
                <w:rFonts w:asciiTheme="minorHAnsi" w:hAnsiTheme="minorHAnsi" w:cstheme="minorHAnsi"/>
                <w:color w:val="0D0D0D" w:themeColor="text1" w:themeTint="F2"/>
                <w:sz w:val="22"/>
                <w:szCs w:val="22"/>
              </w:rPr>
              <w:t xml:space="preserve"> </w:t>
            </w:r>
          </w:p>
          <w:p w14:paraId="21C87706" w14:textId="77777777" w:rsidR="00723CBF" w:rsidRDefault="00723CBF" w:rsidP="00C9251D">
            <w:pPr>
              <w:pStyle w:val="NoSpacing"/>
              <w:ind w:left="720"/>
              <w:rPr>
                <w:rFonts w:asciiTheme="minorHAnsi" w:hAnsiTheme="minorHAnsi" w:cstheme="minorHAnsi"/>
                <w:color w:val="0D0D0D" w:themeColor="text1" w:themeTint="F2"/>
                <w:sz w:val="22"/>
                <w:szCs w:val="22"/>
              </w:rPr>
            </w:pPr>
          </w:p>
          <w:p w14:paraId="228AED16" w14:textId="085B2C47" w:rsidR="00723CBF" w:rsidRDefault="00723CBF" w:rsidP="00723CBF">
            <w:pPr>
              <w:pStyle w:val="NoSpacing"/>
              <w:numPr>
                <w:ilvl w:val="0"/>
                <w:numId w:val="5"/>
              </w:numPr>
              <w:rPr>
                <w:rFonts w:asciiTheme="minorHAnsi" w:hAnsiTheme="minorHAnsi" w:cstheme="minorHAnsi"/>
                <w:color w:val="0D0D0D" w:themeColor="text1" w:themeTint="F2"/>
                <w:sz w:val="22"/>
                <w:szCs w:val="22"/>
              </w:rPr>
            </w:pPr>
            <w:r w:rsidRPr="004540C3">
              <w:rPr>
                <w:rFonts w:asciiTheme="minorHAnsi" w:hAnsiTheme="minorHAnsi" w:cstheme="minorHAnsi"/>
                <w:color w:val="0D0D0D" w:themeColor="text1" w:themeTint="F2"/>
                <w:sz w:val="22"/>
                <w:szCs w:val="22"/>
              </w:rPr>
              <w:t xml:space="preserve">You will be required to carry out a range of assessments with 2 workplace </w:t>
            </w:r>
            <w:r w:rsidR="00463FBE">
              <w:rPr>
                <w:rFonts w:asciiTheme="minorHAnsi" w:hAnsiTheme="minorHAnsi" w:cstheme="minorHAnsi"/>
                <w:color w:val="0D0D0D" w:themeColor="text1" w:themeTint="F2"/>
                <w:sz w:val="22"/>
                <w:szCs w:val="22"/>
              </w:rPr>
              <w:t>learners</w:t>
            </w:r>
            <w:r w:rsidRPr="004540C3">
              <w:rPr>
                <w:rFonts w:asciiTheme="minorHAnsi" w:hAnsiTheme="minorHAnsi" w:cstheme="minorHAnsi"/>
                <w:color w:val="0D0D0D" w:themeColor="text1" w:themeTint="F2"/>
                <w:sz w:val="22"/>
                <w:szCs w:val="22"/>
              </w:rPr>
              <w:t xml:space="preserve">. </w:t>
            </w:r>
          </w:p>
          <w:p w14:paraId="46B6188B" w14:textId="77777777" w:rsidR="00723CBF" w:rsidRDefault="00723CBF" w:rsidP="00C9251D">
            <w:pPr>
              <w:pStyle w:val="NoSpacing"/>
              <w:rPr>
                <w:rFonts w:asciiTheme="minorHAnsi" w:hAnsiTheme="minorHAnsi" w:cstheme="minorHAnsi"/>
                <w:color w:val="0D0D0D" w:themeColor="text1" w:themeTint="F2"/>
                <w:sz w:val="22"/>
                <w:szCs w:val="22"/>
              </w:rPr>
            </w:pPr>
          </w:p>
          <w:p w14:paraId="52D86523" w14:textId="60B781FB" w:rsidR="00723CBF" w:rsidRPr="004540C3" w:rsidRDefault="00723CBF" w:rsidP="00723CBF">
            <w:pPr>
              <w:pStyle w:val="NoSpacing"/>
              <w:numPr>
                <w:ilvl w:val="0"/>
                <w:numId w:val="5"/>
              </w:numPr>
              <w:rPr>
                <w:rFonts w:asciiTheme="minorHAnsi" w:hAnsiTheme="minorHAnsi" w:cstheme="minorHAnsi"/>
                <w:color w:val="0D0D0D" w:themeColor="text1" w:themeTint="F2"/>
                <w:sz w:val="22"/>
                <w:szCs w:val="22"/>
              </w:rPr>
            </w:pPr>
            <w:r w:rsidRPr="004540C3">
              <w:rPr>
                <w:rFonts w:asciiTheme="minorHAnsi" w:hAnsiTheme="minorHAnsi" w:cstheme="minorHAnsi"/>
                <w:color w:val="0D0D0D" w:themeColor="text1" w:themeTint="F2"/>
                <w:sz w:val="22"/>
                <w:szCs w:val="22"/>
              </w:rPr>
              <w:t>A minimum of 2 assessments for each (4 in total) and provide evidence</w:t>
            </w:r>
            <w:r w:rsidR="00463FBE">
              <w:rPr>
                <w:rFonts w:asciiTheme="minorHAnsi" w:hAnsiTheme="minorHAnsi" w:cstheme="minorHAnsi"/>
                <w:color w:val="0D0D0D" w:themeColor="text1" w:themeTint="F2"/>
                <w:sz w:val="22"/>
                <w:szCs w:val="22"/>
              </w:rPr>
              <w:t xml:space="preserve"> of</w:t>
            </w:r>
            <w:r w:rsidRPr="004540C3">
              <w:rPr>
                <w:rFonts w:asciiTheme="minorHAnsi" w:hAnsiTheme="minorHAnsi" w:cstheme="minorHAnsi"/>
                <w:color w:val="0D0D0D" w:themeColor="text1" w:themeTint="F2"/>
                <w:sz w:val="22"/>
                <w:szCs w:val="22"/>
              </w:rPr>
              <w:t>:</w:t>
            </w:r>
          </w:p>
          <w:p w14:paraId="52ACC4FC" w14:textId="77777777" w:rsidR="00723CBF" w:rsidRDefault="00723CBF" w:rsidP="00723CBF">
            <w:pPr>
              <w:pStyle w:val="NoSpacing"/>
              <w:numPr>
                <w:ilvl w:val="0"/>
                <w:numId w:val="6"/>
              </w:numPr>
              <w:rPr>
                <w:rFonts w:asciiTheme="minorHAnsi" w:hAnsiTheme="minorHAnsi" w:cstheme="minorHAnsi"/>
                <w:color w:val="0D0D0D" w:themeColor="text1" w:themeTint="F2"/>
                <w:sz w:val="22"/>
                <w:szCs w:val="22"/>
              </w:rPr>
            </w:pPr>
            <w:r w:rsidRPr="00542F29">
              <w:rPr>
                <w:rFonts w:asciiTheme="minorHAnsi" w:hAnsiTheme="minorHAnsi" w:cstheme="minorHAnsi"/>
                <w:color w:val="0D0D0D" w:themeColor="text1" w:themeTint="F2"/>
                <w:sz w:val="22"/>
                <w:szCs w:val="22"/>
              </w:rPr>
              <w:t>planning assessment, gathering evidence, assessing evidence against standards and benchmarks</w:t>
            </w:r>
          </w:p>
          <w:p w14:paraId="30776809" w14:textId="2FCA0BB9" w:rsidR="00723CBF" w:rsidRDefault="00723CBF" w:rsidP="00463FBE">
            <w:pPr>
              <w:pStyle w:val="NoSpacing"/>
              <w:numPr>
                <w:ilvl w:val="0"/>
                <w:numId w:val="6"/>
              </w:numPr>
              <w:rPr>
                <w:rFonts w:asciiTheme="minorHAnsi" w:hAnsiTheme="minorHAnsi" w:cstheme="minorHAnsi"/>
                <w:color w:val="0D0D0D" w:themeColor="text1" w:themeTint="F2"/>
                <w:sz w:val="22"/>
                <w:szCs w:val="22"/>
              </w:rPr>
            </w:pPr>
            <w:r w:rsidRPr="004540C3">
              <w:rPr>
                <w:rFonts w:asciiTheme="minorHAnsi" w:hAnsiTheme="minorHAnsi" w:cstheme="minorHAnsi"/>
                <w:color w:val="0D0D0D" w:themeColor="text1" w:themeTint="F2"/>
                <w:sz w:val="22"/>
                <w:szCs w:val="22"/>
              </w:rPr>
              <w:t xml:space="preserve">feeding back to the </w:t>
            </w:r>
            <w:r w:rsidR="00463FBE">
              <w:rPr>
                <w:rFonts w:asciiTheme="minorHAnsi" w:hAnsiTheme="minorHAnsi" w:cstheme="minorHAnsi"/>
                <w:color w:val="0D0D0D" w:themeColor="text1" w:themeTint="F2"/>
                <w:sz w:val="22"/>
                <w:szCs w:val="22"/>
              </w:rPr>
              <w:t>learner</w:t>
            </w:r>
            <w:r w:rsidRPr="004540C3">
              <w:rPr>
                <w:rFonts w:asciiTheme="minorHAnsi" w:hAnsiTheme="minorHAnsi" w:cstheme="minorHAnsi"/>
                <w:color w:val="0D0D0D" w:themeColor="text1" w:themeTint="F2"/>
                <w:sz w:val="22"/>
                <w:szCs w:val="22"/>
              </w:rPr>
              <w:t>, reviewing progress made, including forward planning and providing judgement</w:t>
            </w:r>
            <w:r w:rsidR="00463FBE">
              <w:rPr>
                <w:rFonts w:asciiTheme="minorHAnsi" w:hAnsiTheme="minorHAnsi" w:cstheme="minorHAnsi"/>
                <w:color w:val="0D0D0D" w:themeColor="text1" w:themeTint="F2"/>
                <w:sz w:val="22"/>
                <w:szCs w:val="22"/>
              </w:rPr>
              <w:t>.</w:t>
            </w:r>
          </w:p>
          <w:p w14:paraId="753075DF" w14:textId="77777777" w:rsidR="00463FBE" w:rsidRPr="00463FBE" w:rsidRDefault="00463FBE" w:rsidP="00463FBE">
            <w:pPr>
              <w:pStyle w:val="NoSpacing"/>
              <w:ind w:left="1169"/>
              <w:rPr>
                <w:rFonts w:asciiTheme="minorHAnsi" w:hAnsiTheme="minorHAnsi" w:cstheme="minorHAnsi"/>
                <w:color w:val="0D0D0D" w:themeColor="text1" w:themeTint="F2"/>
                <w:sz w:val="22"/>
                <w:szCs w:val="22"/>
              </w:rPr>
            </w:pPr>
          </w:p>
          <w:p w14:paraId="6FDEFF01" w14:textId="5F26D8A8" w:rsidR="00723CBF" w:rsidRDefault="00723CBF" w:rsidP="00723CBF">
            <w:pPr>
              <w:pStyle w:val="NoSpacing"/>
              <w:numPr>
                <w:ilvl w:val="0"/>
                <w:numId w:val="7"/>
              </w:numPr>
              <w:rPr>
                <w:rFonts w:asciiTheme="minorHAnsi" w:hAnsiTheme="minorHAnsi" w:cstheme="minorHAnsi"/>
                <w:color w:val="0D0D0D" w:themeColor="text1" w:themeTint="F2"/>
                <w:sz w:val="22"/>
                <w:szCs w:val="22"/>
              </w:rPr>
            </w:pPr>
            <w:r>
              <w:rPr>
                <w:rFonts w:asciiTheme="minorHAnsi" w:hAnsiTheme="minorHAnsi" w:cstheme="minorHAnsi"/>
                <w:color w:val="0D0D0D" w:themeColor="text1" w:themeTint="F2"/>
                <w:sz w:val="22"/>
                <w:szCs w:val="22"/>
              </w:rPr>
              <w:t>E</w:t>
            </w:r>
            <w:r w:rsidRPr="00C50AF0">
              <w:rPr>
                <w:rFonts w:asciiTheme="minorHAnsi" w:hAnsiTheme="minorHAnsi" w:cstheme="minorHAnsi"/>
                <w:color w:val="0D0D0D" w:themeColor="text1" w:themeTint="F2"/>
                <w:sz w:val="22"/>
                <w:szCs w:val="22"/>
              </w:rPr>
              <w:t xml:space="preserve">vidence </w:t>
            </w:r>
            <w:r>
              <w:rPr>
                <w:rFonts w:asciiTheme="minorHAnsi" w:hAnsiTheme="minorHAnsi" w:cstheme="minorHAnsi"/>
                <w:color w:val="0D0D0D" w:themeColor="text1" w:themeTint="F2"/>
                <w:sz w:val="22"/>
                <w:szCs w:val="22"/>
              </w:rPr>
              <w:t xml:space="preserve">must be kept </w:t>
            </w:r>
            <w:r w:rsidRPr="00C50AF0">
              <w:rPr>
                <w:rFonts w:asciiTheme="minorHAnsi" w:hAnsiTheme="minorHAnsi" w:cstheme="minorHAnsi"/>
                <w:color w:val="0D0D0D" w:themeColor="text1" w:themeTint="F2"/>
                <w:sz w:val="22"/>
                <w:szCs w:val="22"/>
              </w:rPr>
              <w:t xml:space="preserve">of all performance and outcomes being met </w:t>
            </w:r>
            <w:proofErr w:type="gramStart"/>
            <w:r w:rsidRPr="00C50AF0">
              <w:rPr>
                <w:rFonts w:asciiTheme="minorHAnsi" w:hAnsiTheme="minorHAnsi" w:cstheme="minorHAnsi"/>
                <w:color w:val="0D0D0D" w:themeColor="text1" w:themeTint="F2"/>
                <w:sz w:val="22"/>
                <w:szCs w:val="22"/>
              </w:rPr>
              <w:t>in order to</w:t>
            </w:r>
            <w:proofErr w:type="gramEnd"/>
            <w:r w:rsidRPr="00C50AF0">
              <w:rPr>
                <w:rFonts w:asciiTheme="minorHAnsi" w:hAnsiTheme="minorHAnsi" w:cstheme="minorHAnsi"/>
                <w:color w:val="0D0D0D" w:themeColor="text1" w:themeTint="F2"/>
                <w:sz w:val="22"/>
                <w:szCs w:val="22"/>
              </w:rPr>
              <w:t xml:space="preserve"> prove your competence and complete the qualification.</w:t>
            </w:r>
          </w:p>
          <w:p w14:paraId="70528D8E" w14:textId="77777777" w:rsidR="00463FBE" w:rsidRDefault="00463FBE" w:rsidP="00463FBE">
            <w:pPr>
              <w:pStyle w:val="NoSpacing"/>
              <w:ind w:left="720"/>
              <w:rPr>
                <w:rFonts w:asciiTheme="minorHAnsi" w:hAnsiTheme="minorHAnsi" w:cstheme="minorHAnsi"/>
                <w:color w:val="0D0D0D" w:themeColor="text1" w:themeTint="F2"/>
                <w:sz w:val="22"/>
                <w:szCs w:val="22"/>
              </w:rPr>
            </w:pPr>
          </w:p>
          <w:p w14:paraId="58E9AC1E" w14:textId="56F9B403" w:rsidR="00723CBF" w:rsidRDefault="00723CBF" w:rsidP="00723CBF">
            <w:pPr>
              <w:pStyle w:val="NoSpacing"/>
              <w:numPr>
                <w:ilvl w:val="0"/>
                <w:numId w:val="7"/>
              </w:numPr>
              <w:rPr>
                <w:rFonts w:asciiTheme="minorHAnsi" w:hAnsiTheme="minorHAnsi" w:cstheme="minorHAnsi"/>
                <w:color w:val="0D0D0D" w:themeColor="text1" w:themeTint="F2"/>
                <w:sz w:val="22"/>
                <w:szCs w:val="22"/>
              </w:rPr>
            </w:pPr>
            <w:r w:rsidRPr="004540C3">
              <w:rPr>
                <w:rFonts w:asciiTheme="minorHAnsi" w:hAnsiTheme="minorHAnsi" w:cstheme="minorHAnsi"/>
                <w:color w:val="0D0D0D" w:themeColor="text1" w:themeTint="F2"/>
                <w:sz w:val="22"/>
                <w:szCs w:val="22"/>
              </w:rPr>
              <w:t xml:space="preserve">Each piece of evidence needs to be signed and dated by yourself and your </w:t>
            </w:r>
            <w:r w:rsidR="00463FBE">
              <w:rPr>
                <w:rFonts w:asciiTheme="minorHAnsi" w:hAnsiTheme="minorHAnsi" w:cstheme="minorHAnsi"/>
                <w:color w:val="0D0D0D" w:themeColor="text1" w:themeTint="F2"/>
                <w:sz w:val="22"/>
                <w:szCs w:val="22"/>
              </w:rPr>
              <w:t xml:space="preserve">learners </w:t>
            </w:r>
            <w:r w:rsidRPr="004540C3">
              <w:rPr>
                <w:rFonts w:asciiTheme="minorHAnsi" w:hAnsiTheme="minorHAnsi" w:cstheme="minorHAnsi"/>
                <w:color w:val="0D0D0D" w:themeColor="text1" w:themeTint="F2"/>
                <w:sz w:val="22"/>
                <w:szCs w:val="22"/>
              </w:rPr>
              <w:t>to authenticate.</w:t>
            </w:r>
          </w:p>
          <w:p w14:paraId="177CE453" w14:textId="77777777" w:rsidR="00723CBF" w:rsidRDefault="00723CBF" w:rsidP="00C9251D">
            <w:pPr>
              <w:pStyle w:val="NoSpacing"/>
              <w:ind w:left="720"/>
              <w:rPr>
                <w:rFonts w:asciiTheme="minorHAnsi" w:hAnsiTheme="minorHAnsi" w:cstheme="minorHAnsi"/>
                <w:color w:val="0D0D0D" w:themeColor="text1" w:themeTint="F2"/>
                <w:sz w:val="22"/>
                <w:szCs w:val="22"/>
              </w:rPr>
            </w:pPr>
          </w:p>
          <w:p w14:paraId="2D500D6F" w14:textId="0E71FB51" w:rsidR="00723CBF" w:rsidRDefault="00723CBF" w:rsidP="00723CBF">
            <w:pPr>
              <w:pStyle w:val="NoSpacing"/>
              <w:numPr>
                <w:ilvl w:val="0"/>
                <w:numId w:val="7"/>
              </w:numPr>
              <w:rPr>
                <w:rFonts w:asciiTheme="minorHAnsi" w:hAnsiTheme="minorHAnsi" w:cstheme="minorHAnsi"/>
                <w:color w:val="0D0D0D" w:themeColor="text1" w:themeTint="F2"/>
                <w:sz w:val="22"/>
                <w:szCs w:val="22"/>
              </w:rPr>
            </w:pPr>
            <w:r w:rsidRPr="004540C3">
              <w:rPr>
                <w:rFonts w:asciiTheme="minorHAnsi" w:hAnsiTheme="minorHAnsi" w:cstheme="minorHAnsi"/>
                <w:color w:val="0D0D0D" w:themeColor="text1" w:themeTint="F2"/>
                <w:sz w:val="22"/>
                <w:szCs w:val="22"/>
              </w:rPr>
              <w:lastRenderedPageBreak/>
              <w:t xml:space="preserve">You will also need to provide an audit trail of your meetings with each </w:t>
            </w:r>
            <w:r w:rsidR="00463FBE">
              <w:rPr>
                <w:rFonts w:asciiTheme="minorHAnsi" w:hAnsiTheme="minorHAnsi" w:cstheme="minorHAnsi"/>
                <w:color w:val="0D0D0D" w:themeColor="text1" w:themeTint="F2"/>
                <w:sz w:val="22"/>
                <w:szCs w:val="22"/>
              </w:rPr>
              <w:t>learner</w:t>
            </w:r>
            <w:r w:rsidRPr="004540C3">
              <w:rPr>
                <w:rFonts w:asciiTheme="minorHAnsi" w:hAnsiTheme="minorHAnsi" w:cstheme="minorHAnsi"/>
                <w:color w:val="0D0D0D" w:themeColor="text1" w:themeTint="F2"/>
                <w:sz w:val="22"/>
                <w:szCs w:val="22"/>
              </w:rPr>
              <w:t xml:space="preserve"> to include details of planning, reviews, feedback and judgement. </w:t>
            </w:r>
          </w:p>
          <w:p w14:paraId="73202786" w14:textId="77777777" w:rsidR="00723CBF" w:rsidRPr="004540C3" w:rsidRDefault="00723CBF" w:rsidP="00C9251D">
            <w:pPr>
              <w:pStyle w:val="NoSpacing"/>
              <w:rPr>
                <w:rFonts w:asciiTheme="minorHAnsi" w:hAnsiTheme="minorHAnsi" w:cstheme="minorHAnsi"/>
                <w:color w:val="0D0D0D" w:themeColor="text1" w:themeTint="F2"/>
                <w:sz w:val="22"/>
                <w:szCs w:val="22"/>
              </w:rPr>
            </w:pPr>
          </w:p>
          <w:p w14:paraId="33993578" w14:textId="107ADDBA" w:rsidR="00723CBF" w:rsidRPr="00C50AF0" w:rsidRDefault="00723CBF" w:rsidP="00723CBF">
            <w:pPr>
              <w:pStyle w:val="NoSpacing"/>
              <w:numPr>
                <w:ilvl w:val="0"/>
                <w:numId w:val="7"/>
              </w:numPr>
              <w:rPr>
                <w:rFonts w:asciiTheme="minorHAnsi" w:hAnsiTheme="minorHAnsi" w:cstheme="minorHAnsi"/>
                <w:color w:val="0D0D0D" w:themeColor="text1" w:themeTint="F2"/>
                <w:sz w:val="22"/>
                <w:szCs w:val="22"/>
              </w:rPr>
            </w:pPr>
            <w:r w:rsidRPr="004540C3">
              <w:rPr>
                <w:rFonts w:asciiTheme="minorHAnsi" w:hAnsiTheme="minorHAnsi" w:cstheme="minorHAnsi"/>
                <w:color w:val="0D0D0D" w:themeColor="text1" w:themeTint="F2"/>
                <w:sz w:val="22"/>
                <w:szCs w:val="22"/>
              </w:rPr>
              <w:t xml:space="preserve">You will need to have identified an assessor prior to commencing the </w:t>
            </w:r>
            <w:r w:rsidR="00463FBE">
              <w:rPr>
                <w:rFonts w:asciiTheme="minorHAnsi" w:hAnsiTheme="minorHAnsi" w:cstheme="minorHAnsi"/>
                <w:color w:val="0D0D0D" w:themeColor="text1" w:themeTint="F2"/>
                <w:sz w:val="22"/>
                <w:szCs w:val="22"/>
              </w:rPr>
              <w:t xml:space="preserve">CAVA </w:t>
            </w:r>
            <w:r w:rsidRPr="004540C3">
              <w:rPr>
                <w:rFonts w:asciiTheme="minorHAnsi" w:hAnsiTheme="minorHAnsi" w:cstheme="minorHAnsi"/>
                <w:color w:val="0D0D0D" w:themeColor="text1" w:themeTint="F2"/>
                <w:sz w:val="22"/>
                <w:szCs w:val="22"/>
              </w:rPr>
              <w:t>training, to make judgements against your competencies while undertaking this qualification.</w:t>
            </w:r>
          </w:p>
          <w:p w14:paraId="17A504C1" w14:textId="77777777" w:rsidR="00723CBF" w:rsidRPr="00C50AF0" w:rsidRDefault="00723CBF" w:rsidP="00C9251D">
            <w:pPr>
              <w:jc w:val="both"/>
              <w:rPr>
                <w:rFonts w:asciiTheme="minorHAnsi" w:hAnsiTheme="minorHAnsi" w:cstheme="minorHAnsi"/>
                <w:sz w:val="22"/>
                <w:szCs w:val="22"/>
              </w:rPr>
            </w:pPr>
          </w:p>
        </w:tc>
      </w:tr>
      <w:tr w:rsidR="00723CBF" w:rsidRPr="0015461A" w14:paraId="76BA458C" w14:textId="77777777" w:rsidTr="00C9251D">
        <w:trPr>
          <w:trHeight w:val="219"/>
        </w:trPr>
        <w:tc>
          <w:tcPr>
            <w:tcW w:w="10207" w:type="dxa"/>
            <w:gridSpan w:val="3"/>
            <w:shd w:val="clear" w:color="auto" w:fill="FFF2CC" w:themeFill="accent4" w:themeFillTint="33"/>
          </w:tcPr>
          <w:p w14:paraId="06EA7ED5" w14:textId="77777777" w:rsidR="00723CBF" w:rsidRPr="00013D46" w:rsidRDefault="00723CBF" w:rsidP="00C9251D">
            <w:pPr>
              <w:rPr>
                <w:rFonts w:asciiTheme="minorHAnsi" w:eastAsiaTheme="minorEastAsia" w:hAnsiTheme="minorHAnsi" w:cstheme="minorBidi"/>
                <w:b/>
                <w:bCs/>
                <w:sz w:val="22"/>
                <w:szCs w:val="22"/>
              </w:rPr>
            </w:pPr>
            <w:r w:rsidRPr="00013D46">
              <w:rPr>
                <w:rFonts w:asciiTheme="minorHAnsi" w:eastAsiaTheme="minorEastAsia" w:hAnsiTheme="minorHAnsi" w:cstheme="minorBidi"/>
                <w:b/>
                <w:bCs/>
                <w:sz w:val="22"/>
                <w:szCs w:val="22"/>
              </w:rPr>
              <w:lastRenderedPageBreak/>
              <w:t>Application support: This section MUST be completed by:</w:t>
            </w:r>
          </w:p>
          <w:p w14:paraId="6D1073EA" w14:textId="77777777" w:rsidR="00723CBF" w:rsidRPr="00013D46" w:rsidRDefault="00723CBF" w:rsidP="00C9251D">
            <w:pPr>
              <w:numPr>
                <w:ilvl w:val="0"/>
                <w:numId w:val="2"/>
              </w:numPr>
              <w:rPr>
                <w:rFonts w:asciiTheme="minorHAnsi" w:eastAsiaTheme="minorEastAsia" w:hAnsiTheme="minorHAnsi" w:cstheme="minorBidi"/>
                <w:sz w:val="22"/>
                <w:szCs w:val="22"/>
              </w:rPr>
            </w:pPr>
            <w:r w:rsidRPr="00013D46">
              <w:rPr>
                <w:rFonts w:asciiTheme="minorHAnsi" w:eastAsiaTheme="minorEastAsia" w:hAnsiTheme="minorHAnsi" w:cstheme="minorBidi"/>
                <w:sz w:val="22"/>
                <w:szCs w:val="22"/>
              </w:rPr>
              <w:t>your line manager</w:t>
            </w:r>
          </w:p>
          <w:p w14:paraId="2B3BBD3D" w14:textId="77777777" w:rsidR="00723CBF" w:rsidRPr="00013D46" w:rsidRDefault="00723CBF" w:rsidP="00C9251D">
            <w:pPr>
              <w:numPr>
                <w:ilvl w:val="0"/>
                <w:numId w:val="2"/>
              </w:numPr>
              <w:rPr>
                <w:rFonts w:asciiTheme="minorHAnsi" w:eastAsiaTheme="minorEastAsia" w:hAnsiTheme="minorHAnsi" w:cstheme="minorBidi"/>
                <w:sz w:val="22"/>
                <w:szCs w:val="22"/>
              </w:rPr>
            </w:pPr>
            <w:r w:rsidRPr="00013D46">
              <w:rPr>
                <w:rFonts w:asciiTheme="minorHAnsi" w:eastAsiaTheme="minorEastAsia" w:hAnsiTheme="minorHAnsi" w:cstheme="minorBidi"/>
                <w:sz w:val="22"/>
                <w:szCs w:val="22"/>
              </w:rPr>
              <w:t>a named CAVA qualified assessor</w:t>
            </w:r>
          </w:p>
          <w:p w14:paraId="2DD78FEC" w14:textId="13574F77" w:rsidR="00723CBF" w:rsidRPr="00013D46" w:rsidRDefault="00723CBF" w:rsidP="00C9251D">
            <w:pPr>
              <w:numPr>
                <w:ilvl w:val="0"/>
                <w:numId w:val="2"/>
              </w:numPr>
              <w:rPr>
                <w:rFonts w:asciiTheme="minorHAnsi" w:eastAsiaTheme="minorEastAsia" w:hAnsiTheme="minorHAnsi" w:cstheme="minorBidi"/>
                <w:sz w:val="22"/>
                <w:szCs w:val="22"/>
              </w:rPr>
            </w:pPr>
            <w:r w:rsidRPr="00013D46">
              <w:rPr>
                <w:rFonts w:asciiTheme="minorHAnsi" w:eastAsiaTheme="minorEastAsia" w:hAnsiTheme="minorHAnsi" w:cstheme="minorBidi"/>
                <w:sz w:val="22"/>
                <w:szCs w:val="22"/>
              </w:rPr>
              <w:t>a named IQA for your vocational route</w:t>
            </w:r>
            <w:r w:rsidR="001C560E">
              <w:rPr>
                <w:rFonts w:asciiTheme="minorHAnsi" w:eastAsiaTheme="minorEastAsia" w:hAnsiTheme="minorHAnsi" w:cstheme="minorBidi"/>
                <w:sz w:val="22"/>
                <w:szCs w:val="22"/>
              </w:rPr>
              <w:t xml:space="preserve"> if applicable</w:t>
            </w:r>
          </w:p>
          <w:p w14:paraId="41B92481" w14:textId="77777777" w:rsidR="00723CBF" w:rsidRPr="0015461A" w:rsidRDefault="00723CBF" w:rsidP="00C9251D">
            <w:pPr>
              <w:ind w:left="720"/>
              <w:rPr>
                <w:rFonts w:asciiTheme="minorHAnsi" w:eastAsiaTheme="minorEastAsia" w:hAnsiTheme="minorHAnsi" w:cstheme="minorBidi"/>
              </w:rPr>
            </w:pPr>
          </w:p>
        </w:tc>
      </w:tr>
      <w:tr w:rsidR="00723CBF" w:rsidRPr="00391E81" w14:paraId="5A4DD417" w14:textId="77777777" w:rsidTr="00C9251D">
        <w:trPr>
          <w:trHeight w:val="469"/>
        </w:trPr>
        <w:tc>
          <w:tcPr>
            <w:tcW w:w="10207" w:type="dxa"/>
            <w:gridSpan w:val="3"/>
            <w:shd w:val="clear" w:color="auto" w:fill="FFF2CC" w:themeFill="accent4" w:themeFillTint="33"/>
          </w:tcPr>
          <w:p w14:paraId="630B0025" w14:textId="77777777" w:rsidR="00723CBF" w:rsidRPr="00013D46" w:rsidRDefault="00723CBF" w:rsidP="00C9251D">
            <w:pPr>
              <w:rPr>
                <w:rFonts w:asciiTheme="minorHAnsi" w:eastAsiaTheme="minorEastAsia" w:hAnsiTheme="minorHAnsi" w:cstheme="minorBidi"/>
                <w:b/>
                <w:bCs/>
                <w:sz w:val="22"/>
                <w:szCs w:val="22"/>
              </w:rPr>
            </w:pPr>
            <w:r w:rsidRPr="00013D46">
              <w:rPr>
                <w:rFonts w:asciiTheme="minorHAnsi" w:eastAsiaTheme="minorEastAsia" w:hAnsiTheme="minorHAnsi" w:cstheme="minorHAnsi"/>
                <w:b/>
                <w:bCs/>
                <w:sz w:val="22"/>
                <w:szCs w:val="22"/>
              </w:rPr>
              <w:t>By signing below,</w:t>
            </w:r>
            <w:r w:rsidRPr="00013D46">
              <w:rPr>
                <w:rFonts w:asciiTheme="minorHAnsi" w:eastAsiaTheme="minorEastAsia" w:hAnsiTheme="minorHAnsi" w:cstheme="minorBidi"/>
                <w:b/>
                <w:bCs/>
                <w:sz w:val="22"/>
                <w:szCs w:val="22"/>
              </w:rPr>
              <w:t xml:space="preserve"> you</w:t>
            </w:r>
            <w:r w:rsidRPr="00013D46">
              <w:rPr>
                <w:rFonts w:asciiTheme="minorHAnsi" w:eastAsiaTheme="minorEastAsia" w:hAnsiTheme="minorHAnsi" w:cstheme="minorBidi"/>
                <w:sz w:val="22"/>
                <w:szCs w:val="22"/>
              </w:rPr>
              <w:t xml:space="preserve"> </w:t>
            </w:r>
            <w:r w:rsidRPr="00013D46">
              <w:rPr>
                <w:rFonts w:asciiTheme="minorHAnsi" w:eastAsiaTheme="minorEastAsia" w:hAnsiTheme="minorHAnsi" w:cstheme="minorBidi"/>
                <w:b/>
                <w:bCs/>
                <w:sz w:val="22"/>
                <w:szCs w:val="22"/>
              </w:rPr>
              <w:t>agree to:</w:t>
            </w:r>
          </w:p>
          <w:p w14:paraId="3811880C" w14:textId="684FA89C" w:rsidR="00723CBF" w:rsidRPr="00013D46" w:rsidRDefault="00723CBF" w:rsidP="00C9251D">
            <w:pPr>
              <w:pStyle w:val="ListParagraph"/>
              <w:numPr>
                <w:ilvl w:val="0"/>
                <w:numId w:val="1"/>
              </w:numPr>
              <w:spacing w:line="276" w:lineRule="auto"/>
              <w:rPr>
                <w:rFonts w:asciiTheme="minorHAnsi" w:eastAsiaTheme="minorEastAsia" w:hAnsiTheme="minorHAnsi" w:cstheme="minorBidi"/>
                <w:sz w:val="22"/>
                <w:szCs w:val="22"/>
              </w:rPr>
            </w:pPr>
            <w:r w:rsidRPr="00013D46">
              <w:rPr>
                <w:rFonts w:asciiTheme="minorHAnsi" w:eastAsiaTheme="minorEastAsia" w:hAnsiTheme="minorHAnsi" w:cstheme="minorBidi"/>
                <w:sz w:val="22"/>
                <w:szCs w:val="22"/>
              </w:rPr>
              <w:t>Support this application and provide the applicant with ongoing support</w:t>
            </w:r>
            <w:r w:rsidRPr="00013D46" w:rsidDel="00C50AF0">
              <w:rPr>
                <w:rFonts w:asciiTheme="minorHAnsi" w:eastAsiaTheme="minorEastAsia" w:hAnsiTheme="minorHAnsi" w:cstheme="minorBidi"/>
                <w:sz w:val="22"/>
                <w:szCs w:val="22"/>
              </w:rPr>
              <w:t xml:space="preserve"> </w:t>
            </w:r>
            <w:r w:rsidRPr="00013D46">
              <w:rPr>
                <w:rFonts w:asciiTheme="minorHAnsi" w:eastAsiaTheme="minorEastAsia" w:hAnsiTheme="minorHAnsi" w:cstheme="minorBidi"/>
                <w:sz w:val="22"/>
                <w:szCs w:val="22"/>
              </w:rPr>
              <w:t>necessary to complete the training</w:t>
            </w:r>
            <w:r w:rsidR="009B6471" w:rsidRPr="00013D46">
              <w:rPr>
                <w:rFonts w:asciiTheme="minorHAnsi" w:eastAsiaTheme="minorEastAsia" w:hAnsiTheme="minorHAnsi" w:cstheme="minorBidi"/>
                <w:sz w:val="22"/>
                <w:szCs w:val="22"/>
              </w:rPr>
              <w:t>.</w:t>
            </w:r>
          </w:p>
          <w:p w14:paraId="139D10D3" w14:textId="3A1A24A9" w:rsidR="00723CBF" w:rsidRPr="00013D46" w:rsidRDefault="00723CBF" w:rsidP="00C9251D">
            <w:pPr>
              <w:pStyle w:val="ListParagraph"/>
              <w:numPr>
                <w:ilvl w:val="0"/>
                <w:numId w:val="1"/>
              </w:numPr>
              <w:spacing w:line="276" w:lineRule="auto"/>
              <w:rPr>
                <w:rFonts w:asciiTheme="minorHAnsi" w:eastAsiaTheme="minorEastAsia" w:hAnsiTheme="minorHAnsi" w:cstheme="minorBidi"/>
                <w:sz w:val="22"/>
                <w:szCs w:val="22"/>
              </w:rPr>
            </w:pPr>
            <w:r w:rsidRPr="00013D46">
              <w:rPr>
                <w:rFonts w:asciiTheme="minorHAnsi" w:eastAsiaTheme="minorEastAsia" w:hAnsiTheme="minorHAnsi" w:cstheme="minorBidi"/>
                <w:sz w:val="22"/>
                <w:szCs w:val="22"/>
              </w:rPr>
              <w:t xml:space="preserve">Provide the applicant with a minimum of </w:t>
            </w:r>
            <w:r w:rsidRPr="00013D46">
              <w:rPr>
                <w:rFonts w:asciiTheme="minorHAnsi" w:eastAsiaTheme="minorEastAsia" w:hAnsiTheme="minorHAnsi" w:cstheme="minorBidi"/>
                <w:b/>
                <w:bCs/>
                <w:sz w:val="22"/>
                <w:szCs w:val="22"/>
              </w:rPr>
              <w:t>2 active</w:t>
            </w:r>
            <w:r w:rsidRPr="00013D46">
              <w:rPr>
                <w:rFonts w:asciiTheme="minorHAnsi" w:eastAsiaTheme="minorEastAsia" w:hAnsiTheme="minorHAnsi" w:cstheme="minorBidi"/>
                <w:sz w:val="22"/>
                <w:szCs w:val="22"/>
              </w:rPr>
              <w:t xml:space="preserve"> </w:t>
            </w:r>
            <w:r w:rsidR="009B6471" w:rsidRPr="00013D46">
              <w:rPr>
                <w:rFonts w:asciiTheme="minorHAnsi" w:eastAsiaTheme="minorEastAsia" w:hAnsiTheme="minorHAnsi" w:cstheme="minorBidi"/>
                <w:sz w:val="22"/>
                <w:szCs w:val="22"/>
              </w:rPr>
              <w:t xml:space="preserve">learners completing competence-based training within their work </w:t>
            </w:r>
            <w:r w:rsidRPr="00013D46">
              <w:rPr>
                <w:rFonts w:asciiTheme="minorHAnsi" w:eastAsiaTheme="minorEastAsia" w:hAnsiTheme="minorHAnsi" w:cstheme="minorBidi"/>
                <w:sz w:val="22"/>
                <w:szCs w:val="22"/>
              </w:rPr>
              <w:t>area</w:t>
            </w:r>
            <w:r w:rsidR="009B6471" w:rsidRPr="00013D46">
              <w:rPr>
                <w:rFonts w:asciiTheme="minorHAnsi" w:eastAsiaTheme="minorEastAsia" w:hAnsiTheme="minorHAnsi" w:cstheme="minorBidi"/>
                <w:sz w:val="22"/>
                <w:szCs w:val="22"/>
              </w:rPr>
              <w:t>.</w:t>
            </w:r>
          </w:p>
          <w:p w14:paraId="6559F663" w14:textId="77777777" w:rsidR="00723CBF" w:rsidRPr="00013D46" w:rsidRDefault="00723CBF" w:rsidP="00C9251D">
            <w:pPr>
              <w:pStyle w:val="ListParagraph"/>
              <w:numPr>
                <w:ilvl w:val="0"/>
                <w:numId w:val="1"/>
              </w:numPr>
              <w:spacing w:line="276" w:lineRule="auto"/>
              <w:rPr>
                <w:rFonts w:asciiTheme="minorHAnsi" w:eastAsiaTheme="minorEastAsia" w:hAnsiTheme="minorHAnsi" w:cstheme="minorBidi"/>
                <w:b/>
                <w:bCs/>
                <w:sz w:val="22"/>
                <w:szCs w:val="22"/>
              </w:rPr>
            </w:pPr>
            <w:r w:rsidRPr="00013D46">
              <w:rPr>
                <w:rFonts w:asciiTheme="minorHAnsi" w:eastAsiaTheme="minorEastAsia" w:hAnsiTheme="minorHAnsi" w:cstheme="minorBidi"/>
                <w:sz w:val="22"/>
                <w:szCs w:val="22"/>
              </w:rPr>
              <w:t xml:space="preserve">Allow the new </w:t>
            </w:r>
            <w:r w:rsidR="009B6471" w:rsidRPr="00013D46">
              <w:rPr>
                <w:rFonts w:asciiTheme="minorHAnsi" w:eastAsiaTheme="minorEastAsia" w:hAnsiTheme="minorHAnsi" w:cstheme="minorBidi"/>
                <w:sz w:val="22"/>
                <w:szCs w:val="22"/>
              </w:rPr>
              <w:t>assessor</w:t>
            </w:r>
            <w:r w:rsidRPr="00013D46">
              <w:rPr>
                <w:rFonts w:asciiTheme="minorHAnsi" w:eastAsiaTheme="minorEastAsia" w:hAnsiTheme="minorHAnsi" w:cstheme="minorBidi"/>
                <w:sz w:val="22"/>
                <w:szCs w:val="22"/>
              </w:rPr>
              <w:t xml:space="preserve"> to provide </w:t>
            </w:r>
            <w:r w:rsidR="009B6471" w:rsidRPr="00013D46">
              <w:rPr>
                <w:rFonts w:asciiTheme="minorHAnsi" w:eastAsiaTheme="minorEastAsia" w:hAnsiTheme="minorHAnsi" w:cstheme="minorBidi"/>
                <w:sz w:val="22"/>
                <w:szCs w:val="22"/>
              </w:rPr>
              <w:t>assessor</w:t>
            </w:r>
            <w:r w:rsidRPr="00013D46">
              <w:rPr>
                <w:rFonts w:asciiTheme="minorHAnsi" w:eastAsiaTheme="minorEastAsia" w:hAnsiTheme="minorHAnsi" w:cstheme="minorBidi"/>
                <w:sz w:val="22"/>
                <w:szCs w:val="22"/>
              </w:rPr>
              <w:t xml:space="preserve"> support to HEIW on completion of the qualification for approximately one day per annum as required</w:t>
            </w:r>
            <w:r w:rsidR="009B6471" w:rsidRPr="00013D46">
              <w:rPr>
                <w:rFonts w:asciiTheme="minorHAnsi" w:eastAsiaTheme="minorEastAsia" w:hAnsiTheme="minorHAnsi" w:cstheme="minorBidi"/>
                <w:sz w:val="22"/>
                <w:szCs w:val="22"/>
              </w:rPr>
              <w:t>.</w:t>
            </w:r>
          </w:p>
          <w:p w14:paraId="0B9B27AD" w14:textId="13274A4C" w:rsidR="009B6471" w:rsidRPr="00391E81" w:rsidRDefault="009B6471" w:rsidP="009B6471">
            <w:pPr>
              <w:pStyle w:val="ListParagraph"/>
              <w:spacing w:line="276" w:lineRule="auto"/>
              <w:rPr>
                <w:rFonts w:asciiTheme="minorHAnsi" w:eastAsiaTheme="minorEastAsia" w:hAnsiTheme="minorHAnsi" w:cstheme="minorBidi"/>
                <w:b/>
                <w:bCs/>
                <w:sz w:val="20"/>
                <w:szCs w:val="20"/>
              </w:rPr>
            </w:pPr>
          </w:p>
        </w:tc>
      </w:tr>
      <w:tr w:rsidR="00723CBF" w:rsidRPr="0097658A" w14:paraId="0A0DE061" w14:textId="77777777" w:rsidTr="00C9251D">
        <w:trPr>
          <w:trHeight w:hRule="exact" w:val="454"/>
        </w:trPr>
        <w:tc>
          <w:tcPr>
            <w:tcW w:w="2691" w:type="dxa"/>
            <w:vMerge w:val="restart"/>
            <w:shd w:val="clear" w:color="auto" w:fill="FFF2CC" w:themeFill="accent4" w:themeFillTint="33"/>
          </w:tcPr>
          <w:p w14:paraId="76CE51B1" w14:textId="77777777" w:rsidR="00723CBF" w:rsidRPr="0097658A" w:rsidRDefault="00723CBF" w:rsidP="00C9251D">
            <w:pPr>
              <w:rPr>
                <w:rFonts w:asciiTheme="minorHAnsi" w:eastAsiaTheme="minorEastAsia" w:hAnsiTheme="minorHAnsi" w:cstheme="minorBidi"/>
                <w:b/>
                <w:bCs/>
              </w:rPr>
            </w:pPr>
            <w:r w:rsidRPr="0097658A">
              <w:rPr>
                <w:rFonts w:asciiTheme="minorHAnsi" w:eastAsiaTheme="minorEastAsia" w:hAnsiTheme="minorHAnsi" w:cstheme="minorBidi"/>
                <w:b/>
                <w:bCs/>
              </w:rPr>
              <w:t>Manager</w:t>
            </w:r>
          </w:p>
        </w:tc>
        <w:tc>
          <w:tcPr>
            <w:tcW w:w="2092" w:type="dxa"/>
            <w:shd w:val="clear" w:color="auto" w:fill="FFF2CC" w:themeFill="accent4" w:themeFillTint="33"/>
            <w:vAlign w:val="bottom"/>
          </w:tcPr>
          <w:p w14:paraId="6420DD3F"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Printed name</w:t>
            </w:r>
          </w:p>
        </w:tc>
        <w:tc>
          <w:tcPr>
            <w:tcW w:w="5424" w:type="dxa"/>
          </w:tcPr>
          <w:p w14:paraId="5BD4B418" w14:textId="77777777" w:rsidR="00723CBF" w:rsidRPr="0097658A" w:rsidRDefault="00723CBF" w:rsidP="00C9251D">
            <w:pPr>
              <w:contextualSpacing/>
              <w:rPr>
                <w:rFonts w:asciiTheme="minorHAnsi" w:hAnsiTheme="minorHAnsi"/>
              </w:rPr>
            </w:pPr>
          </w:p>
        </w:tc>
      </w:tr>
      <w:tr w:rsidR="00723CBF" w:rsidRPr="0097658A" w14:paraId="4CA237C8" w14:textId="77777777" w:rsidTr="00C9251D">
        <w:trPr>
          <w:trHeight w:hRule="exact" w:val="454"/>
        </w:trPr>
        <w:tc>
          <w:tcPr>
            <w:tcW w:w="2691" w:type="dxa"/>
            <w:vMerge/>
            <w:shd w:val="clear" w:color="auto" w:fill="FFF2CC" w:themeFill="accent4" w:themeFillTint="33"/>
          </w:tcPr>
          <w:p w14:paraId="51658CAE" w14:textId="77777777" w:rsidR="00723CBF" w:rsidRPr="0097658A" w:rsidRDefault="00723CBF" w:rsidP="00C9251D">
            <w:pPr>
              <w:rPr>
                <w:rFonts w:asciiTheme="minorHAnsi" w:hAnsiTheme="minorHAnsi"/>
                <w:b/>
              </w:rPr>
            </w:pPr>
          </w:p>
        </w:tc>
        <w:tc>
          <w:tcPr>
            <w:tcW w:w="2092" w:type="dxa"/>
            <w:shd w:val="clear" w:color="auto" w:fill="FFF2CC" w:themeFill="accent4" w:themeFillTint="33"/>
            <w:vAlign w:val="bottom"/>
          </w:tcPr>
          <w:p w14:paraId="3FD2C5D4"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Job title</w:t>
            </w:r>
          </w:p>
        </w:tc>
        <w:tc>
          <w:tcPr>
            <w:tcW w:w="5424" w:type="dxa"/>
          </w:tcPr>
          <w:p w14:paraId="13FC2EF5" w14:textId="77777777" w:rsidR="00723CBF" w:rsidRPr="0097658A" w:rsidRDefault="00723CBF" w:rsidP="00C9251D">
            <w:pPr>
              <w:contextualSpacing/>
              <w:rPr>
                <w:rFonts w:asciiTheme="minorHAnsi" w:hAnsiTheme="minorHAnsi"/>
              </w:rPr>
            </w:pPr>
          </w:p>
        </w:tc>
      </w:tr>
      <w:tr w:rsidR="00723CBF" w:rsidRPr="0097658A" w14:paraId="4E07F3DF" w14:textId="77777777" w:rsidTr="00C9251D">
        <w:trPr>
          <w:trHeight w:hRule="exact" w:val="454"/>
        </w:trPr>
        <w:tc>
          <w:tcPr>
            <w:tcW w:w="2691" w:type="dxa"/>
            <w:vMerge/>
            <w:shd w:val="clear" w:color="auto" w:fill="FFF2CC" w:themeFill="accent4" w:themeFillTint="33"/>
          </w:tcPr>
          <w:p w14:paraId="0642D824" w14:textId="77777777" w:rsidR="00723CBF" w:rsidRPr="0097658A" w:rsidRDefault="00723CBF" w:rsidP="00C9251D">
            <w:pPr>
              <w:rPr>
                <w:rFonts w:asciiTheme="minorHAnsi" w:hAnsiTheme="minorHAnsi"/>
                <w:b/>
              </w:rPr>
            </w:pPr>
          </w:p>
        </w:tc>
        <w:tc>
          <w:tcPr>
            <w:tcW w:w="2092" w:type="dxa"/>
            <w:shd w:val="clear" w:color="auto" w:fill="FFF2CC" w:themeFill="accent4" w:themeFillTint="33"/>
            <w:vAlign w:val="bottom"/>
          </w:tcPr>
          <w:p w14:paraId="4D6A8072"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Email address</w:t>
            </w:r>
          </w:p>
        </w:tc>
        <w:tc>
          <w:tcPr>
            <w:tcW w:w="5424" w:type="dxa"/>
          </w:tcPr>
          <w:p w14:paraId="09CE6511" w14:textId="77777777" w:rsidR="00723CBF" w:rsidRPr="0097658A" w:rsidRDefault="00723CBF" w:rsidP="00C9251D">
            <w:pPr>
              <w:contextualSpacing/>
              <w:rPr>
                <w:rFonts w:asciiTheme="minorHAnsi" w:hAnsiTheme="minorHAnsi"/>
              </w:rPr>
            </w:pPr>
          </w:p>
        </w:tc>
      </w:tr>
      <w:tr w:rsidR="00723CBF" w:rsidRPr="0097658A" w14:paraId="340724E8" w14:textId="77777777" w:rsidTr="00C9251D">
        <w:trPr>
          <w:trHeight w:hRule="exact" w:val="454"/>
        </w:trPr>
        <w:tc>
          <w:tcPr>
            <w:tcW w:w="2691" w:type="dxa"/>
            <w:vMerge/>
            <w:shd w:val="clear" w:color="auto" w:fill="FFF2CC" w:themeFill="accent4" w:themeFillTint="33"/>
          </w:tcPr>
          <w:p w14:paraId="2223A2C8" w14:textId="77777777" w:rsidR="00723CBF" w:rsidRPr="0097658A" w:rsidRDefault="00723CBF" w:rsidP="00C9251D">
            <w:pPr>
              <w:rPr>
                <w:rFonts w:asciiTheme="minorHAnsi" w:hAnsiTheme="minorHAnsi"/>
                <w:b/>
              </w:rPr>
            </w:pPr>
          </w:p>
        </w:tc>
        <w:tc>
          <w:tcPr>
            <w:tcW w:w="2092" w:type="dxa"/>
            <w:shd w:val="clear" w:color="auto" w:fill="FFF2CC" w:themeFill="accent4" w:themeFillTint="33"/>
            <w:vAlign w:val="bottom"/>
          </w:tcPr>
          <w:p w14:paraId="4C28944B"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Signature</w:t>
            </w:r>
          </w:p>
        </w:tc>
        <w:tc>
          <w:tcPr>
            <w:tcW w:w="5424" w:type="dxa"/>
          </w:tcPr>
          <w:p w14:paraId="4BCDDF95" w14:textId="77777777" w:rsidR="00723CBF" w:rsidRPr="0097658A" w:rsidRDefault="00723CBF" w:rsidP="00C9251D">
            <w:pPr>
              <w:contextualSpacing/>
              <w:rPr>
                <w:rFonts w:asciiTheme="minorHAnsi" w:hAnsiTheme="minorHAnsi"/>
              </w:rPr>
            </w:pPr>
          </w:p>
        </w:tc>
      </w:tr>
      <w:tr w:rsidR="00723CBF" w:rsidRPr="0097658A" w14:paraId="2EBF9EC2" w14:textId="77777777" w:rsidTr="00C9251D">
        <w:trPr>
          <w:trHeight w:hRule="exact" w:val="454"/>
        </w:trPr>
        <w:tc>
          <w:tcPr>
            <w:tcW w:w="2691" w:type="dxa"/>
            <w:vMerge/>
            <w:shd w:val="clear" w:color="auto" w:fill="FFF2CC" w:themeFill="accent4" w:themeFillTint="33"/>
          </w:tcPr>
          <w:p w14:paraId="111FA097" w14:textId="77777777" w:rsidR="00723CBF" w:rsidRPr="0097658A" w:rsidRDefault="00723CBF" w:rsidP="00C9251D">
            <w:pPr>
              <w:rPr>
                <w:rFonts w:asciiTheme="minorHAnsi" w:hAnsiTheme="minorHAnsi"/>
                <w:b/>
              </w:rPr>
            </w:pPr>
          </w:p>
        </w:tc>
        <w:tc>
          <w:tcPr>
            <w:tcW w:w="2092" w:type="dxa"/>
            <w:shd w:val="clear" w:color="auto" w:fill="FFF2CC" w:themeFill="accent4" w:themeFillTint="33"/>
            <w:vAlign w:val="bottom"/>
          </w:tcPr>
          <w:p w14:paraId="05607F33"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Date</w:t>
            </w:r>
          </w:p>
        </w:tc>
        <w:tc>
          <w:tcPr>
            <w:tcW w:w="5424" w:type="dxa"/>
          </w:tcPr>
          <w:p w14:paraId="61FC7FCC" w14:textId="77777777" w:rsidR="00723CBF" w:rsidRPr="0097658A" w:rsidRDefault="00723CBF" w:rsidP="00C9251D">
            <w:pPr>
              <w:contextualSpacing/>
              <w:rPr>
                <w:rFonts w:asciiTheme="minorHAnsi" w:hAnsiTheme="minorHAnsi"/>
              </w:rPr>
            </w:pPr>
          </w:p>
        </w:tc>
      </w:tr>
      <w:tr w:rsidR="00723CBF" w:rsidRPr="0097658A" w14:paraId="73AD4AF1" w14:textId="77777777" w:rsidTr="00C9251D">
        <w:trPr>
          <w:trHeight w:hRule="exact" w:val="454"/>
        </w:trPr>
        <w:tc>
          <w:tcPr>
            <w:tcW w:w="2691" w:type="dxa"/>
            <w:vMerge w:val="restart"/>
            <w:shd w:val="clear" w:color="auto" w:fill="FFF2CC" w:themeFill="accent4" w:themeFillTint="33"/>
          </w:tcPr>
          <w:p w14:paraId="083A56AA" w14:textId="77777777" w:rsidR="00723CBF" w:rsidRPr="00274C47" w:rsidRDefault="00723CBF" w:rsidP="00C9251D">
            <w:pPr>
              <w:rPr>
                <w:rFonts w:asciiTheme="minorHAnsi" w:eastAsiaTheme="minorEastAsia" w:hAnsiTheme="minorHAnsi" w:cstheme="minorBidi"/>
                <w:b/>
              </w:rPr>
            </w:pPr>
            <w:r w:rsidRPr="00274C47">
              <w:rPr>
                <w:rFonts w:asciiTheme="minorHAnsi" w:eastAsiaTheme="minorEastAsia" w:hAnsiTheme="minorHAnsi" w:cstheme="minorBidi"/>
                <w:b/>
              </w:rPr>
              <w:t>Proposed assessor</w:t>
            </w:r>
          </w:p>
        </w:tc>
        <w:tc>
          <w:tcPr>
            <w:tcW w:w="2092" w:type="dxa"/>
            <w:shd w:val="clear" w:color="auto" w:fill="FFF2CC" w:themeFill="accent4" w:themeFillTint="33"/>
            <w:vAlign w:val="bottom"/>
          </w:tcPr>
          <w:p w14:paraId="411B7799"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Printed Name</w:t>
            </w:r>
          </w:p>
        </w:tc>
        <w:tc>
          <w:tcPr>
            <w:tcW w:w="5424" w:type="dxa"/>
            <w:vAlign w:val="bottom"/>
          </w:tcPr>
          <w:p w14:paraId="55C7F921" w14:textId="77777777" w:rsidR="00723CBF" w:rsidRPr="0097658A" w:rsidRDefault="00723CBF" w:rsidP="00C9251D">
            <w:pPr>
              <w:contextualSpacing/>
              <w:rPr>
                <w:rFonts w:asciiTheme="minorHAnsi" w:hAnsiTheme="minorHAnsi"/>
              </w:rPr>
            </w:pPr>
          </w:p>
        </w:tc>
      </w:tr>
      <w:tr w:rsidR="00723CBF" w:rsidRPr="0097658A" w14:paraId="1773847C" w14:textId="77777777" w:rsidTr="00C9251D">
        <w:trPr>
          <w:trHeight w:hRule="exact" w:val="454"/>
        </w:trPr>
        <w:tc>
          <w:tcPr>
            <w:tcW w:w="2691" w:type="dxa"/>
            <w:vMerge/>
            <w:shd w:val="clear" w:color="auto" w:fill="FFF2CC" w:themeFill="accent4" w:themeFillTint="33"/>
          </w:tcPr>
          <w:p w14:paraId="5A20E53A" w14:textId="77777777" w:rsidR="00723CBF" w:rsidRPr="00274C47" w:rsidRDefault="00723CBF" w:rsidP="00C9251D">
            <w:pPr>
              <w:rPr>
                <w:rFonts w:asciiTheme="minorHAnsi" w:eastAsiaTheme="minorEastAsia" w:hAnsiTheme="minorHAnsi" w:cstheme="minorBidi"/>
                <w:b/>
              </w:rPr>
            </w:pPr>
          </w:p>
        </w:tc>
        <w:tc>
          <w:tcPr>
            <w:tcW w:w="2092" w:type="dxa"/>
            <w:shd w:val="clear" w:color="auto" w:fill="FFF2CC" w:themeFill="accent4" w:themeFillTint="33"/>
            <w:vAlign w:val="bottom"/>
          </w:tcPr>
          <w:p w14:paraId="3B06CEA4"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Job title</w:t>
            </w:r>
          </w:p>
        </w:tc>
        <w:tc>
          <w:tcPr>
            <w:tcW w:w="5424" w:type="dxa"/>
            <w:vAlign w:val="bottom"/>
          </w:tcPr>
          <w:p w14:paraId="0F324AFD" w14:textId="77777777" w:rsidR="00723CBF" w:rsidRPr="0097658A" w:rsidRDefault="00723CBF" w:rsidP="00C9251D">
            <w:pPr>
              <w:contextualSpacing/>
              <w:rPr>
                <w:rFonts w:asciiTheme="minorHAnsi" w:hAnsiTheme="minorHAnsi"/>
              </w:rPr>
            </w:pPr>
          </w:p>
        </w:tc>
      </w:tr>
      <w:tr w:rsidR="00723CBF" w:rsidRPr="0097658A" w14:paraId="6679589D" w14:textId="77777777" w:rsidTr="00C9251D">
        <w:trPr>
          <w:trHeight w:hRule="exact" w:val="454"/>
        </w:trPr>
        <w:tc>
          <w:tcPr>
            <w:tcW w:w="2691" w:type="dxa"/>
            <w:vMerge/>
            <w:shd w:val="clear" w:color="auto" w:fill="FFF2CC" w:themeFill="accent4" w:themeFillTint="33"/>
          </w:tcPr>
          <w:p w14:paraId="45AE41D8" w14:textId="77777777" w:rsidR="00723CBF" w:rsidRPr="00274C47" w:rsidRDefault="00723CBF" w:rsidP="00C9251D">
            <w:pPr>
              <w:rPr>
                <w:rFonts w:asciiTheme="minorHAnsi" w:eastAsiaTheme="minorEastAsia" w:hAnsiTheme="minorHAnsi" w:cstheme="minorBidi"/>
                <w:b/>
              </w:rPr>
            </w:pPr>
          </w:p>
        </w:tc>
        <w:tc>
          <w:tcPr>
            <w:tcW w:w="2092" w:type="dxa"/>
            <w:shd w:val="clear" w:color="auto" w:fill="FFF2CC" w:themeFill="accent4" w:themeFillTint="33"/>
            <w:vAlign w:val="bottom"/>
          </w:tcPr>
          <w:p w14:paraId="4920C92B"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Email address</w:t>
            </w:r>
          </w:p>
        </w:tc>
        <w:tc>
          <w:tcPr>
            <w:tcW w:w="5424" w:type="dxa"/>
            <w:vAlign w:val="bottom"/>
          </w:tcPr>
          <w:p w14:paraId="09D25E53" w14:textId="77777777" w:rsidR="00723CBF" w:rsidRPr="0097658A" w:rsidRDefault="00723CBF" w:rsidP="00C9251D">
            <w:pPr>
              <w:contextualSpacing/>
              <w:rPr>
                <w:rFonts w:asciiTheme="minorHAnsi" w:hAnsiTheme="minorHAnsi"/>
              </w:rPr>
            </w:pPr>
          </w:p>
        </w:tc>
      </w:tr>
      <w:tr w:rsidR="00723CBF" w:rsidRPr="0097658A" w14:paraId="6D5AFF3B" w14:textId="77777777" w:rsidTr="00C9251D">
        <w:trPr>
          <w:trHeight w:hRule="exact" w:val="454"/>
        </w:trPr>
        <w:tc>
          <w:tcPr>
            <w:tcW w:w="2691" w:type="dxa"/>
            <w:vMerge w:val="restart"/>
            <w:shd w:val="clear" w:color="auto" w:fill="FFF2CC" w:themeFill="accent4" w:themeFillTint="33"/>
          </w:tcPr>
          <w:p w14:paraId="2EB7E3E7" w14:textId="77777777" w:rsidR="00723CBF" w:rsidRDefault="00723CBF" w:rsidP="00C9251D">
            <w:pPr>
              <w:rPr>
                <w:rFonts w:asciiTheme="minorHAnsi" w:eastAsiaTheme="minorEastAsia" w:hAnsiTheme="minorHAnsi" w:cstheme="minorBidi"/>
                <w:b/>
              </w:rPr>
            </w:pPr>
            <w:r w:rsidRPr="00274C47">
              <w:rPr>
                <w:rFonts w:asciiTheme="minorHAnsi" w:eastAsiaTheme="minorEastAsia" w:hAnsiTheme="minorHAnsi" w:cstheme="minorBidi"/>
                <w:b/>
              </w:rPr>
              <w:t>Current quality assurer</w:t>
            </w:r>
          </w:p>
          <w:p w14:paraId="58495D4B" w14:textId="7D087147" w:rsidR="003229E3" w:rsidRPr="003229E3" w:rsidRDefault="003229E3" w:rsidP="00C9251D">
            <w:pPr>
              <w:rPr>
                <w:rFonts w:asciiTheme="minorHAnsi" w:eastAsiaTheme="minorEastAsia" w:hAnsiTheme="minorHAnsi" w:cstheme="minorBidi"/>
                <w:b/>
                <w:i/>
                <w:iCs/>
              </w:rPr>
            </w:pPr>
            <w:r w:rsidRPr="003229E3">
              <w:rPr>
                <w:rFonts w:asciiTheme="minorHAnsi" w:eastAsiaTheme="minorEastAsia" w:hAnsiTheme="minorHAnsi" w:cstheme="minorBidi"/>
                <w:b/>
                <w:i/>
                <w:iCs/>
              </w:rPr>
              <w:t>If available</w:t>
            </w:r>
          </w:p>
        </w:tc>
        <w:tc>
          <w:tcPr>
            <w:tcW w:w="2092" w:type="dxa"/>
            <w:shd w:val="clear" w:color="auto" w:fill="FFF2CC" w:themeFill="accent4" w:themeFillTint="33"/>
            <w:vAlign w:val="bottom"/>
          </w:tcPr>
          <w:p w14:paraId="118CF36B"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Printed name</w:t>
            </w:r>
          </w:p>
        </w:tc>
        <w:tc>
          <w:tcPr>
            <w:tcW w:w="5424" w:type="dxa"/>
            <w:vAlign w:val="bottom"/>
          </w:tcPr>
          <w:p w14:paraId="67631C4C" w14:textId="77777777" w:rsidR="00723CBF" w:rsidRPr="0097658A" w:rsidRDefault="00723CBF" w:rsidP="00C9251D">
            <w:pPr>
              <w:contextualSpacing/>
              <w:rPr>
                <w:rFonts w:asciiTheme="minorHAnsi" w:hAnsiTheme="minorHAnsi"/>
              </w:rPr>
            </w:pPr>
          </w:p>
          <w:p w14:paraId="604173F0" w14:textId="77777777" w:rsidR="00723CBF" w:rsidRPr="0097658A" w:rsidRDefault="00723CBF" w:rsidP="00C9251D">
            <w:pPr>
              <w:rPr>
                <w:rFonts w:asciiTheme="minorHAnsi" w:hAnsiTheme="minorHAnsi"/>
              </w:rPr>
            </w:pPr>
          </w:p>
          <w:p w14:paraId="4A09A058" w14:textId="77777777" w:rsidR="00723CBF" w:rsidRPr="0097658A" w:rsidRDefault="00723CBF" w:rsidP="00C9251D">
            <w:pPr>
              <w:rPr>
                <w:rFonts w:asciiTheme="minorHAnsi" w:hAnsiTheme="minorHAnsi"/>
              </w:rPr>
            </w:pPr>
          </w:p>
          <w:p w14:paraId="6E5927DB" w14:textId="77777777" w:rsidR="00723CBF" w:rsidRPr="0097658A" w:rsidRDefault="00723CBF" w:rsidP="00C9251D">
            <w:pPr>
              <w:rPr>
                <w:rFonts w:asciiTheme="minorHAnsi" w:hAnsiTheme="minorHAnsi"/>
              </w:rPr>
            </w:pPr>
          </w:p>
        </w:tc>
      </w:tr>
      <w:tr w:rsidR="00723CBF" w:rsidRPr="0097658A" w14:paraId="0E314C1E" w14:textId="77777777" w:rsidTr="00C9251D">
        <w:trPr>
          <w:trHeight w:hRule="exact" w:val="454"/>
        </w:trPr>
        <w:tc>
          <w:tcPr>
            <w:tcW w:w="2691" w:type="dxa"/>
            <w:vMerge/>
            <w:shd w:val="clear" w:color="auto" w:fill="D5DCE4" w:themeFill="text2" w:themeFillTint="33"/>
          </w:tcPr>
          <w:p w14:paraId="56FE723E" w14:textId="77777777" w:rsidR="00723CBF" w:rsidRPr="0097658A" w:rsidRDefault="00723CBF" w:rsidP="00C9251D">
            <w:pPr>
              <w:rPr>
                <w:rFonts w:asciiTheme="minorHAnsi" w:hAnsiTheme="minorHAnsi"/>
              </w:rPr>
            </w:pPr>
          </w:p>
        </w:tc>
        <w:tc>
          <w:tcPr>
            <w:tcW w:w="2092" w:type="dxa"/>
            <w:shd w:val="clear" w:color="auto" w:fill="FFF2CC" w:themeFill="accent4" w:themeFillTint="33"/>
            <w:vAlign w:val="bottom"/>
          </w:tcPr>
          <w:p w14:paraId="7A719F71" w14:textId="77777777" w:rsidR="00723CBF" w:rsidRPr="00274C47" w:rsidRDefault="00723CBF" w:rsidP="00C9251D">
            <w:pPr>
              <w:contextualSpacing/>
              <w:rPr>
                <w:rFonts w:asciiTheme="minorHAnsi" w:eastAsiaTheme="minorEastAsia" w:hAnsiTheme="minorHAnsi" w:cstheme="minorBidi"/>
              </w:rPr>
            </w:pPr>
            <w:r w:rsidRPr="00274C47">
              <w:rPr>
                <w:rFonts w:asciiTheme="minorHAnsi" w:eastAsiaTheme="minorEastAsia" w:hAnsiTheme="minorHAnsi" w:cstheme="minorBidi"/>
              </w:rPr>
              <w:t>Email address</w:t>
            </w:r>
          </w:p>
        </w:tc>
        <w:tc>
          <w:tcPr>
            <w:tcW w:w="5424" w:type="dxa"/>
            <w:vAlign w:val="bottom"/>
          </w:tcPr>
          <w:p w14:paraId="73FEB9F8" w14:textId="77777777" w:rsidR="00723CBF" w:rsidRPr="0097658A" w:rsidRDefault="00723CBF" w:rsidP="00C9251D">
            <w:pPr>
              <w:contextualSpacing/>
              <w:rPr>
                <w:rFonts w:asciiTheme="minorHAnsi" w:hAnsiTheme="minorHAnsi"/>
              </w:rPr>
            </w:pPr>
          </w:p>
        </w:tc>
      </w:tr>
    </w:tbl>
    <w:p w14:paraId="6FEDD823" w14:textId="4FE8E76A" w:rsidR="00723CBF" w:rsidRDefault="00723CBF"/>
    <w:tbl>
      <w:tblPr>
        <w:tblStyle w:val="TableGrid"/>
        <w:tblW w:w="10207" w:type="dxa"/>
        <w:tblInd w:w="-431" w:type="dxa"/>
        <w:tblLook w:val="04A0" w:firstRow="1" w:lastRow="0" w:firstColumn="1" w:lastColumn="0" w:noHBand="0" w:noVBand="1"/>
      </w:tblPr>
      <w:tblGrid>
        <w:gridCol w:w="3108"/>
        <w:gridCol w:w="7099"/>
      </w:tblGrid>
      <w:tr w:rsidR="00013D46" w:rsidRPr="0097658A" w14:paraId="286C7D7C" w14:textId="77777777" w:rsidTr="00C9251D">
        <w:tc>
          <w:tcPr>
            <w:tcW w:w="10207" w:type="dxa"/>
            <w:gridSpan w:val="2"/>
            <w:shd w:val="clear" w:color="auto" w:fill="D5DCE4" w:themeFill="text2" w:themeFillTint="33"/>
          </w:tcPr>
          <w:p w14:paraId="6002889A" w14:textId="47EEAA67" w:rsidR="00013D46" w:rsidRPr="00B8753A" w:rsidRDefault="00013D46" w:rsidP="00C9251D">
            <w:pPr>
              <w:rPr>
                <w:rFonts w:asciiTheme="minorHAnsi" w:eastAsiaTheme="minorEastAsia" w:hAnsiTheme="minorHAnsi" w:cstheme="minorBidi"/>
                <w:b/>
                <w:bCs/>
                <w:sz w:val="24"/>
                <w:szCs w:val="24"/>
              </w:rPr>
            </w:pPr>
            <w:proofErr w:type="gramStart"/>
            <w:r w:rsidRPr="00B8753A">
              <w:rPr>
                <w:rFonts w:asciiTheme="minorHAnsi" w:eastAsiaTheme="minorEastAsia" w:hAnsiTheme="minorHAnsi" w:cstheme="minorBidi"/>
                <w:b/>
                <w:bCs/>
                <w:sz w:val="24"/>
                <w:szCs w:val="24"/>
              </w:rPr>
              <w:t>Applicant</w:t>
            </w:r>
            <w:proofErr w:type="gramEnd"/>
            <w:r w:rsidRPr="00B8753A">
              <w:rPr>
                <w:rFonts w:asciiTheme="minorHAnsi" w:eastAsiaTheme="minorEastAsia" w:hAnsiTheme="minorHAnsi" w:cstheme="minorBidi"/>
                <w:b/>
                <w:bCs/>
                <w:sz w:val="24"/>
                <w:szCs w:val="24"/>
              </w:rPr>
              <w:t xml:space="preserve"> sign off </w:t>
            </w:r>
          </w:p>
          <w:p w14:paraId="5C3F6DE9" w14:textId="77777777" w:rsidR="00013D46" w:rsidRPr="000E4C34" w:rsidRDefault="00013D46" w:rsidP="00C9251D">
            <w:pPr>
              <w:rPr>
                <w:rFonts w:asciiTheme="minorHAnsi" w:eastAsiaTheme="minorEastAsia" w:hAnsiTheme="minorHAnsi" w:cstheme="minorBidi"/>
                <w:sz w:val="22"/>
                <w:szCs w:val="22"/>
              </w:rPr>
            </w:pPr>
            <w:r w:rsidRPr="000E4C34">
              <w:rPr>
                <w:rFonts w:asciiTheme="minorHAnsi" w:eastAsiaTheme="minorEastAsia" w:hAnsiTheme="minorHAnsi" w:cstheme="minorBidi"/>
                <w:sz w:val="22"/>
                <w:szCs w:val="22"/>
              </w:rPr>
              <w:t xml:space="preserve">A successful application for this training will be taken as a commitment by you to complete the training and contribute to supporting other staff to undertake qualifications in partnership with HEIW. </w:t>
            </w:r>
          </w:p>
          <w:p w14:paraId="0868680D" w14:textId="77777777" w:rsidR="00013D46" w:rsidRPr="0097658A" w:rsidRDefault="00013D46" w:rsidP="00C9251D">
            <w:pPr>
              <w:rPr>
                <w:rFonts w:asciiTheme="minorHAnsi" w:eastAsiaTheme="minorEastAsia" w:hAnsiTheme="minorHAnsi" w:cstheme="minorBidi"/>
                <w:u w:val="single"/>
              </w:rPr>
            </w:pPr>
          </w:p>
        </w:tc>
      </w:tr>
      <w:tr w:rsidR="00013D46" w:rsidRPr="0097658A" w14:paraId="313C6A9C" w14:textId="77777777" w:rsidTr="00C9251D">
        <w:trPr>
          <w:trHeight w:hRule="exact" w:val="510"/>
        </w:trPr>
        <w:tc>
          <w:tcPr>
            <w:tcW w:w="3108" w:type="dxa"/>
            <w:shd w:val="clear" w:color="auto" w:fill="D5DCE4" w:themeFill="text2" w:themeFillTint="33"/>
          </w:tcPr>
          <w:p w14:paraId="6516D1D1" w14:textId="77777777" w:rsidR="00013D46" w:rsidRPr="0097658A" w:rsidRDefault="00013D46" w:rsidP="00C9251D">
            <w:pPr>
              <w:rPr>
                <w:rFonts w:asciiTheme="minorHAnsi" w:eastAsiaTheme="minorEastAsia" w:hAnsiTheme="minorHAnsi" w:cstheme="minorBidi"/>
                <w:b/>
                <w:bCs/>
              </w:rPr>
            </w:pPr>
            <w:r w:rsidRPr="0097658A">
              <w:rPr>
                <w:rFonts w:asciiTheme="minorHAnsi" w:eastAsiaTheme="minorEastAsia" w:hAnsiTheme="minorHAnsi" w:cstheme="minorBidi"/>
                <w:b/>
                <w:bCs/>
              </w:rPr>
              <w:t xml:space="preserve">Printed </w:t>
            </w:r>
            <w:r>
              <w:rPr>
                <w:rFonts w:asciiTheme="minorHAnsi" w:eastAsiaTheme="minorEastAsia" w:hAnsiTheme="minorHAnsi" w:cstheme="minorBidi"/>
                <w:b/>
                <w:bCs/>
              </w:rPr>
              <w:t>N</w:t>
            </w:r>
            <w:r w:rsidRPr="0097658A">
              <w:rPr>
                <w:rFonts w:asciiTheme="minorHAnsi" w:eastAsiaTheme="minorEastAsia" w:hAnsiTheme="minorHAnsi" w:cstheme="minorBidi"/>
                <w:b/>
                <w:bCs/>
              </w:rPr>
              <w:t>ame</w:t>
            </w:r>
          </w:p>
        </w:tc>
        <w:tc>
          <w:tcPr>
            <w:tcW w:w="7099" w:type="dxa"/>
          </w:tcPr>
          <w:p w14:paraId="377C1B9D" w14:textId="77777777" w:rsidR="00013D46" w:rsidRPr="0097658A" w:rsidRDefault="00013D46" w:rsidP="00C9251D">
            <w:pPr>
              <w:rPr>
                <w:rFonts w:asciiTheme="minorHAnsi" w:hAnsiTheme="minorHAnsi"/>
              </w:rPr>
            </w:pPr>
          </w:p>
          <w:p w14:paraId="2F3C23F6" w14:textId="77777777" w:rsidR="00013D46" w:rsidRPr="0097658A" w:rsidRDefault="00013D46" w:rsidP="00C9251D">
            <w:pPr>
              <w:rPr>
                <w:rFonts w:asciiTheme="minorHAnsi" w:hAnsiTheme="minorHAnsi"/>
              </w:rPr>
            </w:pPr>
          </w:p>
        </w:tc>
      </w:tr>
      <w:tr w:rsidR="00013D46" w:rsidRPr="0097658A" w14:paraId="35D4C0FA" w14:textId="77777777" w:rsidTr="00C9251D">
        <w:trPr>
          <w:trHeight w:hRule="exact" w:val="510"/>
        </w:trPr>
        <w:tc>
          <w:tcPr>
            <w:tcW w:w="3108" w:type="dxa"/>
            <w:shd w:val="clear" w:color="auto" w:fill="D5DCE4" w:themeFill="text2" w:themeFillTint="33"/>
          </w:tcPr>
          <w:p w14:paraId="75D2BF21" w14:textId="77777777" w:rsidR="00013D46" w:rsidRPr="0097658A" w:rsidRDefault="00013D46" w:rsidP="00C9251D">
            <w:pPr>
              <w:rPr>
                <w:rFonts w:asciiTheme="minorHAnsi" w:eastAsiaTheme="minorEastAsia" w:hAnsiTheme="minorHAnsi" w:cstheme="minorBidi"/>
                <w:b/>
                <w:bCs/>
              </w:rPr>
            </w:pPr>
            <w:r w:rsidRPr="0097658A">
              <w:rPr>
                <w:rFonts w:asciiTheme="minorHAnsi" w:eastAsiaTheme="minorEastAsia" w:hAnsiTheme="minorHAnsi" w:cstheme="minorBidi"/>
                <w:b/>
                <w:bCs/>
              </w:rPr>
              <w:t>Signature</w:t>
            </w:r>
          </w:p>
        </w:tc>
        <w:tc>
          <w:tcPr>
            <w:tcW w:w="7099" w:type="dxa"/>
          </w:tcPr>
          <w:p w14:paraId="30FB5ABD" w14:textId="77777777" w:rsidR="00013D46" w:rsidRPr="0097658A" w:rsidRDefault="00013D46" w:rsidP="00C9251D">
            <w:pPr>
              <w:rPr>
                <w:rFonts w:asciiTheme="minorHAnsi" w:hAnsiTheme="minorHAnsi"/>
              </w:rPr>
            </w:pPr>
          </w:p>
        </w:tc>
      </w:tr>
      <w:tr w:rsidR="00013D46" w:rsidRPr="0026655D" w14:paraId="1517FDD1" w14:textId="77777777" w:rsidTr="00C9251D">
        <w:trPr>
          <w:trHeight w:hRule="exact" w:val="510"/>
        </w:trPr>
        <w:tc>
          <w:tcPr>
            <w:tcW w:w="3108" w:type="dxa"/>
            <w:shd w:val="clear" w:color="auto" w:fill="D5DCE4" w:themeFill="text2" w:themeFillTint="33"/>
          </w:tcPr>
          <w:p w14:paraId="3DFC1920" w14:textId="77777777" w:rsidR="00013D46" w:rsidRPr="0026655D" w:rsidRDefault="00013D46" w:rsidP="00C9251D">
            <w:pPr>
              <w:rPr>
                <w:rFonts w:asciiTheme="minorHAnsi" w:eastAsiaTheme="minorEastAsia" w:hAnsiTheme="minorHAnsi" w:cstheme="minorBidi"/>
                <w:b/>
                <w:bCs/>
              </w:rPr>
            </w:pPr>
            <w:r w:rsidRPr="0097658A">
              <w:rPr>
                <w:rFonts w:asciiTheme="minorHAnsi" w:eastAsiaTheme="minorEastAsia" w:hAnsiTheme="minorHAnsi" w:cstheme="minorBidi"/>
                <w:b/>
                <w:bCs/>
              </w:rPr>
              <w:t>Date</w:t>
            </w:r>
          </w:p>
        </w:tc>
        <w:tc>
          <w:tcPr>
            <w:tcW w:w="7099" w:type="dxa"/>
          </w:tcPr>
          <w:p w14:paraId="0B5CC675" w14:textId="77777777" w:rsidR="00013D46" w:rsidRPr="0026655D" w:rsidRDefault="00013D46" w:rsidP="00C9251D">
            <w:pPr>
              <w:rPr>
                <w:rFonts w:asciiTheme="minorHAnsi" w:hAnsiTheme="minorHAnsi"/>
              </w:rPr>
            </w:pPr>
          </w:p>
          <w:p w14:paraId="01362437" w14:textId="77777777" w:rsidR="00013D46" w:rsidRPr="0026655D" w:rsidRDefault="00013D46" w:rsidP="00C9251D">
            <w:pPr>
              <w:rPr>
                <w:rFonts w:asciiTheme="minorHAnsi" w:hAnsiTheme="minorHAnsi"/>
              </w:rPr>
            </w:pPr>
          </w:p>
        </w:tc>
      </w:tr>
    </w:tbl>
    <w:p w14:paraId="35029C7C" w14:textId="77777777" w:rsidR="00013D46" w:rsidRDefault="00013D46"/>
    <w:sectPr w:rsidR="00013D46">
      <w:headerReference w:type="default" r:id="rId13"/>
      <w:footerReference w:type="default" r:id="rId14"/>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8D39C57" w14:textId="77777777" w:rsidR="00723CBF" w:rsidRDefault="00723CBF" w:rsidP="00723CBF">
      <w:pPr>
        <w:spacing w:after="0" w:line="240" w:lineRule="auto"/>
      </w:pPr>
      <w:r>
        <w:separator/>
      </w:r>
    </w:p>
  </w:endnote>
  <w:endnote w:type="continuationSeparator" w:id="0">
    <w:p w14:paraId="179EC7B9" w14:textId="77777777" w:rsidR="00723CBF" w:rsidRDefault="00723CBF" w:rsidP="00723CB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Grid"/>
      <w:tblW w:w="9924" w:type="dxa"/>
      <w:tblInd w:w="-998" w:type="dxa"/>
      <w:tblLook w:val="04A0" w:firstRow="1" w:lastRow="0" w:firstColumn="1" w:lastColumn="0" w:noHBand="0" w:noVBand="1"/>
    </w:tblPr>
    <w:tblGrid>
      <w:gridCol w:w="1986"/>
      <w:gridCol w:w="3685"/>
      <w:gridCol w:w="1276"/>
      <w:gridCol w:w="2977"/>
    </w:tblGrid>
    <w:tr w:rsidR="00723CBF" w14:paraId="1359A3C9" w14:textId="77777777" w:rsidTr="00C9251D">
      <w:tc>
        <w:tcPr>
          <w:tcW w:w="1986" w:type="dxa"/>
        </w:tcPr>
        <w:p w14:paraId="718DE7F8" w14:textId="643E1BEB" w:rsidR="00723CBF" w:rsidRPr="00723CBF" w:rsidRDefault="00723CBF" w:rsidP="00723CBF">
          <w:pPr>
            <w:pStyle w:val="Footer"/>
            <w:rPr>
              <w:rFonts w:ascii="Calibri" w:hAnsi="Calibri" w:cs="Calibri"/>
            </w:rPr>
          </w:pPr>
          <w:r w:rsidRPr="00723CBF">
            <w:rPr>
              <w:rFonts w:ascii="Calibri" w:hAnsi="Calibri" w:cs="Calibri"/>
              <w:b/>
              <w:bCs/>
            </w:rPr>
            <w:t xml:space="preserve">Doc Number: </w:t>
          </w:r>
          <w:r w:rsidRPr="00723CBF">
            <w:rPr>
              <w:rFonts w:ascii="Calibri" w:hAnsi="Calibri" w:cs="Calibri"/>
            </w:rPr>
            <w:t>FO0</w:t>
          </w:r>
          <w:r w:rsidR="00A041B8">
            <w:rPr>
              <w:rFonts w:ascii="Calibri" w:hAnsi="Calibri" w:cs="Calibri"/>
            </w:rPr>
            <w:t>51</w:t>
          </w:r>
        </w:p>
      </w:tc>
      <w:tc>
        <w:tcPr>
          <w:tcW w:w="3685" w:type="dxa"/>
        </w:tcPr>
        <w:p w14:paraId="6C08FB72" w14:textId="29C0A200" w:rsidR="00723CBF" w:rsidRPr="00723CBF" w:rsidRDefault="00723CBF" w:rsidP="00723CBF">
          <w:pPr>
            <w:pStyle w:val="Footer"/>
            <w:rPr>
              <w:rFonts w:ascii="Calibri" w:hAnsi="Calibri" w:cs="Calibri"/>
            </w:rPr>
          </w:pPr>
          <w:r w:rsidRPr="00723CBF">
            <w:rPr>
              <w:rFonts w:ascii="Calibri" w:hAnsi="Calibri" w:cs="Calibri"/>
              <w:b/>
              <w:bCs/>
            </w:rPr>
            <w:t xml:space="preserve">Doc Name: </w:t>
          </w:r>
          <w:r w:rsidRPr="00723CBF">
            <w:rPr>
              <w:rFonts w:ascii="Calibri" w:hAnsi="Calibri" w:cs="Calibri"/>
            </w:rPr>
            <w:t>CAVA Course Application</w:t>
          </w:r>
        </w:p>
      </w:tc>
      <w:tc>
        <w:tcPr>
          <w:tcW w:w="1276" w:type="dxa"/>
        </w:tcPr>
        <w:p w14:paraId="2FA3230D" w14:textId="5B628F0A" w:rsidR="00723CBF" w:rsidRPr="00723CBF" w:rsidRDefault="00723CBF" w:rsidP="00723CBF">
          <w:pPr>
            <w:pStyle w:val="Footer"/>
            <w:rPr>
              <w:rFonts w:ascii="Calibri" w:hAnsi="Calibri" w:cs="Calibri"/>
            </w:rPr>
          </w:pPr>
          <w:r w:rsidRPr="00723CBF">
            <w:rPr>
              <w:rFonts w:ascii="Calibri" w:hAnsi="Calibri" w:cs="Calibri"/>
              <w:b/>
              <w:bCs/>
            </w:rPr>
            <w:t>Version:</w:t>
          </w:r>
          <w:r w:rsidRPr="00723CBF">
            <w:rPr>
              <w:rFonts w:ascii="Calibri" w:hAnsi="Calibri" w:cs="Calibri"/>
            </w:rPr>
            <w:t xml:space="preserve"> 2</w:t>
          </w:r>
          <w:r w:rsidR="001B034E">
            <w:rPr>
              <w:rFonts w:ascii="Calibri" w:hAnsi="Calibri" w:cs="Calibri"/>
            </w:rPr>
            <w:t>.1</w:t>
          </w:r>
        </w:p>
      </w:tc>
      <w:tc>
        <w:tcPr>
          <w:tcW w:w="2977" w:type="dxa"/>
        </w:tcPr>
        <w:p w14:paraId="20846D16" w14:textId="39A3A97B" w:rsidR="00723CBF" w:rsidRPr="00723CBF" w:rsidRDefault="00723CBF" w:rsidP="00723CBF">
          <w:pPr>
            <w:pStyle w:val="Footer"/>
            <w:rPr>
              <w:rFonts w:ascii="Calibri" w:hAnsi="Calibri" w:cs="Calibri"/>
            </w:rPr>
          </w:pPr>
          <w:r w:rsidRPr="00723CBF">
            <w:rPr>
              <w:rFonts w:ascii="Calibri" w:hAnsi="Calibri" w:cs="Calibri"/>
              <w:b/>
              <w:bCs/>
            </w:rPr>
            <w:t>Date of Review:</w:t>
          </w:r>
          <w:r w:rsidRPr="00723CBF">
            <w:rPr>
              <w:rFonts w:ascii="Calibri" w:hAnsi="Calibri" w:cs="Calibri"/>
            </w:rPr>
            <w:t xml:space="preserve"> </w:t>
          </w:r>
          <w:r w:rsidR="003229E3">
            <w:rPr>
              <w:rFonts w:ascii="Calibri" w:hAnsi="Calibri" w:cs="Calibri"/>
            </w:rPr>
            <w:t>September 202</w:t>
          </w:r>
          <w:r w:rsidR="004E06ED">
            <w:rPr>
              <w:rFonts w:ascii="Calibri" w:hAnsi="Calibri" w:cs="Calibri"/>
            </w:rPr>
            <w:t>7</w:t>
          </w:r>
        </w:p>
      </w:tc>
    </w:tr>
  </w:tbl>
  <w:p w14:paraId="5E415D56" w14:textId="5DA75F74" w:rsidR="00723CBF" w:rsidRDefault="00723CBF">
    <w:pPr>
      <w:pStyle w:val="Footer"/>
    </w:pPr>
    <w:r>
      <w:rPr>
        <w:noProof/>
      </w:rPr>
      <w:drawing>
        <wp:anchor distT="0" distB="0" distL="114300" distR="114300" simplePos="0" relativeHeight="251659264" behindDoc="1" locked="0" layoutInCell="1" allowOverlap="1" wp14:anchorId="7905DCCC" wp14:editId="3A51E130">
          <wp:simplePos x="0" y="0"/>
          <wp:positionH relativeFrom="column">
            <wp:posOffset>5603443</wp:posOffset>
          </wp:positionH>
          <wp:positionV relativeFrom="paragraph">
            <wp:posOffset>-307238</wp:posOffset>
          </wp:positionV>
          <wp:extent cx="957023" cy="752475"/>
          <wp:effectExtent l="0" t="0" r="0" b="0"/>
          <wp:wrapNone/>
          <wp:docPr id="12" name="Picture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pic:cNvPicPr>
                    <a:picLocks noChangeAspect="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957023" cy="752475"/>
                  </a:xfrm>
                  <a:prstGeom prst="rect">
                    <a:avLst/>
                  </a:prstGeom>
                  <a:noFill/>
                  <a:ln>
                    <a:noFill/>
                  </a:ln>
                </pic:spPr>
              </pic:pic>
            </a:graphicData>
          </a:graphic>
          <wp14:sizeRelH relativeFrom="page">
            <wp14:pctWidth>0</wp14:pctWidth>
          </wp14:sizeRelH>
          <wp14:sizeRelV relativeFrom="page">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30B4431" w14:textId="77777777" w:rsidR="00723CBF" w:rsidRDefault="00723CBF" w:rsidP="00723CBF">
      <w:pPr>
        <w:spacing w:after="0" w:line="240" w:lineRule="auto"/>
      </w:pPr>
      <w:r>
        <w:separator/>
      </w:r>
    </w:p>
  </w:footnote>
  <w:footnote w:type="continuationSeparator" w:id="0">
    <w:p w14:paraId="486D5A23" w14:textId="77777777" w:rsidR="00723CBF" w:rsidRDefault="00723CBF" w:rsidP="00723CBF">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776EE85" w14:textId="053F6B7D" w:rsidR="00723CBF" w:rsidRDefault="00723CBF" w:rsidP="00723CBF">
    <w:pPr>
      <w:pStyle w:val="Header"/>
      <w:jc w:val="right"/>
    </w:pPr>
    <w:r>
      <w:rPr>
        <w:noProof/>
      </w:rPr>
      <w:drawing>
        <wp:inline distT="0" distB="0" distL="0" distR="0" wp14:anchorId="6D0B4737" wp14:editId="64B7FAA5">
          <wp:extent cx="2088118" cy="489585"/>
          <wp:effectExtent l="0" t="0" r="7620" b="5715"/>
          <wp:docPr id="5" name="Picture 5">
            <a:extLst xmlns:a="http://schemas.openxmlformats.org/drawingml/2006/main">
              <a:ext uri="{FF2B5EF4-FFF2-40B4-BE49-F238E27FC236}">
                <a16:creationId xmlns:a16="http://schemas.microsoft.com/office/drawing/2014/main" id="{2BAE7A7C-6E34-7E41-9CC8-6AF179D04294}"/>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4">
                    <a:extLst>
                      <a:ext uri="{FF2B5EF4-FFF2-40B4-BE49-F238E27FC236}">
                        <a16:creationId xmlns:a16="http://schemas.microsoft.com/office/drawing/2014/main" id="{2BAE7A7C-6E34-7E41-9CC8-6AF179D04294}"/>
                      </a:ext>
                    </a:extLst>
                  </pic:cNvPr>
                  <pic:cNvPicPr>
                    <a:picLocks noChangeAspect="1"/>
                  </pic:cNvPicPr>
                </pic:nvPicPr>
                <pic:blipFill>
                  <a:blip r:embed="rId1"/>
                  <a:stretch>
                    <a:fillRect/>
                  </a:stretch>
                </pic:blipFill>
                <pic:spPr>
                  <a:xfrm>
                    <a:off x="0" y="0"/>
                    <a:ext cx="2092849" cy="490694"/>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69.5pt;height:58.5pt" o:bullet="t">
        <v:imagedata r:id="rId1" o:title="Picture1"/>
      </v:shape>
    </w:pict>
  </w:numPicBullet>
  <w:abstractNum w:abstractNumId="0" w15:restartNumberingAfterBreak="0">
    <w:nsid w:val="11D42901"/>
    <w:multiLevelType w:val="hybridMultilevel"/>
    <w:tmpl w:val="6A0A689E"/>
    <w:lvl w:ilvl="0" w:tplc="4A003406">
      <w:start w:val="1"/>
      <w:numFmt w:val="bullet"/>
      <w:lvlText w:val=""/>
      <w:lvlJc w:val="left"/>
      <w:pPr>
        <w:ind w:left="720" w:hanging="360"/>
      </w:pPr>
      <w:rPr>
        <w:rFonts w:ascii="Symbol" w:hAnsi="Symbol" w:hint="default"/>
        <w:b/>
        <w:i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4BC200B"/>
    <w:multiLevelType w:val="hybridMultilevel"/>
    <w:tmpl w:val="E6443A7A"/>
    <w:lvl w:ilvl="0" w:tplc="3894CF8A">
      <w:start w:val="1"/>
      <w:numFmt w:val="bullet"/>
      <w:lvlText w:val=""/>
      <w:lvlPicBulletId w:val="0"/>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F14093B"/>
    <w:multiLevelType w:val="hybridMultilevel"/>
    <w:tmpl w:val="8050E980"/>
    <w:lvl w:ilvl="0" w:tplc="3894CF8A">
      <w:start w:val="1"/>
      <w:numFmt w:val="bullet"/>
      <w:lvlText w:val=""/>
      <w:lvlPicBulletId w:val="0"/>
      <w:lvlJc w:val="left"/>
      <w:pPr>
        <w:ind w:left="720" w:hanging="360"/>
      </w:pPr>
      <w:rPr>
        <w:rFonts w:ascii="Symbol" w:hAnsi="Symbol" w:hint="default"/>
        <w:color w:val="auto"/>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 w15:restartNumberingAfterBreak="0">
    <w:nsid w:val="2BDC5437"/>
    <w:multiLevelType w:val="hybridMultilevel"/>
    <w:tmpl w:val="F848792A"/>
    <w:lvl w:ilvl="0" w:tplc="08090003">
      <w:start w:val="1"/>
      <w:numFmt w:val="bullet"/>
      <w:lvlText w:val="o"/>
      <w:lvlJc w:val="left"/>
      <w:pPr>
        <w:ind w:left="1169" w:hanging="360"/>
      </w:pPr>
      <w:rPr>
        <w:rFonts w:ascii="Courier New" w:hAnsi="Courier New" w:cs="Courier New" w:hint="default"/>
      </w:rPr>
    </w:lvl>
    <w:lvl w:ilvl="1" w:tplc="08090003" w:tentative="1">
      <w:start w:val="1"/>
      <w:numFmt w:val="bullet"/>
      <w:lvlText w:val="o"/>
      <w:lvlJc w:val="left"/>
      <w:pPr>
        <w:ind w:left="1889" w:hanging="360"/>
      </w:pPr>
      <w:rPr>
        <w:rFonts w:ascii="Courier New" w:hAnsi="Courier New" w:cs="Courier New" w:hint="default"/>
      </w:rPr>
    </w:lvl>
    <w:lvl w:ilvl="2" w:tplc="08090005" w:tentative="1">
      <w:start w:val="1"/>
      <w:numFmt w:val="bullet"/>
      <w:lvlText w:val=""/>
      <w:lvlJc w:val="left"/>
      <w:pPr>
        <w:ind w:left="2609" w:hanging="360"/>
      </w:pPr>
      <w:rPr>
        <w:rFonts w:ascii="Wingdings" w:hAnsi="Wingdings" w:hint="default"/>
      </w:rPr>
    </w:lvl>
    <w:lvl w:ilvl="3" w:tplc="08090001" w:tentative="1">
      <w:start w:val="1"/>
      <w:numFmt w:val="bullet"/>
      <w:lvlText w:val=""/>
      <w:lvlJc w:val="left"/>
      <w:pPr>
        <w:ind w:left="3329" w:hanging="360"/>
      </w:pPr>
      <w:rPr>
        <w:rFonts w:ascii="Symbol" w:hAnsi="Symbol" w:hint="default"/>
      </w:rPr>
    </w:lvl>
    <w:lvl w:ilvl="4" w:tplc="08090003" w:tentative="1">
      <w:start w:val="1"/>
      <w:numFmt w:val="bullet"/>
      <w:lvlText w:val="o"/>
      <w:lvlJc w:val="left"/>
      <w:pPr>
        <w:ind w:left="4049" w:hanging="360"/>
      </w:pPr>
      <w:rPr>
        <w:rFonts w:ascii="Courier New" w:hAnsi="Courier New" w:cs="Courier New" w:hint="default"/>
      </w:rPr>
    </w:lvl>
    <w:lvl w:ilvl="5" w:tplc="08090005" w:tentative="1">
      <w:start w:val="1"/>
      <w:numFmt w:val="bullet"/>
      <w:lvlText w:val=""/>
      <w:lvlJc w:val="left"/>
      <w:pPr>
        <w:ind w:left="4769" w:hanging="360"/>
      </w:pPr>
      <w:rPr>
        <w:rFonts w:ascii="Wingdings" w:hAnsi="Wingdings" w:hint="default"/>
      </w:rPr>
    </w:lvl>
    <w:lvl w:ilvl="6" w:tplc="08090001" w:tentative="1">
      <w:start w:val="1"/>
      <w:numFmt w:val="bullet"/>
      <w:lvlText w:val=""/>
      <w:lvlJc w:val="left"/>
      <w:pPr>
        <w:ind w:left="5489" w:hanging="360"/>
      </w:pPr>
      <w:rPr>
        <w:rFonts w:ascii="Symbol" w:hAnsi="Symbol" w:hint="default"/>
      </w:rPr>
    </w:lvl>
    <w:lvl w:ilvl="7" w:tplc="08090003" w:tentative="1">
      <w:start w:val="1"/>
      <w:numFmt w:val="bullet"/>
      <w:lvlText w:val="o"/>
      <w:lvlJc w:val="left"/>
      <w:pPr>
        <w:ind w:left="6209" w:hanging="360"/>
      </w:pPr>
      <w:rPr>
        <w:rFonts w:ascii="Courier New" w:hAnsi="Courier New" w:cs="Courier New" w:hint="default"/>
      </w:rPr>
    </w:lvl>
    <w:lvl w:ilvl="8" w:tplc="08090005" w:tentative="1">
      <w:start w:val="1"/>
      <w:numFmt w:val="bullet"/>
      <w:lvlText w:val=""/>
      <w:lvlJc w:val="left"/>
      <w:pPr>
        <w:ind w:left="6929" w:hanging="360"/>
      </w:pPr>
      <w:rPr>
        <w:rFonts w:ascii="Wingdings" w:hAnsi="Wingdings" w:hint="default"/>
      </w:rPr>
    </w:lvl>
  </w:abstractNum>
  <w:abstractNum w:abstractNumId="4" w15:restartNumberingAfterBreak="0">
    <w:nsid w:val="3663259A"/>
    <w:multiLevelType w:val="hybridMultilevel"/>
    <w:tmpl w:val="A044E61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3AE80CA2"/>
    <w:multiLevelType w:val="hybridMultilevel"/>
    <w:tmpl w:val="6A72FF38"/>
    <w:lvl w:ilvl="0" w:tplc="383256B2">
      <w:start w:val="6"/>
      <w:numFmt w:val="bullet"/>
      <w:lvlText w:val="-"/>
      <w:lvlJc w:val="left"/>
      <w:pPr>
        <w:ind w:left="720" w:hanging="360"/>
      </w:pPr>
      <w:rPr>
        <w:rFonts w:ascii="Calibri" w:eastAsiaTheme="minorEastAsia"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426A1777"/>
    <w:multiLevelType w:val="hybridMultilevel"/>
    <w:tmpl w:val="A9F0CB9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782B5B0A"/>
    <w:multiLevelType w:val="hybridMultilevel"/>
    <w:tmpl w:val="4B6E250E"/>
    <w:lvl w:ilvl="0" w:tplc="4A003406">
      <w:start w:val="1"/>
      <w:numFmt w:val="bullet"/>
      <w:lvlText w:val=""/>
      <w:lvlJc w:val="left"/>
      <w:pPr>
        <w:ind w:left="720" w:hanging="360"/>
      </w:pPr>
      <w:rPr>
        <w:rFonts w:ascii="Symbol" w:hAnsi="Symbol" w:hint="default"/>
        <w:b/>
        <w:i w:val="0"/>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339819839">
    <w:abstractNumId w:val="6"/>
  </w:num>
  <w:num w:numId="2" w16cid:durableId="1831871983">
    <w:abstractNumId w:val="5"/>
  </w:num>
  <w:num w:numId="3" w16cid:durableId="1964143156">
    <w:abstractNumId w:val="2"/>
  </w:num>
  <w:num w:numId="4" w16cid:durableId="1524397065">
    <w:abstractNumId w:val="4"/>
  </w:num>
  <w:num w:numId="5" w16cid:durableId="1006245436">
    <w:abstractNumId w:val="0"/>
  </w:num>
  <w:num w:numId="6" w16cid:durableId="554971535">
    <w:abstractNumId w:val="3"/>
  </w:num>
  <w:num w:numId="7" w16cid:durableId="1877497646">
    <w:abstractNumId w:val="7"/>
  </w:num>
  <w:num w:numId="8" w16cid:durableId="1499613078">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5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23CBF"/>
    <w:rsid w:val="000122CD"/>
    <w:rsid w:val="00013D46"/>
    <w:rsid w:val="000E0123"/>
    <w:rsid w:val="00184B29"/>
    <w:rsid w:val="001B034E"/>
    <w:rsid w:val="001C560E"/>
    <w:rsid w:val="002D3ADC"/>
    <w:rsid w:val="003229E3"/>
    <w:rsid w:val="00463FBE"/>
    <w:rsid w:val="004E06ED"/>
    <w:rsid w:val="00504377"/>
    <w:rsid w:val="00530737"/>
    <w:rsid w:val="005800D3"/>
    <w:rsid w:val="005E45A3"/>
    <w:rsid w:val="005E7CC7"/>
    <w:rsid w:val="00612191"/>
    <w:rsid w:val="006E6D10"/>
    <w:rsid w:val="00723CBF"/>
    <w:rsid w:val="0089119F"/>
    <w:rsid w:val="008B7EDC"/>
    <w:rsid w:val="009070A2"/>
    <w:rsid w:val="00943627"/>
    <w:rsid w:val="00965522"/>
    <w:rsid w:val="009B6471"/>
    <w:rsid w:val="009F3690"/>
    <w:rsid w:val="00A041B8"/>
    <w:rsid w:val="00AC3073"/>
    <w:rsid w:val="00B44D94"/>
    <w:rsid w:val="00B94C2B"/>
    <w:rsid w:val="00BC2462"/>
    <w:rsid w:val="00C73362"/>
    <w:rsid w:val="00C83F59"/>
    <w:rsid w:val="00CD72D9"/>
    <w:rsid w:val="00CE0816"/>
    <w:rsid w:val="00CF3714"/>
    <w:rsid w:val="00D052AE"/>
    <w:rsid w:val="00D259C9"/>
    <w:rsid w:val="00E05E7B"/>
    <w:rsid w:val="00E35EF6"/>
    <w:rsid w:val="00E559AB"/>
    <w:rsid w:val="00FA57B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7"/>
    <o:shapelayout v:ext="edit">
      <o:idmap v:ext="edit" data="1"/>
    </o:shapelayout>
  </w:shapeDefaults>
  <w:decimalSymbol w:val="."/>
  <w:listSeparator w:val=","/>
  <w14:docId w14:val="59AA943D"/>
  <w15:chartTrackingRefBased/>
  <w15:docId w15:val="{328E5D1F-1AF2-4E5D-BED7-5A6FCFC6E11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723CBF"/>
    <w:pPr>
      <w:tabs>
        <w:tab w:val="center" w:pos="4513"/>
        <w:tab w:val="right" w:pos="9026"/>
      </w:tabs>
      <w:spacing w:after="0" w:line="240" w:lineRule="auto"/>
    </w:pPr>
  </w:style>
  <w:style w:type="character" w:customStyle="1" w:styleId="HeaderChar">
    <w:name w:val="Header Char"/>
    <w:basedOn w:val="DefaultParagraphFont"/>
    <w:link w:val="Header"/>
    <w:uiPriority w:val="99"/>
    <w:rsid w:val="00723CBF"/>
  </w:style>
  <w:style w:type="paragraph" w:styleId="Footer">
    <w:name w:val="footer"/>
    <w:basedOn w:val="Normal"/>
    <w:link w:val="FooterChar"/>
    <w:unhideWhenUsed/>
    <w:rsid w:val="00723CBF"/>
    <w:pPr>
      <w:tabs>
        <w:tab w:val="center" w:pos="4513"/>
        <w:tab w:val="right" w:pos="9026"/>
      </w:tabs>
      <w:spacing w:after="0" w:line="240" w:lineRule="auto"/>
    </w:pPr>
  </w:style>
  <w:style w:type="character" w:customStyle="1" w:styleId="FooterChar">
    <w:name w:val="Footer Char"/>
    <w:basedOn w:val="DefaultParagraphFont"/>
    <w:link w:val="Footer"/>
    <w:rsid w:val="00723CBF"/>
  </w:style>
  <w:style w:type="table" w:styleId="TableGrid">
    <w:name w:val="Table Grid"/>
    <w:basedOn w:val="TableNormal"/>
    <w:rsid w:val="00723CBF"/>
    <w:pPr>
      <w:spacing w:after="0" w:line="240" w:lineRule="auto"/>
    </w:pPr>
    <w:rPr>
      <w:rFonts w:ascii="Times New Roman" w:eastAsia="Times New Roman" w:hAnsi="Times New Roman" w:cs="Times New Roman"/>
      <w:sz w:val="20"/>
      <w:szCs w:val="20"/>
      <w:lang w:eastAsia="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723CBF"/>
    <w:pPr>
      <w:widowControl w:val="0"/>
      <w:autoSpaceDE w:val="0"/>
      <w:autoSpaceDN w:val="0"/>
      <w:adjustRightInd w:val="0"/>
      <w:spacing w:after="0" w:line="240" w:lineRule="auto"/>
      <w:ind w:left="720"/>
      <w:contextualSpacing/>
    </w:pPr>
    <w:rPr>
      <w:rFonts w:ascii="Times New Roman" w:eastAsia="Times New Roman" w:hAnsi="Times New Roman" w:cs="Times New Roman"/>
      <w:sz w:val="24"/>
      <w:szCs w:val="24"/>
      <w:lang w:eastAsia="en-GB"/>
    </w:rPr>
  </w:style>
  <w:style w:type="paragraph" w:styleId="NormalWeb">
    <w:name w:val="Normal (Web)"/>
    <w:basedOn w:val="Normal"/>
    <w:uiPriority w:val="99"/>
    <w:unhideWhenUsed/>
    <w:rsid w:val="00723CBF"/>
    <w:pPr>
      <w:spacing w:after="0" w:line="240" w:lineRule="auto"/>
    </w:pPr>
    <w:rPr>
      <w:rFonts w:ascii="Times New Roman" w:hAnsi="Times New Roman" w:cs="Times New Roman"/>
      <w:sz w:val="24"/>
      <w:szCs w:val="24"/>
      <w:lang w:eastAsia="en-GB"/>
    </w:rPr>
  </w:style>
  <w:style w:type="character" w:styleId="Strong">
    <w:name w:val="Strong"/>
    <w:basedOn w:val="DefaultParagraphFont"/>
    <w:uiPriority w:val="22"/>
    <w:qFormat/>
    <w:rsid w:val="00723CBF"/>
    <w:rPr>
      <w:b/>
      <w:bCs/>
    </w:rPr>
  </w:style>
  <w:style w:type="paragraph" w:styleId="NoSpacing">
    <w:name w:val="No Spacing"/>
    <w:uiPriority w:val="1"/>
    <w:qFormat/>
    <w:rsid w:val="00723CBF"/>
    <w:pPr>
      <w:spacing w:after="0" w:line="240" w:lineRule="auto"/>
    </w:pPr>
  </w:style>
  <w:style w:type="character" w:styleId="Hyperlink">
    <w:name w:val="Hyperlink"/>
    <w:basedOn w:val="DefaultParagraphFont"/>
    <w:uiPriority w:val="99"/>
    <w:unhideWhenUsed/>
    <w:rsid w:val="00723CBF"/>
    <w:rPr>
      <w:color w:val="0563C1" w:themeColor="hyperlink"/>
      <w:u w:val="single"/>
    </w:rPr>
  </w:style>
  <w:style w:type="character" w:styleId="UnresolvedMention">
    <w:name w:val="Unresolved Mention"/>
    <w:basedOn w:val="DefaultParagraphFont"/>
    <w:uiPriority w:val="99"/>
    <w:semiHidden/>
    <w:unhideWhenUsed/>
    <w:rsid w:val="009B647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www.agored.cymru/Units-and-Qualifications/Unit/1429125" TargetMode="Externa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agored.cymru/Units-and-Qualifications/Unit/1429124" TargetMode="External"/><Relationship Id="rId5" Type="http://schemas.openxmlformats.org/officeDocument/2006/relationships/styles" Target="styles.xml"/><Relationship Id="rId15" Type="http://schemas.openxmlformats.org/officeDocument/2006/relationships/fontTable" Target="fontTable.xml"/><Relationship Id="rId10" Type="http://schemas.openxmlformats.org/officeDocument/2006/relationships/hyperlink" Target="https://www.agored.cymru/Units-and-Qualifications/Unit/1429123"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1.xml"/></Relationships>
</file>

<file path=word/_rels/footer1.xml.rels><?xml version="1.0" encoding="UTF-8" standalone="yes"?>
<Relationships xmlns="http://schemas.openxmlformats.org/package/2006/relationships"><Relationship Id="rId1" Type="http://schemas.openxmlformats.org/officeDocument/2006/relationships/image" Target="media/image3.png"/></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numbering.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ip_UnifiedCompliancePolicyUIAction xmlns="http://schemas.microsoft.com/sharepoint/v3" xsi:nil="true"/>
    <TaxCatchAll xmlns="facc9ac4-98b8-4e3a-89f9-87daf8acaaca" xsi:nil="true"/>
    <lcf76f155ced4ddcb4097134ff3c332f xmlns="5e784023-5765-4c27-8fc9-8c1e886dc87f">
      <Terms xmlns="http://schemas.microsoft.com/office/infopath/2007/PartnerControls"/>
    </lcf76f155ced4ddcb4097134ff3c332f>
    <_ip_UnifiedCompliancePolicyProperties xmlns="http://schemas.microsoft.com/sharepoint/v3"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D6ADC594821D2641B2F99D55614B877A" ma:contentTypeVersion="20" ma:contentTypeDescription="Create a new document." ma:contentTypeScope="" ma:versionID="cf42002eb9c4eb239423e4460212de94">
  <xsd:schema xmlns:xsd="http://www.w3.org/2001/XMLSchema" xmlns:xs="http://www.w3.org/2001/XMLSchema" xmlns:p="http://schemas.microsoft.com/office/2006/metadata/properties" xmlns:ns1="http://schemas.microsoft.com/sharepoint/v3" xmlns:ns2="5e784023-5765-4c27-8fc9-8c1e886dc87f" xmlns:ns3="facc9ac4-98b8-4e3a-89f9-87daf8acaaca" targetNamespace="http://schemas.microsoft.com/office/2006/metadata/properties" ma:root="true" ma:fieldsID="ce16ebd0d2165ebf30432ddccc33b315" ns1:_="" ns2:_="" ns3:_="">
    <xsd:import namespace="http://schemas.microsoft.com/sharepoint/v3"/>
    <xsd:import namespace="5e784023-5765-4c27-8fc9-8c1e886dc87f"/>
    <xsd:import namespace="facc9ac4-98b8-4e3a-89f9-87daf8acaaca"/>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3:SharedWithUsers" minOccurs="0"/>
                <xsd:element ref="ns3:SharedWithDetails" minOccurs="0"/>
                <xsd:element ref="ns2:MediaServiceDateTaken" minOccurs="0"/>
                <xsd:element ref="ns2:MediaLengthInSeconds" minOccurs="0"/>
                <xsd:element ref="ns1:_ip_UnifiedCompliancePolicyProperties" minOccurs="0"/>
                <xsd:element ref="ns1:_ip_UnifiedCompliancePolicyUIAction" minOccurs="0"/>
                <xsd:element ref="ns2:lcf76f155ced4ddcb4097134ff3c332f" minOccurs="0"/>
                <xsd:element ref="ns3:TaxCatchAll" minOccurs="0"/>
                <xsd:element ref="ns2:MediaServiceGenerationTime" minOccurs="0"/>
                <xsd:element ref="ns2:MediaServiceEventHashCode" minOccurs="0"/>
                <xsd:element ref="ns2:MediaServiceOCR" minOccurs="0"/>
                <xsd:element ref="ns2:MediaServiceObjectDetectorVersions" minOccurs="0"/>
                <xsd:element ref="ns2:MediaServiceLocation" minOccurs="0"/>
                <xsd:element ref="ns2:MediaServiceSearchProperties" minOccurs="0"/>
                <xsd:element ref="ns2:MediaServiceBilling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6" nillable="true" ma:displayName="Unified Compliance Policy Properties" ma:hidden="true" ma:internalName="_ip_UnifiedCompliancePolicyProperties">
      <xsd:simpleType>
        <xsd:restriction base="dms:Note"/>
      </xsd:simpleType>
    </xsd:element>
    <xsd:element name="_ip_UnifiedCompliancePolicyUIAction" ma:index="17"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5e784023-5765-4c27-8fc9-8c1e886dc87f"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LengthInSeconds" ma:index="15" nillable="true" ma:displayName="MediaLengthInSeconds" ma:hidden="true" ma:internalName="MediaLengthInSeconds" ma:readOnly="true">
      <xsd:simpleType>
        <xsd:restriction base="dms:Unknow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GenerationTime" ma:index="21" nillable="true" ma:displayName="MediaServiceGenerationTime" ma:hidden="true" ma:internalName="MediaServiceGenerationTime" ma:readOnly="true">
      <xsd:simpleType>
        <xsd:restriction base="dms:Text"/>
      </xsd:simpleType>
    </xsd:element>
    <xsd:element name="MediaServiceEventHashCode" ma:index="22" nillable="true" ma:displayName="MediaServiceEventHashCode" ma:hidden="true" ma:internalName="MediaServiceEventHashCode" ma:readOnly="true">
      <xsd:simpleType>
        <xsd:restriction base="dms:Text"/>
      </xsd:simpleType>
    </xsd:element>
    <xsd:element name="MediaServiceOCR" ma:index="23" nillable="true" ma:displayName="Extracted Text" ma:internalName="MediaServiceOCR" ma:readOnly="true">
      <xsd:simpleType>
        <xsd:restriction base="dms:Note">
          <xsd:maxLength value="255"/>
        </xsd:restrictio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Location" ma:index="25" nillable="true" ma:displayName="Location" ma:indexed="true" ma:internalName="MediaServiceLocation" ma:readOnly="true">
      <xsd:simpleType>
        <xsd:restriction base="dms:Text"/>
      </xsd:simpleType>
    </xsd:element>
    <xsd:element name="MediaServiceSearchProperties" ma:index="26" nillable="true" ma:displayName="MediaServiceSearchProperties" ma:hidden="true" ma:internalName="MediaServiceSearchProperties" ma:readOnly="true">
      <xsd:simpleType>
        <xsd:restriction base="dms:Note"/>
      </xsd:simpleType>
    </xsd:element>
    <xsd:element name="MediaServiceBillingMetadata" ma:index="27" nillable="true" ma:displayName="MediaServiceBillingMetadata" ma:hidden="true" ma:internalName="MediaServiceBillingMetadata"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facc9ac4-98b8-4e3a-89f9-87daf8acaac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30741fbd-7634-434c-a006-50f322c6a541}" ma:internalName="TaxCatchAll" ma:showField="CatchAllData" ma:web="facc9ac4-98b8-4e3a-89f9-87daf8acaaca">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B583E88D-D7C1-47EF-93A8-FEFAEB1CFF0F}">
  <ds:schemaRefs>
    <ds:schemaRef ds:uri="http://schemas.microsoft.com/sharepoint/v3/contenttype/forms"/>
  </ds:schemaRefs>
</ds:datastoreItem>
</file>

<file path=customXml/itemProps2.xml><?xml version="1.0" encoding="utf-8"?>
<ds:datastoreItem xmlns:ds="http://schemas.openxmlformats.org/officeDocument/2006/customXml" ds:itemID="{3232E9B9-746C-4C4E-96EE-875620FFB58D}">
  <ds:schemaRefs>
    <ds:schemaRef ds:uri="http://schemas.microsoft.com/office/2006/metadata/properties"/>
    <ds:schemaRef ds:uri="http://schemas.microsoft.com/office/infopath/2007/PartnerControls"/>
    <ds:schemaRef ds:uri="http://schemas.microsoft.com/sharepoint/v3"/>
    <ds:schemaRef ds:uri="facc9ac4-98b8-4e3a-89f9-87daf8acaaca"/>
    <ds:schemaRef ds:uri="5e784023-5765-4c27-8fc9-8c1e886dc87f"/>
  </ds:schemaRefs>
</ds:datastoreItem>
</file>

<file path=customXml/itemProps3.xml><?xml version="1.0" encoding="utf-8"?>
<ds:datastoreItem xmlns:ds="http://schemas.openxmlformats.org/officeDocument/2006/customXml" ds:itemID="{78E32165-8702-4458-AA83-23E136547202}">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e784023-5765-4c27-8fc9-8c1e886dc87f"/>
    <ds:schemaRef ds:uri="facc9ac4-98b8-4e3a-89f9-87daf8acaac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93</TotalTime>
  <Pages>4</Pages>
  <Words>849</Words>
  <Characters>4844</Characters>
  <Application>Microsoft Office Word</Application>
  <DocSecurity>0</DocSecurity>
  <Lines>40</Lines>
  <Paragraphs>11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5682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Teresa Davies-Elvin (HEIW)</dc:creator>
  <cp:keywords/>
  <dc:description/>
  <cp:lastModifiedBy>Teresa Davies-Elvin (HEIW)</cp:lastModifiedBy>
  <cp:revision>35</cp:revision>
  <dcterms:created xsi:type="dcterms:W3CDTF">2023-09-11T10:17:00Z</dcterms:created>
  <dcterms:modified xsi:type="dcterms:W3CDTF">2025-09-24T08:48:00Z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0x010100D6ADC594821D2641B2F99D55614B877A</vt:lpwstr>
  </property>
  <property fmtid="{D5CDD505-2E9C-101B-9397-08002B2CF9AE}" pid="3" name="MediaServiceImageTags">
    <vt:lpwstr/>
  </property>
  <property fmtid="{D5CDD505-2E9C-101B-9397-08002B2CF9AE}" pid="4" name="docLang">
    <vt:lpwstr>en</vt:lpwstr>
  </property>
</Properties>
</file>