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28588" w14:textId="5D14E615" w:rsidR="00D2449E" w:rsidRPr="00631F26" w:rsidRDefault="00A80BB4" w:rsidP="00D2449E">
      <w:pPr>
        <w:rPr>
          <w:sz w:val="24"/>
          <w:szCs w:val="24"/>
        </w:rPr>
      </w:pPr>
      <w:r>
        <w:rPr>
          <w:sz w:val="24"/>
          <w:szCs w:val="24"/>
        </w:rPr>
        <w:t>Summary of HEIW B</w:t>
      </w:r>
      <w:r w:rsidR="00D2449E" w:rsidRPr="00631F26">
        <w:rPr>
          <w:sz w:val="24"/>
          <w:szCs w:val="24"/>
        </w:rPr>
        <w:t xml:space="preserve">oard Meeting </w:t>
      </w:r>
      <w:r w:rsidR="00FF19E9">
        <w:rPr>
          <w:sz w:val="24"/>
          <w:szCs w:val="24"/>
        </w:rPr>
        <w:t>28 May</w:t>
      </w:r>
      <w:r w:rsidR="00D2449E" w:rsidRPr="00631F26">
        <w:rPr>
          <w:sz w:val="24"/>
          <w:szCs w:val="24"/>
        </w:rPr>
        <w:t xml:space="preserve"> </w:t>
      </w:r>
      <w:r>
        <w:rPr>
          <w:sz w:val="24"/>
          <w:szCs w:val="24"/>
        </w:rPr>
        <w:t>2020</w:t>
      </w:r>
    </w:p>
    <w:p w14:paraId="3DFB649A" w14:textId="50AA9141" w:rsidR="00FA7C2D" w:rsidRPr="000852AB" w:rsidRDefault="00A80BB4" w:rsidP="00D2449E">
      <w:pPr>
        <w:rPr>
          <w:rStyle w:val="Hyperlink"/>
          <w:sz w:val="24"/>
          <w:szCs w:val="24"/>
          <w:u w:val="none"/>
        </w:rPr>
      </w:pPr>
      <w:r>
        <w:rPr>
          <w:sz w:val="24"/>
          <w:szCs w:val="24"/>
        </w:rPr>
        <w:t xml:space="preserve">Due to restrictions imposed during the current public health emergency </w:t>
      </w:r>
      <w:r w:rsidR="009705B2">
        <w:rPr>
          <w:sz w:val="24"/>
          <w:szCs w:val="24"/>
        </w:rPr>
        <w:t xml:space="preserve">we were unable to hold our </w:t>
      </w:r>
      <w:r>
        <w:rPr>
          <w:sz w:val="24"/>
          <w:szCs w:val="24"/>
        </w:rPr>
        <w:t>M</w:t>
      </w:r>
      <w:r w:rsidR="004E7B18">
        <w:rPr>
          <w:sz w:val="24"/>
          <w:szCs w:val="24"/>
        </w:rPr>
        <w:t>ay</w:t>
      </w:r>
      <w:r>
        <w:rPr>
          <w:sz w:val="24"/>
          <w:szCs w:val="24"/>
        </w:rPr>
        <w:t xml:space="preserve"> meeting of the HEIW Board in public. As a result</w:t>
      </w:r>
      <w:r w:rsidR="009705B2">
        <w:rPr>
          <w:sz w:val="24"/>
          <w:szCs w:val="24"/>
        </w:rPr>
        <w:t>,</w:t>
      </w:r>
      <w:r>
        <w:rPr>
          <w:sz w:val="24"/>
          <w:szCs w:val="24"/>
        </w:rPr>
        <w:t xml:space="preserve"> we have produced this </w:t>
      </w:r>
      <w:r w:rsidR="00D2449E" w:rsidRPr="00631F26">
        <w:rPr>
          <w:sz w:val="24"/>
          <w:szCs w:val="24"/>
        </w:rPr>
        <w:t xml:space="preserve">summary of </w:t>
      </w:r>
      <w:r>
        <w:rPr>
          <w:sz w:val="24"/>
          <w:szCs w:val="24"/>
        </w:rPr>
        <w:t>the meeting</w:t>
      </w:r>
      <w:r w:rsidR="00E7798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E7798B">
        <w:rPr>
          <w:sz w:val="24"/>
          <w:szCs w:val="24"/>
        </w:rPr>
        <w:t xml:space="preserve">We </w:t>
      </w:r>
      <w:r>
        <w:rPr>
          <w:sz w:val="24"/>
          <w:szCs w:val="24"/>
        </w:rPr>
        <w:t>will</w:t>
      </w:r>
      <w:r w:rsidR="00E7798B">
        <w:rPr>
          <w:sz w:val="24"/>
          <w:szCs w:val="24"/>
        </w:rPr>
        <w:t xml:space="preserve"> also</w:t>
      </w:r>
      <w:r>
        <w:rPr>
          <w:sz w:val="24"/>
          <w:szCs w:val="24"/>
        </w:rPr>
        <w:t xml:space="preserve"> publish the </w:t>
      </w:r>
      <w:r w:rsidRPr="00631F26">
        <w:rPr>
          <w:sz w:val="24"/>
          <w:szCs w:val="24"/>
        </w:rPr>
        <w:t xml:space="preserve">unconfirmed minutes </w:t>
      </w:r>
      <w:r>
        <w:rPr>
          <w:sz w:val="24"/>
          <w:szCs w:val="24"/>
        </w:rPr>
        <w:t xml:space="preserve">of the meeting </w:t>
      </w:r>
      <w:r w:rsidRPr="00631F26">
        <w:rPr>
          <w:sz w:val="24"/>
          <w:szCs w:val="24"/>
        </w:rPr>
        <w:t xml:space="preserve">within 14 days of the meeting. </w:t>
      </w:r>
      <w:r w:rsidR="00D2449E" w:rsidRPr="00631F26">
        <w:rPr>
          <w:sz w:val="24"/>
          <w:szCs w:val="24"/>
        </w:rPr>
        <w:t xml:space="preserve"> The papers discussed </w:t>
      </w:r>
      <w:r>
        <w:rPr>
          <w:sz w:val="24"/>
          <w:szCs w:val="24"/>
        </w:rPr>
        <w:t xml:space="preserve">can be found in the </w:t>
      </w:r>
      <w:r w:rsidR="009705B2">
        <w:rPr>
          <w:sz w:val="24"/>
          <w:szCs w:val="24"/>
        </w:rPr>
        <w:t xml:space="preserve">corporate section of the </w:t>
      </w:r>
      <w:r w:rsidR="00C47616">
        <w:rPr>
          <w:sz w:val="24"/>
          <w:szCs w:val="24"/>
        </w:rPr>
        <w:t xml:space="preserve">HEIW </w:t>
      </w:r>
      <w:r w:rsidR="00D2449E" w:rsidRPr="00631F26">
        <w:rPr>
          <w:sz w:val="24"/>
          <w:szCs w:val="24"/>
        </w:rPr>
        <w:t>website</w:t>
      </w:r>
      <w:r w:rsidR="00C47616" w:rsidRPr="000852AB">
        <w:rPr>
          <w:sz w:val="24"/>
          <w:szCs w:val="24"/>
        </w:rPr>
        <w:t xml:space="preserve"> </w:t>
      </w:r>
      <w:hyperlink r:id="rId10" w:history="1">
        <w:r w:rsidRPr="009B48DC">
          <w:rPr>
            <w:rStyle w:val="Hyperlink"/>
            <w:sz w:val="24"/>
            <w:szCs w:val="24"/>
          </w:rPr>
          <w:t>https://heiw.nhs.wales/</w:t>
        </w:r>
      </w:hyperlink>
      <w:r w:rsidR="004E7B18" w:rsidRPr="009B48DC">
        <w:rPr>
          <w:rStyle w:val="Hyperlink"/>
          <w:sz w:val="24"/>
          <w:szCs w:val="24"/>
        </w:rPr>
        <w:t>.</w:t>
      </w:r>
    </w:p>
    <w:p w14:paraId="1D538B4F" w14:textId="1D4D2C55" w:rsidR="00D2449E" w:rsidRPr="009B48DC" w:rsidRDefault="00FA7C2D" w:rsidP="00D2449E">
      <w:pPr>
        <w:rPr>
          <w:sz w:val="24"/>
          <w:szCs w:val="24"/>
        </w:rPr>
      </w:pPr>
      <w:r w:rsidRPr="009B48DC">
        <w:rPr>
          <w:rStyle w:val="Hyperlink"/>
          <w:color w:val="auto"/>
          <w:sz w:val="24"/>
          <w:szCs w:val="24"/>
          <w:u w:val="none"/>
        </w:rPr>
        <w:t xml:space="preserve">Although held via Skype, the meeting was </w:t>
      </w:r>
      <w:r w:rsidR="00A507A1" w:rsidRPr="009B48DC">
        <w:rPr>
          <w:rStyle w:val="Hyperlink"/>
          <w:color w:val="auto"/>
          <w:sz w:val="24"/>
          <w:szCs w:val="24"/>
          <w:u w:val="none"/>
        </w:rPr>
        <w:t>carrie</w:t>
      </w:r>
      <w:r w:rsidR="00A507A1">
        <w:rPr>
          <w:rStyle w:val="Hyperlink"/>
          <w:color w:val="auto"/>
          <w:sz w:val="24"/>
          <w:szCs w:val="24"/>
          <w:u w:val="none"/>
        </w:rPr>
        <w:t>d</w:t>
      </w:r>
      <w:r w:rsidR="00A507A1" w:rsidRPr="009B48DC">
        <w:rPr>
          <w:rStyle w:val="Hyperlink"/>
          <w:color w:val="auto"/>
          <w:sz w:val="24"/>
          <w:szCs w:val="24"/>
          <w:u w:val="none"/>
        </w:rPr>
        <w:t xml:space="preserve"> </w:t>
      </w:r>
      <w:r w:rsidRPr="009B48DC">
        <w:rPr>
          <w:rStyle w:val="Hyperlink"/>
          <w:color w:val="auto"/>
          <w:sz w:val="24"/>
          <w:szCs w:val="24"/>
          <w:u w:val="none"/>
        </w:rPr>
        <w:t>out as normal, in line with due process</w:t>
      </w:r>
      <w:r w:rsidR="000852AB" w:rsidRPr="009B48DC">
        <w:rPr>
          <w:rStyle w:val="Hyperlink"/>
          <w:color w:val="auto"/>
          <w:sz w:val="24"/>
          <w:szCs w:val="24"/>
          <w:u w:val="none"/>
        </w:rPr>
        <w:t>, with the necessary number of members in attendance for decisions to be made and formally agreed.</w:t>
      </w:r>
      <w:r w:rsidR="00A80BB4" w:rsidRPr="009B48DC">
        <w:rPr>
          <w:sz w:val="24"/>
          <w:szCs w:val="24"/>
        </w:rPr>
        <w:t xml:space="preserve"> </w:t>
      </w:r>
    </w:p>
    <w:p w14:paraId="7FE74536" w14:textId="50E66091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Minutes.  </w:t>
      </w:r>
    </w:p>
    <w:p w14:paraId="39D125EF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29140F2C" w14:textId="68C28718" w:rsidR="00D2449E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>The minutes from the previous meeting of HEIW’s Board held on 2</w:t>
      </w:r>
      <w:r w:rsidR="003D5E33">
        <w:rPr>
          <w:sz w:val="24"/>
          <w:szCs w:val="24"/>
        </w:rPr>
        <w:t>6</w:t>
      </w:r>
      <w:r w:rsidRPr="009705B2">
        <w:rPr>
          <w:sz w:val="24"/>
          <w:szCs w:val="24"/>
        </w:rPr>
        <w:t xml:space="preserve"> </w:t>
      </w:r>
      <w:r w:rsidR="003D5E33">
        <w:rPr>
          <w:sz w:val="24"/>
          <w:szCs w:val="24"/>
        </w:rPr>
        <w:t>March</w:t>
      </w:r>
      <w:r w:rsidR="00285E0E">
        <w:rPr>
          <w:sz w:val="24"/>
          <w:szCs w:val="24"/>
        </w:rPr>
        <w:t xml:space="preserve"> 2020</w:t>
      </w:r>
      <w:r w:rsidRPr="009705B2">
        <w:rPr>
          <w:sz w:val="24"/>
          <w:szCs w:val="24"/>
        </w:rPr>
        <w:t xml:space="preserve"> were approved</w:t>
      </w:r>
      <w:r w:rsidR="00545D9E">
        <w:rPr>
          <w:sz w:val="24"/>
          <w:szCs w:val="24"/>
        </w:rPr>
        <w:t xml:space="preserve"> subject to minor amendment</w:t>
      </w:r>
      <w:r w:rsidRPr="009705B2">
        <w:rPr>
          <w:sz w:val="24"/>
          <w:szCs w:val="24"/>
        </w:rPr>
        <w:t xml:space="preserve">. </w:t>
      </w:r>
    </w:p>
    <w:p w14:paraId="7BE66EBA" w14:textId="1A091F65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6B062BBF" w14:textId="56005BF0" w:rsidR="000A30E2" w:rsidRDefault="000A30E2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Matters arising</w:t>
      </w:r>
    </w:p>
    <w:p w14:paraId="66D3E558" w14:textId="6A125508" w:rsidR="000A30E2" w:rsidRDefault="000A30E2" w:rsidP="009705B2">
      <w:pPr>
        <w:pStyle w:val="ListParagraph"/>
        <w:ind w:left="410"/>
        <w:rPr>
          <w:sz w:val="24"/>
          <w:szCs w:val="24"/>
        </w:rPr>
      </w:pPr>
    </w:p>
    <w:p w14:paraId="5C54FB9B" w14:textId="5F6B644C" w:rsidR="000A30E2" w:rsidRDefault="000A30E2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It was agreed that </w:t>
      </w:r>
      <w:r w:rsidR="00A27397">
        <w:rPr>
          <w:sz w:val="24"/>
          <w:szCs w:val="24"/>
        </w:rPr>
        <w:t>the</w:t>
      </w:r>
      <w:r w:rsidR="00C0742E">
        <w:rPr>
          <w:sz w:val="24"/>
          <w:szCs w:val="24"/>
        </w:rPr>
        <w:t xml:space="preserve"> period where all</w:t>
      </w:r>
      <w:r w:rsidR="00970734">
        <w:rPr>
          <w:sz w:val="24"/>
          <w:szCs w:val="24"/>
        </w:rPr>
        <w:t xml:space="preserve"> </w:t>
      </w:r>
      <w:r w:rsidR="00B44021">
        <w:rPr>
          <w:sz w:val="24"/>
          <w:szCs w:val="24"/>
        </w:rPr>
        <w:t xml:space="preserve">HEIW </w:t>
      </w:r>
      <w:r w:rsidR="00970734">
        <w:rPr>
          <w:sz w:val="24"/>
          <w:szCs w:val="24"/>
        </w:rPr>
        <w:t xml:space="preserve">Board and Committee meetings are held virtually via </w:t>
      </w:r>
      <w:r w:rsidR="009738C5">
        <w:rPr>
          <w:sz w:val="24"/>
          <w:szCs w:val="24"/>
        </w:rPr>
        <w:t xml:space="preserve">videoconferencing </w:t>
      </w:r>
      <w:r w:rsidR="00B44021">
        <w:rPr>
          <w:sz w:val="24"/>
          <w:szCs w:val="24"/>
        </w:rPr>
        <w:t>be extended to July 2019.</w:t>
      </w:r>
    </w:p>
    <w:p w14:paraId="507EA3AB" w14:textId="77777777" w:rsidR="000A30E2" w:rsidRPr="009705B2" w:rsidRDefault="000A30E2" w:rsidP="009705B2">
      <w:pPr>
        <w:pStyle w:val="ListParagraph"/>
        <w:ind w:left="410"/>
        <w:rPr>
          <w:sz w:val="24"/>
          <w:szCs w:val="24"/>
        </w:rPr>
      </w:pPr>
    </w:p>
    <w:p w14:paraId="2B7C40B9" w14:textId="27A91B97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Chair’s Report.  </w:t>
      </w:r>
    </w:p>
    <w:p w14:paraId="1D943A90" w14:textId="77777777" w:rsidR="009705B2" w:rsidRP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6DFB74B3" w14:textId="36B5D67C" w:rsidR="00F637E1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 xml:space="preserve">The Chair, </w:t>
      </w:r>
      <w:r w:rsidR="004817F8" w:rsidRPr="009705B2">
        <w:rPr>
          <w:sz w:val="24"/>
          <w:szCs w:val="24"/>
        </w:rPr>
        <w:t xml:space="preserve">Dr. </w:t>
      </w:r>
      <w:r w:rsidRPr="009705B2">
        <w:rPr>
          <w:sz w:val="24"/>
          <w:szCs w:val="24"/>
        </w:rPr>
        <w:t xml:space="preserve">Chris Jones, </w:t>
      </w:r>
      <w:r w:rsidR="00F637E1">
        <w:rPr>
          <w:sz w:val="24"/>
          <w:szCs w:val="24"/>
        </w:rPr>
        <w:t>emphasised the importance of focussing on mental health and well</w:t>
      </w:r>
      <w:r w:rsidR="00794C50">
        <w:rPr>
          <w:sz w:val="24"/>
          <w:szCs w:val="24"/>
        </w:rPr>
        <w:t xml:space="preserve">being of </w:t>
      </w:r>
      <w:r w:rsidR="00420E8F">
        <w:rPr>
          <w:sz w:val="24"/>
          <w:szCs w:val="24"/>
        </w:rPr>
        <w:t xml:space="preserve">NHS </w:t>
      </w:r>
      <w:r w:rsidR="00794C50">
        <w:rPr>
          <w:sz w:val="24"/>
          <w:szCs w:val="24"/>
        </w:rPr>
        <w:t xml:space="preserve">staff </w:t>
      </w:r>
      <w:r w:rsidR="00AB1652">
        <w:rPr>
          <w:sz w:val="24"/>
          <w:szCs w:val="24"/>
        </w:rPr>
        <w:t xml:space="preserve">as a result of the pressures associated with </w:t>
      </w:r>
      <w:r w:rsidR="00C50A34">
        <w:rPr>
          <w:sz w:val="24"/>
          <w:szCs w:val="24"/>
        </w:rPr>
        <w:t xml:space="preserve">responding to </w:t>
      </w:r>
      <w:r w:rsidR="00794C50">
        <w:rPr>
          <w:sz w:val="24"/>
          <w:szCs w:val="24"/>
        </w:rPr>
        <w:t xml:space="preserve"> the CO</w:t>
      </w:r>
      <w:r w:rsidR="006934DD">
        <w:rPr>
          <w:sz w:val="24"/>
          <w:szCs w:val="24"/>
        </w:rPr>
        <w:t>VID-19 pandemic.</w:t>
      </w:r>
      <w:r w:rsidR="008D2597">
        <w:rPr>
          <w:sz w:val="24"/>
          <w:szCs w:val="24"/>
        </w:rPr>
        <w:t xml:space="preserve"> </w:t>
      </w:r>
      <w:r w:rsidR="00B36132">
        <w:rPr>
          <w:sz w:val="24"/>
          <w:szCs w:val="24"/>
        </w:rPr>
        <w:t xml:space="preserve">He also </w:t>
      </w:r>
      <w:r w:rsidR="0086263D">
        <w:rPr>
          <w:sz w:val="24"/>
          <w:szCs w:val="24"/>
        </w:rPr>
        <w:t>refer</w:t>
      </w:r>
      <w:r w:rsidR="00A507A1">
        <w:rPr>
          <w:sz w:val="24"/>
          <w:szCs w:val="24"/>
        </w:rPr>
        <w:t>r</w:t>
      </w:r>
      <w:r w:rsidR="0086263D">
        <w:rPr>
          <w:sz w:val="24"/>
          <w:szCs w:val="24"/>
        </w:rPr>
        <w:t>ed to</w:t>
      </w:r>
      <w:r w:rsidR="00B36132">
        <w:rPr>
          <w:sz w:val="24"/>
          <w:szCs w:val="24"/>
        </w:rPr>
        <w:t xml:space="preserve"> the increase</w:t>
      </w:r>
      <w:r w:rsidR="0086263D">
        <w:rPr>
          <w:sz w:val="24"/>
          <w:szCs w:val="24"/>
        </w:rPr>
        <w:t>d</w:t>
      </w:r>
      <w:r w:rsidR="00B36132">
        <w:rPr>
          <w:sz w:val="24"/>
          <w:szCs w:val="24"/>
        </w:rPr>
        <w:t xml:space="preserve"> importance of </w:t>
      </w:r>
      <w:r w:rsidR="00A84A87">
        <w:rPr>
          <w:sz w:val="24"/>
          <w:szCs w:val="24"/>
        </w:rPr>
        <w:t>c</w:t>
      </w:r>
      <w:r w:rsidR="002A4871">
        <w:rPr>
          <w:sz w:val="24"/>
          <w:szCs w:val="24"/>
        </w:rPr>
        <w:t xml:space="preserve">ompassionate </w:t>
      </w:r>
      <w:r w:rsidR="00A84A87">
        <w:rPr>
          <w:sz w:val="24"/>
          <w:szCs w:val="24"/>
        </w:rPr>
        <w:t>l</w:t>
      </w:r>
      <w:r w:rsidR="002A4871">
        <w:rPr>
          <w:sz w:val="24"/>
          <w:szCs w:val="24"/>
        </w:rPr>
        <w:t>eadership</w:t>
      </w:r>
      <w:r w:rsidR="00A229E5">
        <w:rPr>
          <w:sz w:val="24"/>
          <w:szCs w:val="24"/>
        </w:rPr>
        <w:t xml:space="preserve"> within the </w:t>
      </w:r>
      <w:r w:rsidR="002D3433">
        <w:rPr>
          <w:sz w:val="24"/>
          <w:szCs w:val="24"/>
        </w:rPr>
        <w:t>NHS in responding to the current crisis.</w:t>
      </w:r>
    </w:p>
    <w:p w14:paraId="6B2858AA" w14:textId="1B199A47" w:rsidR="00F637E1" w:rsidRDefault="00F637E1" w:rsidP="009705B2">
      <w:pPr>
        <w:pStyle w:val="ListParagraph"/>
        <w:ind w:left="410"/>
        <w:rPr>
          <w:sz w:val="24"/>
          <w:szCs w:val="24"/>
        </w:rPr>
      </w:pPr>
    </w:p>
    <w:p w14:paraId="14E8776F" w14:textId="437E871D" w:rsidR="00A018F3" w:rsidRDefault="00DB6FA8" w:rsidP="00632D01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On behalf of the Board t</w:t>
      </w:r>
      <w:r w:rsidR="007B02D3">
        <w:rPr>
          <w:sz w:val="24"/>
          <w:szCs w:val="24"/>
        </w:rPr>
        <w:t>he Chair</w:t>
      </w:r>
      <w:r w:rsidR="00CA6BFA">
        <w:rPr>
          <w:sz w:val="24"/>
          <w:szCs w:val="24"/>
        </w:rPr>
        <w:t xml:space="preserve"> thanked HEIW staff for their </w:t>
      </w:r>
      <w:r w:rsidR="004C00AD">
        <w:rPr>
          <w:sz w:val="24"/>
          <w:szCs w:val="24"/>
        </w:rPr>
        <w:t xml:space="preserve">response in supporting the NHS </w:t>
      </w:r>
      <w:r w:rsidR="00CA6BFA">
        <w:rPr>
          <w:sz w:val="24"/>
          <w:szCs w:val="24"/>
        </w:rPr>
        <w:t>during this difficult period.</w:t>
      </w:r>
      <w:r w:rsidR="00632D01">
        <w:rPr>
          <w:sz w:val="24"/>
          <w:szCs w:val="24"/>
        </w:rPr>
        <w:t xml:space="preserve"> </w:t>
      </w:r>
      <w:r w:rsidR="004C00AD">
        <w:rPr>
          <w:sz w:val="24"/>
          <w:szCs w:val="24"/>
        </w:rPr>
        <w:t>He</w:t>
      </w:r>
      <w:r w:rsidR="00A018F3">
        <w:rPr>
          <w:sz w:val="24"/>
          <w:szCs w:val="24"/>
        </w:rPr>
        <w:t xml:space="preserve"> thanked Stephen Griffiths, </w:t>
      </w:r>
      <w:r w:rsidR="00741F6A">
        <w:rPr>
          <w:sz w:val="24"/>
          <w:szCs w:val="24"/>
        </w:rPr>
        <w:t xml:space="preserve">HEIW’s Director of Nursing, for his </w:t>
      </w:r>
      <w:r w:rsidR="001331F1">
        <w:rPr>
          <w:sz w:val="24"/>
          <w:szCs w:val="24"/>
        </w:rPr>
        <w:t xml:space="preserve">significant </w:t>
      </w:r>
      <w:r w:rsidR="00741F6A">
        <w:rPr>
          <w:sz w:val="24"/>
          <w:szCs w:val="24"/>
        </w:rPr>
        <w:t>contrib</w:t>
      </w:r>
      <w:r w:rsidR="001331F1">
        <w:rPr>
          <w:sz w:val="24"/>
          <w:szCs w:val="24"/>
        </w:rPr>
        <w:t>ution to HEIW and wished him well with his retirement</w:t>
      </w:r>
      <w:r w:rsidR="000E317B">
        <w:rPr>
          <w:sz w:val="24"/>
          <w:szCs w:val="24"/>
        </w:rPr>
        <w:t xml:space="preserve">. </w:t>
      </w:r>
    </w:p>
    <w:p w14:paraId="66E9A470" w14:textId="73155846" w:rsidR="00D2449E" w:rsidRPr="00631F26" w:rsidRDefault="00D2449E" w:rsidP="009705B2">
      <w:pPr>
        <w:ind w:left="410"/>
        <w:rPr>
          <w:sz w:val="24"/>
          <w:szCs w:val="24"/>
        </w:rPr>
      </w:pPr>
      <w:r w:rsidRPr="00631F26">
        <w:rPr>
          <w:sz w:val="24"/>
          <w:szCs w:val="24"/>
        </w:rPr>
        <w:t xml:space="preserve">The Chair’s report was noted by the </w:t>
      </w:r>
      <w:r w:rsidR="00FE20B9">
        <w:rPr>
          <w:sz w:val="24"/>
          <w:szCs w:val="24"/>
        </w:rPr>
        <w:t>B</w:t>
      </w:r>
      <w:r w:rsidRPr="00631F26">
        <w:rPr>
          <w:sz w:val="24"/>
          <w:szCs w:val="24"/>
        </w:rPr>
        <w:t xml:space="preserve">oard.  </w:t>
      </w:r>
    </w:p>
    <w:p w14:paraId="6AD60F5B" w14:textId="5AA542D8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>Chief Executive</w:t>
      </w:r>
      <w:r w:rsidR="004817F8" w:rsidRPr="009705B2">
        <w:rPr>
          <w:sz w:val="24"/>
          <w:szCs w:val="24"/>
        </w:rPr>
        <w:t>’</w:t>
      </w:r>
      <w:r w:rsidRPr="009705B2">
        <w:rPr>
          <w:sz w:val="24"/>
          <w:szCs w:val="24"/>
        </w:rPr>
        <w:t xml:space="preserve">s Report and Coronavirus update.   </w:t>
      </w:r>
    </w:p>
    <w:p w14:paraId="1102493D" w14:textId="77777777" w:rsidR="00DB0D60" w:rsidRDefault="00DB0D60" w:rsidP="003401BB">
      <w:pPr>
        <w:pStyle w:val="ListParagraph"/>
        <w:ind w:left="410"/>
        <w:rPr>
          <w:sz w:val="24"/>
          <w:szCs w:val="24"/>
        </w:rPr>
      </w:pPr>
    </w:p>
    <w:p w14:paraId="1602062C" w14:textId="18BA4B3A" w:rsidR="00551308" w:rsidRDefault="00551308" w:rsidP="00551308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The Chief Executive, Alex Howells, </w:t>
      </w:r>
      <w:r w:rsidR="005D1B7E">
        <w:rPr>
          <w:sz w:val="24"/>
          <w:szCs w:val="24"/>
        </w:rPr>
        <w:t>formally paid  tribute to Stephen Griffiths and thanked him for the legacy that he ha</w:t>
      </w:r>
      <w:r w:rsidR="00BA7B0B">
        <w:rPr>
          <w:sz w:val="24"/>
          <w:szCs w:val="24"/>
        </w:rPr>
        <w:t xml:space="preserve">d established </w:t>
      </w:r>
      <w:r w:rsidR="00A507A1">
        <w:rPr>
          <w:sz w:val="24"/>
          <w:szCs w:val="24"/>
        </w:rPr>
        <w:t xml:space="preserve">including </w:t>
      </w:r>
      <w:r w:rsidR="00BA7B0B">
        <w:rPr>
          <w:sz w:val="24"/>
          <w:szCs w:val="24"/>
        </w:rPr>
        <w:t>at HEIW.</w:t>
      </w:r>
    </w:p>
    <w:p w14:paraId="1259DAD6" w14:textId="1C2D0B87" w:rsidR="0094726A" w:rsidRDefault="0094726A" w:rsidP="00551308">
      <w:pPr>
        <w:pStyle w:val="ListParagraph"/>
        <w:ind w:left="410"/>
        <w:rPr>
          <w:sz w:val="24"/>
          <w:szCs w:val="24"/>
        </w:rPr>
      </w:pPr>
    </w:p>
    <w:p w14:paraId="29038290" w14:textId="1F067BAB" w:rsidR="00D81536" w:rsidRDefault="00B27407" w:rsidP="00551308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Alex Howells </w:t>
      </w:r>
      <w:r w:rsidR="007F0017">
        <w:rPr>
          <w:sz w:val="24"/>
          <w:szCs w:val="24"/>
        </w:rPr>
        <w:t xml:space="preserve">highlighted </w:t>
      </w:r>
      <w:r>
        <w:rPr>
          <w:sz w:val="24"/>
          <w:szCs w:val="24"/>
        </w:rPr>
        <w:t xml:space="preserve">the </w:t>
      </w:r>
      <w:r w:rsidR="0094726A">
        <w:rPr>
          <w:sz w:val="24"/>
          <w:szCs w:val="24"/>
        </w:rPr>
        <w:t xml:space="preserve">key areas of focus </w:t>
      </w:r>
      <w:r w:rsidR="00FB04C8">
        <w:rPr>
          <w:sz w:val="24"/>
          <w:szCs w:val="24"/>
        </w:rPr>
        <w:t xml:space="preserve">for </w:t>
      </w:r>
      <w:r w:rsidR="00A84A87">
        <w:rPr>
          <w:sz w:val="24"/>
          <w:szCs w:val="24"/>
        </w:rPr>
        <w:t xml:space="preserve">HEIW during the </w:t>
      </w:r>
      <w:r w:rsidR="00A507A1">
        <w:rPr>
          <w:sz w:val="24"/>
          <w:szCs w:val="24"/>
        </w:rPr>
        <w:t>remainder of quarter 1</w:t>
      </w:r>
      <w:r w:rsidR="00A84A87">
        <w:rPr>
          <w:sz w:val="24"/>
          <w:szCs w:val="24"/>
        </w:rPr>
        <w:t xml:space="preserve"> (April 2020 – June 2020) and </w:t>
      </w:r>
      <w:r w:rsidR="00A507A1">
        <w:rPr>
          <w:sz w:val="24"/>
          <w:szCs w:val="24"/>
        </w:rPr>
        <w:t xml:space="preserve">the </w:t>
      </w:r>
      <w:r w:rsidR="00D81536">
        <w:rPr>
          <w:sz w:val="24"/>
          <w:szCs w:val="24"/>
        </w:rPr>
        <w:t xml:space="preserve">ongoing </w:t>
      </w:r>
      <w:r w:rsidR="00A84A87">
        <w:rPr>
          <w:sz w:val="24"/>
          <w:szCs w:val="24"/>
        </w:rPr>
        <w:t xml:space="preserve">NHS and Welsh Government </w:t>
      </w:r>
      <w:r w:rsidR="00D81536">
        <w:rPr>
          <w:sz w:val="24"/>
          <w:szCs w:val="24"/>
        </w:rPr>
        <w:t>response to the pandemic</w:t>
      </w:r>
      <w:r w:rsidR="00A84A87">
        <w:rPr>
          <w:sz w:val="24"/>
          <w:szCs w:val="24"/>
        </w:rPr>
        <w:t xml:space="preserve"> including</w:t>
      </w:r>
      <w:r w:rsidR="00EE60C2">
        <w:rPr>
          <w:sz w:val="24"/>
          <w:szCs w:val="24"/>
        </w:rPr>
        <w:t xml:space="preserve"> </w:t>
      </w:r>
      <w:r w:rsidR="00A507A1">
        <w:rPr>
          <w:sz w:val="24"/>
          <w:szCs w:val="24"/>
        </w:rPr>
        <w:t xml:space="preserve">establishing </w:t>
      </w:r>
      <w:r w:rsidR="00D81536">
        <w:rPr>
          <w:sz w:val="24"/>
          <w:szCs w:val="24"/>
        </w:rPr>
        <w:t>the track and trace system</w:t>
      </w:r>
      <w:r w:rsidR="00EE60C2">
        <w:rPr>
          <w:sz w:val="24"/>
          <w:szCs w:val="24"/>
        </w:rPr>
        <w:t xml:space="preserve"> and </w:t>
      </w:r>
      <w:r w:rsidR="00A507A1">
        <w:rPr>
          <w:sz w:val="24"/>
          <w:szCs w:val="24"/>
        </w:rPr>
        <w:t xml:space="preserve">reintroduction of NHS services. </w:t>
      </w:r>
    </w:p>
    <w:p w14:paraId="0FDCC34F" w14:textId="77777777" w:rsidR="00551308" w:rsidRDefault="00551308" w:rsidP="00551308">
      <w:pPr>
        <w:pStyle w:val="ListParagraph"/>
        <w:ind w:left="410"/>
        <w:rPr>
          <w:sz w:val="24"/>
          <w:szCs w:val="24"/>
        </w:rPr>
      </w:pPr>
    </w:p>
    <w:p w14:paraId="657DD3B7" w14:textId="0CE0B520" w:rsidR="001E0826" w:rsidRDefault="00B538F9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The Board </w:t>
      </w:r>
      <w:r w:rsidR="001E0826">
        <w:rPr>
          <w:sz w:val="24"/>
          <w:szCs w:val="24"/>
        </w:rPr>
        <w:t xml:space="preserve">noted </w:t>
      </w:r>
      <w:r w:rsidR="001950CC">
        <w:rPr>
          <w:sz w:val="24"/>
          <w:szCs w:val="24"/>
        </w:rPr>
        <w:t>the Chief Executive</w:t>
      </w:r>
      <w:r w:rsidR="00611DAE">
        <w:rPr>
          <w:sz w:val="24"/>
          <w:szCs w:val="24"/>
        </w:rPr>
        <w:t>’s</w:t>
      </w:r>
      <w:r w:rsidR="001950CC">
        <w:rPr>
          <w:sz w:val="24"/>
          <w:szCs w:val="24"/>
        </w:rPr>
        <w:t xml:space="preserve"> re</w:t>
      </w:r>
      <w:r w:rsidR="00C9518E">
        <w:rPr>
          <w:sz w:val="24"/>
          <w:szCs w:val="24"/>
        </w:rPr>
        <w:t>port</w:t>
      </w:r>
      <w:r w:rsidR="00611DAE">
        <w:rPr>
          <w:sz w:val="24"/>
          <w:szCs w:val="24"/>
        </w:rPr>
        <w:t>.</w:t>
      </w:r>
    </w:p>
    <w:p w14:paraId="2391577B" w14:textId="19D5CEC5" w:rsidR="00A84A87" w:rsidRDefault="00A84A87" w:rsidP="009705B2">
      <w:pPr>
        <w:pStyle w:val="ListParagraph"/>
        <w:ind w:left="410"/>
        <w:rPr>
          <w:sz w:val="24"/>
          <w:szCs w:val="24"/>
        </w:rPr>
      </w:pPr>
    </w:p>
    <w:p w14:paraId="14878B60" w14:textId="3F13BD91" w:rsidR="00A84A87" w:rsidRDefault="00A84A87" w:rsidP="00A84A87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The Board also confirmed the appointment of Angela Parry as HEIW’s Interim Director of Nursing.</w:t>
      </w:r>
    </w:p>
    <w:p w14:paraId="3A6A212D" w14:textId="77777777" w:rsidR="00A84A87" w:rsidRPr="009705B2" w:rsidRDefault="00A84A87" w:rsidP="009705B2">
      <w:pPr>
        <w:pStyle w:val="ListParagraph"/>
        <w:ind w:left="410"/>
        <w:rPr>
          <w:sz w:val="24"/>
          <w:szCs w:val="24"/>
        </w:rPr>
      </w:pPr>
    </w:p>
    <w:p w14:paraId="0DDF233A" w14:textId="77777777" w:rsidR="00835A76" w:rsidRDefault="009554BB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A43F3">
        <w:rPr>
          <w:sz w:val="24"/>
          <w:szCs w:val="24"/>
        </w:rPr>
        <w:t>COVID-19 update</w:t>
      </w:r>
    </w:p>
    <w:p w14:paraId="3AD7C382" w14:textId="77777777" w:rsidR="00835A76" w:rsidRDefault="00835A76" w:rsidP="00835A76">
      <w:pPr>
        <w:pStyle w:val="ListParagraph"/>
        <w:ind w:left="410"/>
        <w:rPr>
          <w:sz w:val="24"/>
          <w:szCs w:val="24"/>
        </w:rPr>
      </w:pPr>
    </w:p>
    <w:p w14:paraId="464CF467" w14:textId="77978CE0" w:rsidR="009554BB" w:rsidRPr="00DA43F3" w:rsidRDefault="00835A76" w:rsidP="00835A76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4.1</w:t>
      </w:r>
      <w:r w:rsidR="00DA43F3" w:rsidRPr="00DA43F3">
        <w:rPr>
          <w:sz w:val="24"/>
          <w:szCs w:val="24"/>
        </w:rPr>
        <w:t xml:space="preserve"> </w:t>
      </w:r>
      <w:r w:rsidR="009554BB" w:rsidRPr="00DA43F3">
        <w:rPr>
          <w:sz w:val="24"/>
          <w:szCs w:val="24"/>
        </w:rPr>
        <w:t xml:space="preserve">HEIW </w:t>
      </w:r>
      <w:r w:rsidR="009F102B" w:rsidRPr="00DA43F3">
        <w:rPr>
          <w:sz w:val="24"/>
          <w:szCs w:val="24"/>
        </w:rPr>
        <w:t>Quarter 1</w:t>
      </w:r>
      <w:r w:rsidR="00A84A87">
        <w:rPr>
          <w:sz w:val="24"/>
          <w:szCs w:val="24"/>
        </w:rPr>
        <w:t xml:space="preserve"> (April 2020 – June 2020)</w:t>
      </w:r>
      <w:r w:rsidR="009F102B" w:rsidRPr="00DA43F3">
        <w:rPr>
          <w:sz w:val="24"/>
          <w:szCs w:val="24"/>
        </w:rPr>
        <w:t xml:space="preserve"> Operational </w:t>
      </w:r>
      <w:r w:rsidR="005C4D5D">
        <w:rPr>
          <w:sz w:val="24"/>
          <w:szCs w:val="24"/>
        </w:rPr>
        <w:t>P</w:t>
      </w:r>
      <w:r w:rsidR="009F102B" w:rsidRPr="00DA43F3">
        <w:rPr>
          <w:sz w:val="24"/>
          <w:szCs w:val="24"/>
        </w:rPr>
        <w:t xml:space="preserve">lan </w:t>
      </w:r>
    </w:p>
    <w:p w14:paraId="587ACDE0" w14:textId="298479B0" w:rsidR="009F102B" w:rsidRDefault="009F102B" w:rsidP="009705B2">
      <w:pPr>
        <w:pStyle w:val="ListParagraph"/>
        <w:ind w:left="410"/>
        <w:rPr>
          <w:sz w:val="24"/>
          <w:szCs w:val="24"/>
        </w:rPr>
      </w:pPr>
    </w:p>
    <w:p w14:paraId="5A3D147A" w14:textId="2A7CBA76" w:rsidR="005C4D5D" w:rsidRDefault="005C4D5D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The Board considered the </w:t>
      </w:r>
      <w:r w:rsidR="00A507A1">
        <w:rPr>
          <w:sz w:val="24"/>
          <w:szCs w:val="24"/>
        </w:rPr>
        <w:t xml:space="preserve">draft </w:t>
      </w:r>
      <w:r>
        <w:rPr>
          <w:sz w:val="24"/>
          <w:szCs w:val="24"/>
        </w:rPr>
        <w:t>HEIW Q1 Operational Plan</w:t>
      </w:r>
      <w:r w:rsidR="000E2A6D">
        <w:rPr>
          <w:sz w:val="24"/>
          <w:szCs w:val="24"/>
        </w:rPr>
        <w:t xml:space="preserve">. The Plan had been drafted in accordance with </w:t>
      </w:r>
      <w:r w:rsidR="00A84A87">
        <w:rPr>
          <w:sz w:val="24"/>
          <w:szCs w:val="24"/>
        </w:rPr>
        <w:t xml:space="preserve">the </w:t>
      </w:r>
      <w:r w:rsidR="000E2A6D">
        <w:rPr>
          <w:sz w:val="24"/>
          <w:szCs w:val="24"/>
        </w:rPr>
        <w:t xml:space="preserve">Welsh Government </w:t>
      </w:r>
      <w:r w:rsidR="00A507A1">
        <w:rPr>
          <w:sz w:val="24"/>
          <w:szCs w:val="24"/>
        </w:rPr>
        <w:t>Operating Framework issued on 6 May 2020</w:t>
      </w:r>
      <w:r w:rsidR="008C2590">
        <w:rPr>
          <w:sz w:val="24"/>
          <w:szCs w:val="24"/>
        </w:rPr>
        <w:t>. It</w:t>
      </w:r>
      <w:r w:rsidR="007D1A23">
        <w:rPr>
          <w:sz w:val="24"/>
          <w:szCs w:val="24"/>
        </w:rPr>
        <w:t xml:space="preserve"> </w:t>
      </w:r>
      <w:r w:rsidR="00A507A1">
        <w:rPr>
          <w:sz w:val="24"/>
          <w:szCs w:val="24"/>
        </w:rPr>
        <w:t xml:space="preserve">contained </w:t>
      </w:r>
      <w:r w:rsidR="00A84A87">
        <w:rPr>
          <w:sz w:val="24"/>
          <w:szCs w:val="24"/>
        </w:rPr>
        <w:t>five</w:t>
      </w:r>
      <w:r w:rsidR="00A507A1">
        <w:rPr>
          <w:sz w:val="24"/>
          <w:szCs w:val="24"/>
        </w:rPr>
        <w:t xml:space="preserve"> main priorities for HEIW</w:t>
      </w:r>
      <w:r w:rsidR="00A84A87">
        <w:rPr>
          <w:sz w:val="24"/>
          <w:szCs w:val="24"/>
        </w:rPr>
        <w:t xml:space="preserve"> to</w:t>
      </w:r>
      <w:r w:rsidR="00A507A1">
        <w:rPr>
          <w:sz w:val="24"/>
          <w:szCs w:val="24"/>
        </w:rPr>
        <w:t xml:space="preserve"> focus</w:t>
      </w:r>
      <w:r w:rsidR="00A84A87">
        <w:rPr>
          <w:sz w:val="24"/>
          <w:szCs w:val="24"/>
        </w:rPr>
        <w:t xml:space="preserve"> on</w:t>
      </w:r>
      <w:r w:rsidR="00A507A1">
        <w:rPr>
          <w:sz w:val="24"/>
          <w:szCs w:val="24"/>
        </w:rPr>
        <w:t xml:space="preserve"> for the remainder of Q1</w:t>
      </w:r>
      <w:r w:rsidR="003B1EFD">
        <w:rPr>
          <w:sz w:val="24"/>
          <w:szCs w:val="24"/>
        </w:rPr>
        <w:t xml:space="preserve"> including</w:t>
      </w:r>
      <w:r w:rsidR="00A84A87">
        <w:rPr>
          <w:sz w:val="24"/>
          <w:szCs w:val="24"/>
        </w:rPr>
        <w:t>:</w:t>
      </w:r>
      <w:r w:rsidR="003B1EFD">
        <w:rPr>
          <w:sz w:val="24"/>
          <w:szCs w:val="24"/>
        </w:rPr>
        <w:t xml:space="preserve"> wellbeing of the NHS workforce; </w:t>
      </w:r>
      <w:r w:rsidR="004678BD">
        <w:rPr>
          <w:sz w:val="24"/>
          <w:szCs w:val="24"/>
        </w:rPr>
        <w:t>supporting</w:t>
      </w:r>
      <w:r w:rsidR="00631094">
        <w:rPr>
          <w:sz w:val="24"/>
          <w:szCs w:val="24"/>
        </w:rPr>
        <w:t xml:space="preserve"> Phase 2 of</w:t>
      </w:r>
      <w:r w:rsidR="00835A76">
        <w:rPr>
          <w:sz w:val="24"/>
          <w:szCs w:val="24"/>
        </w:rPr>
        <w:t xml:space="preserve"> the NHS</w:t>
      </w:r>
      <w:r w:rsidR="004678BD">
        <w:rPr>
          <w:sz w:val="24"/>
          <w:szCs w:val="24"/>
        </w:rPr>
        <w:t xml:space="preserve"> Wales</w:t>
      </w:r>
      <w:r w:rsidR="00835A76">
        <w:rPr>
          <w:sz w:val="24"/>
          <w:szCs w:val="24"/>
        </w:rPr>
        <w:t xml:space="preserve"> response to COVID-19</w:t>
      </w:r>
      <w:r w:rsidR="004678BD">
        <w:rPr>
          <w:sz w:val="24"/>
          <w:szCs w:val="24"/>
        </w:rPr>
        <w:t>;</w:t>
      </w:r>
      <w:r w:rsidR="003B1EFD">
        <w:rPr>
          <w:sz w:val="24"/>
          <w:szCs w:val="24"/>
        </w:rPr>
        <w:t xml:space="preserve"> </w:t>
      </w:r>
      <w:r w:rsidR="004678BD">
        <w:rPr>
          <w:sz w:val="24"/>
          <w:szCs w:val="24"/>
        </w:rPr>
        <w:t>developing leadership; prioritising communication and engagement, and planning</w:t>
      </w:r>
      <w:r w:rsidR="003B1EFD">
        <w:rPr>
          <w:sz w:val="24"/>
          <w:szCs w:val="24"/>
        </w:rPr>
        <w:t xml:space="preserve"> </w:t>
      </w:r>
      <w:r w:rsidR="00A84A87">
        <w:rPr>
          <w:sz w:val="24"/>
          <w:szCs w:val="24"/>
        </w:rPr>
        <w:t xml:space="preserve">the </w:t>
      </w:r>
      <w:r w:rsidR="003B1EFD">
        <w:rPr>
          <w:sz w:val="24"/>
          <w:szCs w:val="24"/>
        </w:rPr>
        <w:t xml:space="preserve">return </w:t>
      </w:r>
      <w:r w:rsidR="004678BD">
        <w:rPr>
          <w:sz w:val="24"/>
          <w:szCs w:val="24"/>
        </w:rPr>
        <w:t>of</w:t>
      </w:r>
      <w:r w:rsidR="003B1EFD">
        <w:rPr>
          <w:sz w:val="24"/>
          <w:szCs w:val="24"/>
        </w:rPr>
        <w:t xml:space="preserve"> education and training</w:t>
      </w:r>
      <w:r w:rsidR="004678BD">
        <w:rPr>
          <w:sz w:val="24"/>
          <w:szCs w:val="24"/>
        </w:rPr>
        <w:t>.</w:t>
      </w:r>
    </w:p>
    <w:p w14:paraId="7EB99CCF" w14:textId="31C1ADBB" w:rsidR="00DA43F3" w:rsidRDefault="00DA43F3" w:rsidP="009705B2">
      <w:pPr>
        <w:pStyle w:val="ListParagraph"/>
        <w:ind w:left="410"/>
        <w:rPr>
          <w:sz w:val="24"/>
          <w:szCs w:val="24"/>
        </w:rPr>
      </w:pPr>
    </w:p>
    <w:p w14:paraId="6E32B493" w14:textId="7B420C4E" w:rsidR="00DA43F3" w:rsidRDefault="00DA43F3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The Board approved the HEIW Quarter 1 Operational Plan</w:t>
      </w:r>
      <w:r w:rsidR="005C4D5D">
        <w:rPr>
          <w:sz w:val="24"/>
          <w:szCs w:val="24"/>
        </w:rPr>
        <w:t>.</w:t>
      </w:r>
    </w:p>
    <w:p w14:paraId="6864A49B" w14:textId="77777777" w:rsidR="00DA43F3" w:rsidRDefault="00DA43F3" w:rsidP="009705B2">
      <w:pPr>
        <w:pStyle w:val="ListParagraph"/>
        <w:ind w:left="410"/>
        <w:rPr>
          <w:sz w:val="24"/>
          <w:szCs w:val="24"/>
        </w:rPr>
      </w:pPr>
    </w:p>
    <w:p w14:paraId="756F4E71" w14:textId="09BBEC57" w:rsidR="009F102B" w:rsidRDefault="00835A76" w:rsidP="009705B2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4.2 </w:t>
      </w:r>
      <w:r w:rsidR="009F102B">
        <w:rPr>
          <w:sz w:val="24"/>
          <w:szCs w:val="24"/>
        </w:rPr>
        <w:t>HEIW response to the implications of COVID-19</w:t>
      </w:r>
    </w:p>
    <w:p w14:paraId="5FBC8204" w14:textId="2244AA6D" w:rsidR="009754CB" w:rsidRDefault="009754CB" w:rsidP="009754CB">
      <w:pPr>
        <w:pStyle w:val="ListParagraph"/>
        <w:ind w:left="410"/>
        <w:rPr>
          <w:sz w:val="24"/>
          <w:szCs w:val="24"/>
        </w:rPr>
      </w:pPr>
    </w:p>
    <w:p w14:paraId="3F4AD7E3" w14:textId="0E0A1ADC" w:rsidR="00382F4F" w:rsidRDefault="00591FDB" w:rsidP="009754CB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r w:rsidR="00CF7B86">
        <w:rPr>
          <w:sz w:val="24"/>
          <w:szCs w:val="24"/>
        </w:rPr>
        <w:t xml:space="preserve">report </w:t>
      </w:r>
      <w:r w:rsidR="00244EDA">
        <w:rPr>
          <w:sz w:val="24"/>
          <w:szCs w:val="24"/>
        </w:rPr>
        <w:t xml:space="preserve">received </w:t>
      </w:r>
      <w:r w:rsidR="00B07D44">
        <w:rPr>
          <w:sz w:val="24"/>
          <w:szCs w:val="24"/>
        </w:rPr>
        <w:t>provid</w:t>
      </w:r>
      <w:r w:rsidR="00A135F9">
        <w:rPr>
          <w:sz w:val="24"/>
          <w:szCs w:val="24"/>
        </w:rPr>
        <w:t>ed</w:t>
      </w:r>
      <w:r w:rsidR="00B07D44">
        <w:rPr>
          <w:sz w:val="24"/>
          <w:szCs w:val="24"/>
        </w:rPr>
        <w:t xml:space="preserve"> an overview of </w:t>
      </w:r>
      <w:r w:rsidR="00D9113B">
        <w:rPr>
          <w:sz w:val="24"/>
          <w:szCs w:val="24"/>
        </w:rPr>
        <w:t xml:space="preserve">HEIW’s response to </w:t>
      </w:r>
      <w:r w:rsidR="000128CD">
        <w:rPr>
          <w:sz w:val="24"/>
          <w:szCs w:val="24"/>
        </w:rPr>
        <w:t xml:space="preserve">COVID-19 </w:t>
      </w:r>
      <w:r w:rsidR="003B1EFD">
        <w:rPr>
          <w:sz w:val="24"/>
          <w:szCs w:val="24"/>
        </w:rPr>
        <w:t>during the crisis</w:t>
      </w:r>
      <w:r w:rsidR="000128CD">
        <w:rPr>
          <w:sz w:val="24"/>
          <w:szCs w:val="24"/>
        </w:rPr>
        <w:t xml:space="preserve"> </w:t>
      </w:r>
      <w:r w:rsidR="00A135F9">
        <w:rPr>
          <w:sz w:val="24"/>
          <w:szCs w:val="24"/>
        </w:rPr>
        <w:t>P</w:t>
      </w:r>
      <w:r w:rsidR="000128CD">
        <w:rPr>
          <w:sz w:val="24"/>
          <w:szCs w:val="24"/>
        </w:rPr>
        <w:t>hase 1. It was emphasised HEIW</w:t>
      </w:r>
      <w:r w:rsidR="00911723">
        <w:rPr>
          <w:sz w:val="24"/>
          <w:szCs w:val="24"/>
        </w:rPr>
        <w:t>’s response</w:t>
      </w:r>
      <w:r w:rsidR="000128CD">
        <w:rPr>
          <w:sz w:val="24"/>
          <w:szCs w:val="24"/>
        </w:rPr>
        <w:t xml:space="preserve"> was </w:t>
      </w:r>
      <w:r w:rsidR="00911723">
        <w:rPr>
          <w:sz w:val="24"/>
          <w:szCs w:val="24"/>
        </w:rPr>
        <w:t>now transiti</w:t>
      </w:r>
      <w:r w:rsidR="00244EDA">
        <w:rPr>
          <w:sz w:val="24"/>
          <w:szCs w:val="24"/>
        </w:rPr>
        <w:t>oning</w:t>
      </w:r>
      <w:r w:rsidR="00911723">
        <w:rPr>
          <w:sz w:val="24"/>
          <w:szCs w:val="24"/>
        </w:rPr>
        <w:t xml:space="preserve"> into Phase 2.</w:t>
      </w:r>
      <w:r w:rsidR="00B07D44">
        <w:rPr>
          <w:sz w:val="24"/>
          <w:szCs w:val="24"/>
        </w:rPr>
        <w:t xml:space="preserve"> </w:t>
      </w:r>
    </w:p>
    <w:p w14:paraId="4AB0C118" w14:textId="77777777" w:rsidR="00382F4F" w:rsidRDefault="00382F4F" w:rsidP="009754CB">
      <w:pPr>
        <w:pStyle w:val="ListParagraph"/>
        <w:ind w:left="410"/>
        <w:rPr>
          <w:sz w:val="24"/>
          <w:szCs w:val="24"/>
        </w:rPr>
      </w:pPr>
    </w:p>
    <w:p w14:paraId="5DD4BBE7" w14:textId="5B3EAE2E" w:rsidR="009754CB" w:rsidRDefault="009754CB" w:rsidP="009754CB">
      <w:pPr>
        <w:pStyle w:val="ListParagraph"/>
        <w:ind w:left="410"/>
        <w:rPr>
          <w:sz w:val="24"/>
          <w:szCs w:val="24"/>
        </w:rPr>
      </w:pPr>
      <w:r>
        <w:rPr>
          <w:sz w:val="24"/>
          <w:szCs w:val="24"/>
        </w:rPr>
        <w:t>The Board noted the significant progress and response made by HEIW across its functions during Phase 1 of the pandemic</w:t>
      </w:r>
      <w:r w:rsidR="003B1EFD">
        <w:rPr>
          <w:sz w:val="24"/>
          <w:szCs w:val="24"/>
        </w:rPr>
        <w:t xml:space="preserve"> and asked for their appreciation to be passed onto staff</w:t>
      </w:r>
      <w:r>
        <w:rPr>
          <w:sz w:val="24"/>
          <w:szCs w:val="24"/>
        </w:rPr>
        <w:t xml:space="preserve">.  </w:t>
      </w:r>
    </w:p>
    <w:p w14:paraId="63F64392" w14:textId="77777777" w:rsidR="00835A76" w:rsidRDefault="00835A76" w:rsidP="009705B2">
      <w:pPr>
        <w:pStyle w:val="ListParagraph"/>
        <w:ind w:left="410"/>
        <w:rPr>
          <w:sz w:val="24"/>
          <w:szCs w:val="24"/>
        </w:rPr>
      </w:pPr>
    </w:p>
    <w:p w14:paraId="00D175DC" w14:textId="1BE22C81" w:rsidR="0052071B" w:rsidRDefault="004678BD" w:rsidP="0052071B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Integrated Medium Term Plan (IMTP) 2020 - 2023</w:t>
      </w:r>
      <w:r w:rsidR="0052071B">
        <w:rPr>
          <w:sz w:val="24"/>
          <w:szCs w:val="24"/>
        </w:rPr>
        <w:t xml:space="preserve"> Update</w:t>
      </w:r>
    </w:p>
    <w:p w14:paraId="493E591A" w14:textId="18412EF9" w:rsidR="00CC46D4" w:rsidRDefault="00CC46D4" w:rsidP="0074642A">
      <w:pPr>
        <w:ind w:left="410"/>
        <w:rPr>
          <w:sz w:val="24"/>
          <w:szCs w:val="24"/>
        </w:rPr>
      </w:pPr>
      <w:r>
        <w:rPr>
          <w:sz w:val="24"/>
          <w:szCs w:val="24"/>
        </w:rPr>
        <w:t xml:space="preserve">The Board received </w:t>
      </w:r>
      <w:r w:rsidR="0060207D">
        <w:rPr>
          <w:sz w:val="24"/>
          <w:szCs w:val="24"/>
        </w:rPr>
        <w:t xml:space="preserve">a report on the review of the </w:t>
      </w:r>
      <w:r w:rsidR="004678BD">
        <w:rPr>
          <w:sz w:val="24"/>
          <w:szCs w:val="24"/>
        </w:rPr>
        <w:t>IMTP 2020-2023</w:t>
      </w:r>
      <w:r w:rsidR="00A32446">
        <w:rPr>
          <w:sz w:val="24"/>
          <w:szCs w:val="24"/>
        </w:rPr>
        <w:t xml:space="preserve">, the HEIW </w:t>
      </w:r>
      <w:r w:rsidR="004678BD">
        <w:rPr>
          <w:sz w:val="24"/>
          <w:szCs w:val="24"/>
        </w:rPr>
        <w:t>r</w:t>
      </w:r>
      <w:r w:rsidR="00A32446">
        <w:rPr>
          <w:sz w:val="24"/>
          <w:szCs w:val="24"/>
        </w:rPr>
        <w:t xml:space="preserve">evised </w:t>
      </w:r>
      <w:r w:rsidR="004678BD">
        <w:rPr>
          <w:sz w:val="24"/>
          <w:szCs w:val="24"/>
        </w:rPr>
        <w:t>w</w:t>
      </w:r>
      <w:r w:rsidR="00A32446">
        <w:rPr>
          <w:sz w:val="24"/>
          <w:szCs w:val="24"/>
        </w:rPr>
        <w:t xml:space="preserve">ork </w:t>
      </w:r>
      <w:r w:rsidR="004678BD">
        <w:rPr>
          <w:sz w:val="24"/>
          <w:szCs w:val="24"/>
        </w:rPr>
        <w:t>p</w:t>
      </w:r>
      <w:r w:rsidR="00A32446">
        <w:rPr>
          <w:sz w:val="24"/>
          <w:szCs w:val="24"/>
        </w:rPr>
        <w:t xml:space="preserve">rogramme and IMTP </w:t>
      </w:r>
      <w:r w:rsidR="004678BD">
        <w:rPr>
          <w:sz w:val="24"/>
          <w:szCs w:val="24"/>
        </w:rPr>
        <w:t>r</w:t>
      </w:r>
      <w:r w:rsidR="00A32446">
        <w:rPr>
          <w:sz w:val="24"/>
          <w:szCs w:val="24"/>
        </w:rPr>
        <w:t xml:space="preserve">esource </w:t>
      </w:r>
      <w:r w:rsidR="004678BD">
        <w:rPr>
          <w:sz w:val="24"/>
          <w:szCs w:val="24"/>
        </w:rPr>
        <w:t>p</w:t>
      </w:r>
      <w:r w:rsidR="00A32446">
        <w:rPr>
          <w:sz w:val="24"/>
          <w:szCs w:val="24"/>
        </w:rPr>
        <w:t xml:space="preserve">lan. </w:t>
      </w:r>
    </w:p>
    <w:p w14:paraId="5E9FF5A3" w14:textId="4D2A1DB6" w:rsidR="00CC46D4" w:rsidRDefault="00E735F5" w:rsidP="00F71465">
      <w:pPr>
        <w:ind w:left="410"/>
        <w:rPr>
          <w:sz w:val="24"/>
          <w:szCs w:val="24"/>
        </w:rPr>
      </w:pPr>
      <w:r>
        <w:rPr>
          <w:sz w:val="24"/>
          <w:szCs w:val="24"/>
        </w:rPr>
        <w:t xml:space="preserve">It was reported that </w:t>
      </w:r>
      <w:r w:rsidR="003808A6">
        <w:rPr>
          <w:sz w:val="24"/>
          <w:szCs w:val="24"/>
        </w:rPr>
        <w:t xml:space="preserve">in </w:t>
      </w:r>
      <w:r w:rsidR="003B1EFD">
        <w:rPr>
          <w:sz w:val="24"/>
          <w:szCs w:val="24"/>
        </w:rPr>
        <w:t>March 2020</w:t>
      </w:r>
      <w:r w:rsidR="003808A6">
        <w:rPr>
          <w:sz w:val="24"/>
          <w:szCs w:val="24"/>
        </w:rPr>
        <w:t>, with the support of the Board,</w:t>
      </w:r>
      <w:r w:rsidR="005A0EEE">
        <w:rPr>
          <w:sz w:val="24"/>
          <w:szCs w:val="24"/>
        </w:rPr>
        <w:t xml:space="preserve"> </w:t>
      </w:r>
      <w:r w:rsidR="003B1EFD">
        <w:rPr>
          <w:sz w:val="24"/>
          <w:szCs w:val="24"/>
        </w:rPr>
        <w:t xml:space="preserve">HEIW had </w:t>
      </w:r>
      <w:r w:rsidR="005A0EEE">
        <w:rPr>
          <w:sz w:val="24"/>
          <w:szCs w:val="24"/>
        </w:rPr>
        <w:t xml:space="preserve">paused </w:t>
      </w:r>
      <w:r w:rsidR="008827E6">
        <w:rPr>
          <w:sz w:val="24"/>
          <w:szCs w:val="24"/>
        </w:rPr>
        <w:t>the majority of its IMTP an</w:t>
      </w:r>
      <w:r w:rsidR="003808A6">
        <w:rPr>
          <w:sz w:val="24"/>
          <w:szCs w:val="24"/>
        </w:rPr>
        <w:t>d</w:t>
      </w:r>
      <w:r w:rsidR="008827E6">
        <w:rPr>
          <w:sz w:val="24"/>
          <w:szCs w:val="24"/>
        </w:rPr>
        <w:t xml:space="preserve"> activities to enable its resources to be focussed on supporting the NHS’ response to </w:t>
      </w:r>
      <w:r w:rsidR="004678BD">
        <w:rPr>
          <w:sz w:val="24"/>
          <w:szCs w:val="24"/>
        </w:rPr>
        <w:t>COVID-19</w:t>
      </w:r>
      <w:r w:rsidR="00E235E2">
        <w:rPr>
          <w:sz w:val="24"/>
          <w:szCs w:val="24"/>
        </w:rPr>
        <w:t xml:space="preserve">. </w:t>
      </w:r>
      <w:r w:rsidR="00123647">
        <w:rPr>
          <w:sz w:val="24"/>
          <w:szCs w:val="24"/>
        </w:rPr>
        <w:t>As the</w:t>
      </w:r>
      <w:r w:rsidR="00A709E5">
        <w:rPr>
          <w:sz w:val="24"/>
          <w:szCs w:val="24"/>
        </w:rPr>
        <w:t xml:space="preserve"> NHS transitions into Phase 2 HEIW ha</w:t>
      </w:r>
      <w:r w:rsidR="004678BD">
        <w:rPr>
          <w:sz w:val="24"/>
          <w:szCs w:val="24"/>
        </w:rPr>
        <w:t xml:space="preserve">s </w:t>
      </w:r>
      <w:r w:rsidR="00A709E5">
        <w:rPr>
          <w:sz w:val="24"/>
          <w:szCs w:val="24"/>
        </w:rPr>
        <w:t>undertaken a review</w:t>
      </w:r>
      <w:r w:rsidR="00B9042C">
        <w:rPr>
          <w:sz w:val="24"/>
          <w:szCs w:val="24"/>
        </w:rPr>
        <w:t xml:space="preserve"> o</w:t>
      </w:r>
      <w:r w:rsidR="00A43164">
        <w:rPr>
          <w:sz w:val="24"/>
          <w:szCs w:val="24"/>
        </w:rPr>
        <w:t>n</w:t>
      </w:r>
      <w:r w:rsidR="00B9042C">
        <w:rPr>
          <w:sz w:val="24"/>
          <w:szCs w:val="24"/>
        </w:rPr>
        <w:t xml:space="preserve"> restarting</w:t>
      </w:r>
      <w:r w:rsidR="00A43164">
        <w:rPr>
          <w:sz w:val="24"/>
          <w:szCs w:val="24"/>
        </w:rPr>
        <w:t xml:space="preserve"> its </w:t>
      </w:r>
      <w:r w:rsidR="00F71465">
        <w:rPr>
          <w:sz w:val="24"/>
          <w:szCs w:val="24"/>
        </w:rPr>
        <w:t>plan</w:t>
      </w:r>
      <w:r w:rsidR="003B1EFD">
        <w:rPr>
          <w:sz w:val="24"/>
          <w:szCs w:val="24"/>
        </w:rPr>
        <w:t xml:space="preserve"> for the year</w:t>
      </w:r>
      <w:r w:rsidR="00F71465">
        <w:rPr>
          <w:sz w:val="24"/>
          <w:szCs w:val="24"/>
        </w:rPr>
        <w:t>. The outcome of the review was captured within the report and considered by the Board.</w:t>
      </w:r>
    </w:p>
    <w:p w14:paraId="7FA4E84D" w14:textId="536384B5" w:rsidR="00634EFF" w:rsidRDefault="00634EFF" w:rsidP="00F71465">
      <w:pPr>
        <w:ind w:left="410"/>
        <w:rPr>
          <w:sz w:val="24"/>
          <w:szCs w:val="24"/>
        </w:rPr>
      </w:pPr>
      <w:r>
        <w:rPr>
          <w:sz w:val="24"/>
          <w:szCs w:val="24"/>
        </w:rPr>
        <w:t>Consideration was given to the £244 million resource plan wh</w:t>
      </w:r>
      <w:r w:rsidR="00B80237">
        <w:rPr>
          <w:sz w:val="24"/>
          <w:szCs w:val="24"/>
        </w:rPr>
        <w:t xml:space="preserve">ich will </w:t>
      </w:r>
      <w:r w:rsidR="00897A2D">
        <w:rPr>
          <w:sz w:val="24"/>
          <w:szCs w:val="24"/>
        </w:rPr>
        <w:t>support</w:t>
      </w:r>
      <w:r w:rsidR="00B80237">
        <w:rPr>
          <w:sz w:val="24"/>
          <w:szCs w:val="24"/>
        </w:rPr>
        <w:t xml:space="preserve"> the IMTP</w:t>
      </w:r>
      <w:r w:rsidR="00AA6F41">
        <w:rPr>
          <w:sz w:val="24"/>
          <w:szCs w:val="24"/>
        </w:rPr>
        <w:t xml:space="preserve"> </w:t>
      </w:r>
      <w:r w:rsidR="00897A2D">
        <w:rPr>
          <w:sz w:val="24"/>
          <w:szCs w:val="24"/>
        </w:rPr>
        <w:t>together with</w:t>
      </w:r>
      <w:r w:rsidR="00AA6F41">
        <w:rPr>
          <w:sz w:val="24"/>
          <w:szCs w:val="24"/>
        </w:rPr>
        <w:t xml:space="preserve"> the delegated budgets</w:t>
      </w:r>
      <w:r w:rsidR="00B80237">
        <w:rPr>
          <w:sz w:val="24"/>
          <w:szCs w:val="24"/>
        </w:rPr>
        <w:t>.</w:t>
      </w:r>
    </w:p>
    <w:p w14:paraId="12510183" w14:textId="77777777" w:rsidR="00761752" w:rsidRDefault="00981696" w:rsidP="0074642A">
      <w:pPr>
        <w:ind w:firstLine="410"/>
        <w:rPr>
          <w:sz w:val="24"/>
          <w:szCs w:val="24"/>
        </w:rPr>
      </w:pPr>
      <w:r>
        <w:rPr>
          <w:sz w:val="24"/>
          <w:szCs w:val="24"/>
        </w:rPr>
        <w:t>The Board</w:t>
      </w:r>
      <w:r w:rsidR="00761752">
        <w:rPr>
          <w:sz w:val="24"/>
          <w:szCs w:val="24"/>
        </w:rPr>
        <w:t>:</w:t>
      </w:r>
    </w:p>
    <w:p w14:paraId="41C5752C" w14:textId="63C2BA7D" w:rsidR="00761752" w:rsidRDefault="00761752" w:rsidP="00761752">
      <w:pPr>
        <w:pStyle w:val="ListParagraph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noted</w:t>
      </w:r>
      <w:r w:rsidR="00981696" w:rsidRPr="00761752">
        <w:rPr>
          <w:sz w:val="24"/>
          <w:szCs w:val="24"/>
        </w:rPr>
        <w:t xml:space="preserve"> the update on the IMTP</w:t>
      </w:r>
      <w:r w:rsidR="00634EFF" w:rsidRPr="00761752">
        <w:rPr>
          <w:sz w:val="24"/>
          <w:szCs w:val="24"/>
        </w:rPr>
        <w:t xml:space="preserve"> together with the associated resource plan</w:t>
      </w:r>
    </w:p>
    <w:p w14:paraId="0E9E8770" w14:textId="65A573ED" w:rsidR="003B1EFD" w:rsidRDefault="003B1EFD" w:rsidP="00761752">
      <w:pPr>
        <w:pStyle w:val="ListParagraph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approved the revised  work plan (IMTP year 1) for 2020-21</w:t>
      </w:r>
    </w:p>
    <w:p w14:paraId="3D980573" w14:textId="2578B18A" w:rsidR="00981696" w:rsidRDefault="00761752" w:rsidP="00761752">
      <w:pPr>
        <w:pStyle w:val="ListParagraph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approved the </w:t>
      </w:r>
      <w:r w:rsidR="00BE2DE4">
        <w:rPr>
          <w:sz w:val="24"/>
          <w:szCs w:val="24"/>
        </w:rPr>
        <w:t>method used for establishing the 2020/21</w:t>
      </w:r>
      <w:r w:rsidR="006C1828">
        <w:rPr>
          <w:sz w:val="24"/>
          <w:szCs w:val="24"/>
        </w:rPr>
        <w:t xml:space="preserve"> delegated budgets</w:t>
      </w:r>
      <w:r w:rsidR="00981696" w:rsidRPr="00761752">
        <w:rPr>
          <w:sz w:val="24"/>
          <w:szCs w:val="24"/>
        </w:rPr>
        <w:t>.</w:t>
      </w:r>
    </w:p>
    <w:p w14:paraId="223FB521" w14:textId="77777777" w:rsidR="006C1828" w:rsidRPr="00761752" w:rsidRDefault="006C1828" w:rsidP="00897A2D">
      <w:pPr>
        <w:pStyle w:val="ListParagraph"/>
        <w:ind w:left="770"/>
        <w:rPr>
          <w:sz w:val="24"/>
          <w:szCs w:val="24"/>
        </w:rPr>
      </w:pPr>
    </w:p>
    <w:p w14:paraId="66E3E29E" w14:textId="5905244B" w:rsidR="0052071B" w:rsidRPr="00810BC4" w:rsidRDefault="00810BC4" w:rsidP="00810BC4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Update on the Annual Education and Training Plan 2021/22</w:t>
      </w:r>
    </w:p>
    <w:p w14:paraId="356097C3" w14:textId="77777777" w:rsidR="00D05A2A" w:rsidRDefault="00B91DAD" w:rsidP="00F71465">
      <w:pPr>
        <w:ind w:left="410"/>
        <w:rPr>
          <w:sz w:val="24"/>
          <w:szCs w:val="24"/>
        </w:rPr>
      </w:pPr>
      <w:r>
        <w:rPr>
          <w:sz w:val="24"/>
          <w:szCs w:val="24"/>
        </w:rPr>
        <w:t>A presentation was received providing an update on the Annual Education and Training Plan 2021/22.</w:t>
      </w:r>
    </w:p>
    <w:p w14:paraId="18CEE500" w14:textId="20F6FE93" w:rsidR="00D05A2A" w:rsidRDefault="00D05A2A" w:rsidP="00F71465">
      <w:pPr>
        <w:ind w:firstLine="410"/>
        <w:rPr>
          <w:sz w:val="24"/>
          <w:szCs w:val="24"/>
        </w:rPr>
      </w:pPr>
      <w:r>
        <w:rPr>
          <w:sz w:val="24"/>
          <w:szCs w:val="24"/>
        </w:rPr>
        <w:t>The Board noted the presentation.</w:t>
      </w:r>
    </w:p>
    <w:p w14:paraId="320436DE" w14:textId="5E2EB133" w:rsidR="0052071B" w:rsidRDefault="000F4C5F" w:rsidP="000F4C5F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Final accounts 2019/20</w:t>
      </w:r>
    </w:p>
    <w:p w14:paraId="4050E567" w14:textId="1C73A155" w:rsidR="000F4C5F" w:rsidRDefault="00680BF2" w:rsidP="000F4C5F">
      <w:pPr>
        <w:rPr>
          <w:sz w:val="24"/>
          <w:szCs w:val="24"/>
        </w:rPr>
      </w:pPr>
      <w:r>
        <w:rPr>
          <w:sz w:val="24"/>
          <w:szCs w:val="24"/>
        </w:rPr>
        <w:t xml:space="preserve">The Board received </w:t>
      </w:r>
      <w:r w:rsidR="00405F07">
        <w:rPr>
          <w:sz w:val="24"/>
          <w:szCs w:val="24"/>
        </w:rPr>
        <w:t xml:space="preserve">an update on </w:t>
      </w:r>
      <w:r w:rsidR="001F6671">
        <w:rPr>
          <w:sz w:val="24"/>
          <w:szCs w:val="24"/>
        </w:rPr>
        <w:t>HEIW’s</w:t>
      </w:r>
      <w:r w:rsidR="00405F07">
        <w:rPr>
          <w:sz w:val="24"/>
          <w:szCs w:val="24"/>
        </w:rPr>
        <w:t xml:space="preserve"> Annual Accounts process for 2019/</w:t>
      </w:r>
      <w:r w:rsidR="001F6671">
        <w:rPr>
          <w:sz w:val="24"/>
          <w:szCs w:val="24"/>
        </w:rPr>
        <w:t>20</w:t>
      </w:r>
    </w:p>
    <w:p w14:paraId="1B00E843" w14:textId="4C4234EA" w:rsidR="001F6671" w:rsidRDefault="001F6671" w:rsidP="000F4C5F">
      <w:pPr>
        <w:rPr>
          <w:sz w:val="24"/>
          <w:szCs w:val="24"/>
        </w:rPr>
      </w:pPr>
      <w:r>
        <w:rPr>
          <w:sz w:val="24"/>
          <w:szCs w:val="24"/>
        </w:rPr>
        <w:t>It was confirmed that</w:t>
      </w:r>
      <w:r w:rsidR="008D2970">
        <w:rPr>
          <w:sz w:val="24"/>
          <w:szCs w:val="24"/>
        </w:rPr>
        <w:t xml:space="preserve">, subject to final audit, HEIW has </w:t>
      </w:r>
      <w:r w:rsidR="00CA2939">
        <w:rPr>
          <w:sz w:val="24"/>
          <w:szCs w:val="24"/>
        </w:rPr>
        <w:t xml:space="preserve">met it financial duty to break even </w:t>
      </w:r>
      <w:r w:rsidR="00CB408C" w:rsidRPr="004C1861">
        <w:rPr>
          <w:rFonts w:ascii="Arial" w:hAnsi="Arial" w:cs="Arial"/>
          <w:sz w:val="24"/>
          <w:szCs w:val="24"/>
        </w:rPr>
        <w:t xml:space="preserve">on both its </w:t>
      </w:r>
      <w:r w:rsidR="00CB408C">
        <w:rPr>
          <w:rFonts w:ascii="Arial" w:hAnsi="Arial" w:cs="Arial"/>
          <w:sz w:val="24"/>
          <w:szCs w:val="24"/>
        </w:rPr>
        <w:t>day-to-day and capital spending</w:t>
      </w:r>
      <w:r w:rsidR="00CB408C" w:rsidRPr="004C1861">
        <w:rPr>
          <w:rFonts w:ascii="Arial" w:hAnsi="Arial" w:cs="Arial"/>
          <w:sz w:val="24"/>
          <w:szCs w:val="24"/>
        </w:rPr>
        <w:t>.</w:t>
      </w:r>
      <w:r w:rsidR="00CA2939">
        <w:rPr>
          <w:sz w:val="24"/>
          <w:szCs w:val="24"/>
        </w:rPr>
        <w:t>.</w:t>
      </w:r>
    </w:p>
    <w:p w14:paraId="34455058" w14:textId="05578E59" w:rsidR="000F4C5F" w:rsidRDefault="000F4C5F" w:rsidP="000F4C5F">
      <w:pPr>
        <w:rPr>
          <w:sz w:val="24"/>
          <w:szCs w:val="24"/>
        </w:rPr>
      </w:pPr>
      <w:r>
        <w:rPr>
          <w:sz w:val="24"/>
          <w:szCs w:val="24"/>
        </w:rPr>
        <w:t>The Board noted the final accounts for 2019/20.</w:t>
      </w:r>
    </w:p>
    <w:p w14:paraId="4A80A636" w14:textId="7236F360" w:rsidR="000F4C5F" w:rsidRDefault="00B55350" w:rsidP="00B55350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Fina</w:t>
      </w:r>
      <w:r w:rsidR="00A978D4">
        <w:rPr>
          <w:sz w:val="24"/>
          <w:szCs w:val="24"/>
        </w:rPr>
        <w:t>n</w:t>
      </w:r>
      <w:r>
        <w:rPr>
          <w:sz w:val="24"/>
          <w:szCs w:val="24"/>
        </w:rPr>
        <w:t>ce Report</w:t>
      </w:r>
    </w:p>
    <w:p w14:paraId="7CA6A962" w14:textId="51E0EB13" w:rsidR="00B55350" w:rsidRDefault="00B55350" w:rsidP="00B55350">
      <w:pPr>
        <w:rPr>
          <w:sz w:val="24"/>
          <w:szCs w:val="24"/>
        </w:rPr>
      </w:pPr>
      <w:r>
        <w:rPr>
          <w:sz w:val="24"/>
          <w:szCs w:val="24"/>
        </w:rPr>
        <w:t xml:space="preserve">The Board noted the financial position at month one </w:t>
      </w:r>
      <w:r w:rsidR="00CB408C">
        <w:rPr>
          <w:sz w:val="24"/>
          <w:szCs w:val="24"/>
        </w:rPr>
        <w:t xml:space="preserve">(April 2020) </w:t>
      </w:r>
      <w:r>
        <w:rPr>
          <w:sz w:val="24"/>
          <w:szCs w:val="24"/>
        </w:rPr>
        <w:t xml:space="preserve">and the underlying reasons for </w:t>
      </w:r>
      <w:r w:rsidR="00A978D4">
        <w:rPr>
          <w:sz w:val="24"/>
          <w:szCs w:val="24"/>
        </w:rPr>
        <w:t>the key variances against the budget.</w:t>
      </w:r>
    </w:p>
    <w:p w14:paraId="59F42F6A" w14:textId="6E092E53" w:rsidR="00A978D4" w:rsidRPr="00B55350" w:rsidRDefault="00A978D4" w:rsidP="00B55350">
      <w:pPr>
        <w:rPr>
          <w:sz w:val="24"/>
          <w:szCs w:val="24"/>
        </w:rPr>
      </w:pPr>
      <w:r>
        <w:rPr>
          <w:sz w:val="24"/>
          <w:szCs w:val="24"/>
        </w:rPr>
        <w:t>9.</w:t>
      </w:r>
      <w:r w:rsidR="0010412F">
        <w:rPr>
          <w:sz w:val="24"/>
          <w:szCs w:val="24"/>
        </w:rPr>
        <w:t xml:space="preserve">HEIW Integrated Organisational Performance Report </w:t>
      </w:r>
      <w:r w:rsidR="005555F0">
        <w:rPr>
          <w:sz w:val="24"/>
          <w:szCs w:val="24"/>
        </w:rPr>
        <w:t>for the end of year report</w:t>
      </w:r>
    </w:p>
    <w:p w14:paraId="09F1DC95" w14:textId="14D523FF" w:rsidR="00BB649B" w:rsidRPr="00CD3B96" w:rsidRDefault="00BB649B" w:rsidP="00260042">
      <w:pPr>
        <w:spacing w:after="0"/>
        <w:rPr>
          <w:rFonts w:eastAsia="Arial" w:cstheme="minorHAnsi"/>
          <w:color w:val="000000"/>
          <w:sz w:val="24"/>
          <w:lang w:eastAsia="en-GB"/>
        </w:rPr>
      </w:pPr>
      <w:r w:rsidRPr="00CD3B96">
        <w:rPr>
          <w:rFonts w:eastAsia="Arial" w:cstheme="minorHAnsi"/>
          <w:color w:val="000000"/>
          <w:sz w:val="24"/>
          <w:lang w:eastAsia="en-GB"/>
        </w:rPr>
        <w:t xml:space="preserve">The Board received </w:t>
      </w:r>
      <w:r w:rsidR="00A35F39" w:rsidRPr="00CD3B96">
        <w:rPr>
          <w:rFonts w:eastAsia="Arial" w:cstheme="minorHAnsi"/>
          <w:color w:val="000000"/>
          <w:sz w:val="24"/>
          <w:lang w:eastAsia="en-GB"/>
        </w:rPr>
        <w:t xml:space="preserve">and considered the </w:t>
      </w:r>
      <w:r w:rsidR="004A5F27" w:rsidRPr="00CD3B96">
        <w:rPr>
          <w:rFonts w:eastAsia="Arial" w:cstheme="minorHAnsi"/>
          <w:color w:val="000000"/>
          <w:sz w:val="24"/>
          <w:lang w:eastAsia="en-GB"/>
        </w:rPr>
        <w:t>E</w:t>
      </w:r>
      <w:r w:rsidR="00A35F39" w:rsidRPr="00CD3B96">
        <w:rPr>
          <w:rFonts w:eastAsia="Arial" w:cstheme="minorHAnsi"/>
          <w:color w:val="000000"/>
          <w:sz w:val="24"/>
          <w:lang w:eastAsia="en-GB"/>
        </w:rPr>
        <w:t xml:space="preserve">nd of </w:t>
      </w:r>
      <w:r w:rsidR="004A5F27" w:rsidRPr="00CD3B96">
        <w:rPr>
          <w:rFonts w:eastAsia="Arial" w:cstheme="minorHAnsi"/>
          <w:color w:val="000000"/>
          <w:sz w:val="24"/>
          <w:lang w:eastAsia="en-GB"/>
        </w:rPr>
        <w:t>Y</w:t>
      </w:r>
      <w:r w:rsidR="00A35F39" w:rsidRPr="00CD3B96">
        <w:rPr>
          <w:rFonts w:eastAsia="Arial" w:cstheme="minorHAnsi"/>
          <w:color w:val="000000"/>
          <w:sz w:val="24"/>
          <w:lang w:eastAsia="en-GB"/>
        </w:rPr>
        <w:t xml:space="preserve">ear </w:t>
      </w:r>
      <w:r w:rsidR="004A5F27" w:rsidRPr="00CD3B96">
        <w:rPr>
          <w:rFonts w:eastAsia="Arial" w:cstheme="minorHAnsi"/>
          <w:color w:val="000000"/>
          <w:sz w:val="24"/>
          <w:lang w:eastAsia="en-GB"/>
        </w:rPr>
        <w:t>P</w:t>
      </w:r>
      <w:r w:rsidR="00A35F39" w:rsidRPr="00CD3B96">
        <w:rPr>
          <w:rFonts w:eastAsia="Arial" w:cstheme="minorHAnsi"/>
          <w:color w:val="000000"/>
          <w:sz w:val="24"/>
          <w:lang w:eastAsia="en-GB"/>
        </w:rPr>
        <w:t>e</w:t>
      </w:r>
      <w:r w:rsidR="004A5F27" w:rsidRPr="00CD3B96">
        <w:rPr>
          <w:rFonts w:eastAsia="Arial" w:cstheme="minorHAnsi"/>
          <w:color w:val="000000"/>
          <w:sz w:val="24"/>
          <w:lang w:eastAsia="en-GB"/>
        </w:rPr>
        <w:t xml:space="preserve">rformance Report for </w:t>
      </w:r>
      <w:r w:rsidR="005765F5" w:rsidRPr="00CD3B96">
        <w:rPr>
          <w:rFonts w:eastAsia="Arial" w:cstheme="minorHAnsi"/>
          <w:color w:val="000000"/>
          <w:sz w:val="24"/>
          <w:lang w:eastAsia="en-GB"/>
        </w:rPr>
        <w:t>2019/20.</w:t>
      </w:r>
      <w:r w:rsidR="00A659FF" w:rsidRPr="00CD3B96">
        <w:rPr>
          <w:rFonts w:eastAsia="Arial" w:cstheme="minorHAnsi"/>
          <w:color w:val="000000"/>
          <w:sz w:val="24"/>
          <w:lang w:eastAsia="en-GB"/>
        </w:rPr>
        <w:t xml:space="preserve"> It was confirmed </w:t>
      </w:r>
      <w:r w:rsidR="003B1EFD" w:rsidRPr="00CD3B96">
        <w:rPr>
          <w:rFonts w:eastAsia="Arial" w:cstheme="minorHAnsi"/>
          <w:color w:val="000000"/>
          <w:sz w:val="24"/>
          <w:lang w:eastAsia="en-GB"/>
        </w:rPr>
        <w:t xml:space="preserve">the organisation had delivered the vast majority of its </w:t>
      </w:r>
      <w:r w:rsidR="00A659FF" w:rsidRPr="00CD3B96">
        <w:rPr>
          <w:rFonts w:eastAsia="Arial" w:cstheme="minorHAnsi"/>
          <w:color w:val="000000"/>
          <w:sz w:val="24"/>
          <w:lang w:eastAsia="en-GB"/>
        </w:rPr>
        <w:t xml:space="preserve">key projects and programmes </w:t>
      </w:r>
      <w:r w:rsidR="003B1EFD" w:rsidRPr="00CD3B96">
        <w:rPr>
          <w:rFonts w:eastAsia="Arial" w:cstheme="minorHAnsi"/>
          <w:color w:val="000000"/>
          <w:sz w:val="24"/>
          <w:lang w:eastAsia="en-GB"/>
        </w:rPr>
        <w:t>by the end of the year, in line with the</w:t>
      </w:r>
      <w:r w:rsidR="00A659FF" w:rsidRPr="00CD3B96">
        <w:rPr>
          <w:rFonts w:eastAsia="Arial" w:cstheme="minorHAnsi"/>
          <w:color w:val="000000"/>
          <w:sz w:val="24"/>
          <w:lang w:eastAsia="en-GB"/>
        </w:rPr>
        <w:t xml:space="preserve"> seven </w:t>
      </w:r>
      <w:r w:rsidR="00CB408C">
        <w:rPr>
          <w:rFonts w:eastAsia="Arial" w:cstheme="minorHAnsi"/>
          <w:color w:val="000000"/>
          <w:sz w:val="24"/>
          <w:lang w:eastAsia="en-GB"/>
        </w:rPr>
        <w:t xml:space="preserve">objectives of the HEIW </w:t>
      </w:r>
      <w:r w:rsidR="00A659FF" w:rsidRPr="00CD3B96">
        <w:rPr>
          <w:rFonts w:eastAsia="Arial" w:cstheme="minorHAnsi"/>
          <w:color w:val="000000"/>
          <w:sz w:val="24"/>
          <w:lang w:eastAsia="en-GB"/>
        </w:rPr>
        <w:t xml:space="preserve">Annual Plan </w:t>
      </w:r>
      <w:r w:rsidR="00CB408C">
        <w:rPr>
          <w:rFonts w:eastAsia="Arial" w:cstheme="minorHAnsi"/>
          <w:color w:val="000000"/>
          <w:sz w:val="24"/>
          <w:lang w:eastAsia="en-GB"/>
        </w:rPr>
        <w:t>2019-2020</w:t>
      </w:r>
      <w:r w:rsidR="00D17DF7" w:rsidRPr="00CD3B96">
        <w:rPr>
          <w:rFonts w:eastAsia="Arial" w:cstheme="minorHAnsi"/>
          <w:color w:val="000000"/>
          <w:sz w:val="24"/>
          <w:lang w:eastAsia="en-GB"/>
        </w:rPr>
        <w:t>.</w:t>
      </w:r>
    </w:p>
    <w:p w14:paraId="66192A13" w14:textId="6E700393" w:rsidR="00D17DF7" w:rsidRPr="00CD3B96" w:rsidRDefault="00D17DF7" w:rsidP="00260042">
      <w:pPr>
        <w:spacing w:after="0"/>
        <w:rPr>
          <w:rFonts w:eastAsia="Arial" w:cstheme="minorHAnsi"/>
          <w:color w:val="000000"/>
          <w:sz w:val="24"/>
          <w:lang w:eastAsia="en-GB"/>
        </w:rPr>
      </w:pPr>
    </w:p>
    <w:p w14:paraId="788A39E8" w14:textId="77777777" w:rsidR="00413CB2" w:rsidRPr="00CD3B96" w:rsidRDefault="00CC1B3B" w:rsidP="00260042">
      <w:pPr>
        <w:spacing w:after="0"/>
        <w:rPr>
          <w:rFonts w:eastAsia="Arial" w:cstheme="minorHAnsi"/>
          <w:color w:val="000000"/>
          <w:sz w:val="24"/>
          <w:lang w:eastAsia="en-GB"/>
        </w:rPr>
      </w:pPr>
      <w:r w:rsidRPr="00CD3B96">
        <w:rPr>
          <w:rFonts w:eastAsia="Arial" w:cstheme="minorHAnsi"/>
          <w:color w:val="000000"/>
          <w:sz w:val="24"/>
          <w:lang w:eastAsia="en-GB"/>
        </w:rPr>
        <w:t>The Board noted</w:t>
      </w:r>
      <w:r w:rsidR="00413CB2" w:rsidRPr="00CD3B96">
        <w:rPr>
          <w:rFonts w:eastAsia="Arial" w:cstheme="minorHAnsi"/>
          <w:color w:val="000000"/>
          <w:sz w:val="24"/>
          <w:lang w:eastAsia="en-GB"/>
        </w:rPr>
        <w:t>:</w:t>
      </w:r>
    </w:p>
    <w:p w14:paraId="4BBFC9B0" w14:textId="77777777" w:rsidR="00413CB2" w:rsidRPr="00CD3B96" w:rsidRDefault="00413CB2" w:rsidP="00260042">
      <w:pPr>
        <w:spacing w:after="0"/>
        <w:rPr>
          <w:rFonts w:eastAsia="Arial" w:cstheme="minorHAnsi"/>
          <w:color w:val="000000"/>
          <w:sz w:val="24"/>
          <w:lang w:eastAsia="en-GB"/>
        </w:rPr>
      </w:pPr>
    </w:p>
    <w:p w14:paraId="24A569DC" w14:textId="4FD29D37" w:rsidR="00260042" w:rsidRPr="00CD3B96" w:rsidRDefault="00CC1B3B" w:rsidP="00413CB2">
      <w:pPr>
        <w:pStyle w:val="ListParagraph"/>
        <w:numPr>
          <w:ilvl w:val="0"/>
          <w:numId w:val="5"/>
        </w:numPr>
        <w:spacing w:after="0"/>
        <w:rPr>
          <w:rFonts w:eastAsia="Arial" w:cstheme="minorHAnsi"/>
          <w:color w:val="000000"/>
          <w:sz w:val="24"/>
          <w:lang w:eastAsia="en-GB"/>
        </w:rPr>
      </w:pPr>
      <w:r w:rsidRPr="00CD3B96">
        <w:rPr>
          <w:rFonts w:eastAsia="Arial" w:cstheme="minorHAnsi"/>
          <w:color w:val="000000"/>
          <w:sz w:val="24"/>
          <w:lang w:eastAsia="en-GB"/>
        </w:rPr>
        <w:t xml:space="preserve"> </w:t>
      </w:r>
      <w:r w:rsidR="00260042" w:rsidRPr="00CD3B96">
        <w:rPr>
          <w:rFonts w:eastAsia="Arial" w:cstheme="minorHAnsi"/>
          <w:color w:val="000000"/>
          <w:sz w:val="24"/>
          <w:lang w:eastAsia="en-GB"/>
        </w:rPr>
        <w:t>the year-end performance update and</w:t>
      </w:r>
      <w:r w:rsidRPr="00CD3B96">
        <w:rPr>
          <w:rFonts w:eastAsia="Arial" w:cstheme="minorHAnsi"/>
          <w:color w:val="000000"/>
          <w:sz w:val="24"/>
          <w:lang w:eastAsia="en-GB"/>
        </w:rPr>
        <w:t xml:space="preserve"> report</w:t>
      </w:r>
    </w:p>
    <w:p w14:paraId="2C9A867C" w14:textId="77777777" w:rsidR="00CB408C" w:rsidRDefault="00413CB2" w:rsidP="00413CB2">
      <w:pPr>
        <w:pStyle w:val="ListParagraph"/>
        <w:numPr>
          <w:ilvl w:val="0"/>
          <w:numId w:val="5"/>
        </w:numPr>
        <w:spacing w:after="0"/>
        <w:rPr>
          <w:rFonts w:eastAsia="Arial" w:cstheme="minorHAnsi"/>
          <w:color w:val="000000"/>
          <w:sz w:val="24"/>
          <w:lang w:eastAsia="en-GB"/>
        </w:rPr>
      </w:pPr>
      <w:r w:rsidRPr="00CD3B96">
        <w:rPr>
          <w:rFonts w:eastAsia="Arial" w:cstheme="minorHAnsi"/>
          <w:color w:val="000000"/>
          <w:sz w:val="24"/>
          <w:lang w:eastAsia="en-GB"/>
        </w:rPr>
        <w:t>t</w:t>
      </w:r>
      <w:r w:rsidR="00260042" w:rsidRPr="00CD3B96">
        <w:rPr>
          <w:rFonts w:eastAsia="Arial" w:cstheme="minorHAnsi"/>
          <w:color w:val="000000"/>
          <w:sz w:val="24"/>
          <w:lang w:eastAsia="en-GB"/>
        </w:rPr>
        <w:t xml:space="preserve">he progress towards the development of the </w:t>
      </w:r>
      <w:r w:rsidR="00CB408C">
        <w:rPr>
          <w:rFonts w:eastAsia="Arial" w:cstheme="minorHAnsi"/>
          <w:color w:val="000000"/>
          <w:sz w:val="24"/>
          <w:lang w:eastAsia="en-GB"/>
        </w:rPr>
        <w:t>p</w:t>
      </w:r>
      <w:r w:rsidRPr="00CD3B96">
        <w:rPr>
          <w:rFonts w:eastAsia="Arial" w:cstheme="minorHAnsi"/>
          <w:color w:val="000000"/>
          <w:sz w:val="24"/>
          <w:lang w:eastAsia="en-GB"/>
        </w:rPr>
        <w:t>erformance</w:t>
      </w:r>
      <w:r w:rsidR="002957FC" w:rsidRPr="00CD3B96">
        <w:rPr>
          <w:rFonts w:eastAsia="Arial" w:cstheme="minorHAnsi"/>
          <w:color w:val="000000"/>
          <w:sz w:val="24"/>
          <w:lang w:eastAsia="en-GB"/>
        </w:rPr>
        <w:t xml:space="preserve"> </w:t>
      </w:r>
      <w:r w:rsidR="00CB408C">
        <w:rPr>
          <w:rFonts w:eastAsia="Arial" w:cstheme="minorHAnsi"/>
          <w:color w:val="000000"/>
          <w:sz w:val="24"/>
          <w:lang w:eastAsia="en-GB"/>
        </w:rPr>
        <w:t>r</w:t>
      </w:r>
      <w:r w:rsidRPr="00CD3B96">
        <w:rPr>
          <w:rFonts w:eastAsia="Arial" w:cstheme="minorHAnsi"/>
          <w:color w:val="000000"/>
          <w:sz w:val="24"/>
          <w:lang w:eastAsia="en-GB"/>
        </w:rPr>
        <w:t xml:space="preserve">eport </w:t>
      </w:r>
      <w:r w:rsidR="00260042" w:rsidRPr="00CD3B96">
        <w:rPr>
          <w:rFonts w:eastAsia="Arial" w:cstheme="minorHAnsi"/>
          <w:color w:val="000000"/>
          <w:sz w:val="24"/>
          <w:lang w:eastAsia="en-GB"/>
        </w:rPr>
        <w:t>dashboard and</w:t>
      </w:r>
    </w:p>
    <w:p w14:paraId="78DAE1DA" w14:textId="6FF53260" w:rsidR="00260042" w:rsidRPr="00CD3B96" w:rsidRDefault="00260042" w:rsidP="00413CB2">
      <w:pPr>
        <w:pStyle w:val="ListParagraph"/>
        <w:numPr>
          <w:ilvl w:val="0"/>
          <w:numId w:val="5"/>
        </w:numPr>
        <w:spacing w:after="0"/>
        <w:rPr>
          <w:rFonts w:eastAsia="Arial" w:cstheme="minorHAnsi"/>
          <w:color w:val="000000"/>
          <w:sz w:val="24"/>
          <w:lang w:eastAsia="en-GB"/>
        </w:rPr>
      </w:pPr>
      <w:r w:rsidRPr="00CD3B96">
        <w:rPr>
          <w:rFonts w:eastAsia="Arial" w:cstheme="minorHAnsi"/>
          <w:color w:val="000000"/>
          <w:sz w:val="24"/>
          <w:lang w:eastAsia="en-GB"/>
        </w:rPr>
        <w:t>the integrated performance framework at year end including the plan.</w:t>
      </w:r>
    </w:p>
    <w:p w14:paraId="085DAB9C" w14:textId="77777777" w:rsidR="002957FC" w:rsidRPr="00413CB2" w:rsidRDefault="002957FC" w:rsidP="00CB408C">
      <w:pPr>
        <w:pStyle w:val="ListParagraph"/>
        <w:spacing w:after="0"/>
        <w:ind w:left="770"/>
        <w:rPr>
          <w:rFonts w:ascii="Arial" w:eastAsia="Arial" w:hAnsi="Arial" w:cs="Arial"/>
          <w:color w:val="000000"/>
          <w:sz w:val="24"/>
          <w:lang w:eastAsia="en-GB"/>
        </w:rPr>
      </w:pPr>
    </w:p>
    <w:p w14:paraId="31F86E7D" w14:textId="330F8F12" w:rsidR="0094477F" w:rsidRDefault="00A02C05" w:rsidP="00A02C05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Welsh Language Scheme and </w:t>
      </w:r>
      <w:r w:rsidR="00CB408C">
        <w:rPr>
          <w:sz w:val="24"/>
          <w:szCs w:val="24"/>
        </w:rPr>
        <w:t>c</w:t>
      </w:r>
      <w:r>
        <w:rPr>
          <w:sz w:val="24"/>
          <w:szCs w:val="24"/>
        </w:rPr>
        <w:t>onsultation process</w:t>
      </w:r>
    </w:p>
    <w:p w14:paraId="5F2736EC" w14:textId="4E334484" w:rsidR="00A02C05" w:rsidRDefault="00733EEC" w:rsidP="00A02C05">
      <w:pPr>
        <w:rPr>
          <w:sz w:val="24"/>
          <w:szCs w:val="24"/>
        </w:rPr>
      </w:pPr>
      <w:r>
        <w:rPr>
          <w:sz w:val="24"/>
          <w:szCs w:val="24"/>
        </w:rPr>
        <w:t>The Board approved the draft Welsh Language Scheme</w:t>
      </w:r>
      <w:r w:rsidR="00351C7E">
        <w:rPr>
          <w:sz w:val="24"/>
          <w:szCs w:val="24"/>
        </w:rPr>
        <w:t xml:space="preserve"> and </w:t>
      </w:r>
      <w:r w:rsidR="00CB408C">
        <w:rPr>
          <w:sz w:val="24"/>
          <w:szCs w:val="24"/>
        </w:rPr>
        <w:t>a</w:t>
      </w:r>
      <w:r w:rsidR="00351C7E">
        <w:rPr>
          <w:sz w:val="24"/>
          <w:szCs w:val="24"/>
        </w:rPr>
        <w:t xml:space="preserve">ction </w:t>
      </w:r>
      <w:r w:rsidR="00CB408C">
        <w:rPr>
          <w:sz w:val="24"/>
          <w:szCs w:val="24"/>
        </w:rPr>
        <w:t>p</w:t>
      </w:r>
      <w:r w:rsidR="00351C7E">
        <w:rPr>
          <w:sz w:val="24"/>
          <w:szCs w:val="24"/>
        </w:rPr>
        <w:t xml:space="preserve">lan together with the </w:t>
      </w:r>
      <w:r w:rsidR="002957FC">
        <w:rPr>
          <w:sz w:val="24"/>
          <w:szCs w:val="24"/>
        </w:rPr>
        <w:t xml:space="preserve">public </w:t>
      </w:r>
      <w:r w:rsidR="00351C7E">
        <w:rPr>
          <w:sz w:val="24"/>
          <w:szCs w:val="24"/>
        </w:rPr>
        <w:t>consultation process for the scheme</w:t>
      </w:r>
      <w:r w:rsidR="002957FC">
        <w:rPr>
          <w:sz w:val="24"/>
          <w:szCs w:val="24"/>
        </w:rPr>
        <w:t xml:space="preserve"> which will be undertaken virtually</w:t>
      </w:r>
      <w:r w:rsidR="00351C7E">
        <w:rPr>
          <w:sz w:val="24"/>
          <w:szCs w:val="24"/>
        </w:rPr>
        <w:t>.</w:t>
      </w:r>
    </w:p>
    <w:p w14:paraId="4FB47323" w14:textId="300CC20C" w:rsidR="00351C7E" w:rsidRDefault="0026739F" w:rsidP="0026739F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Amendment to the Delegated Financial Limits / Standing Orders</w:t>
      </w:r>
    </w:p>
    <w:p w14:paraId="747D1CAD" w14:textId="4E659E60" w:rsidR="0026739F" w:rsidRDefault="0026739F" w:rsidP="0026739F">
      <w:pPr>
        <w:rPr>
          <w:sz w:val="24"/>
          <w:szCs w:val="24"/>
        </w:rPr>
      </w:pPr>
      <w:r>
        <w:rPr>
          <w:sz w:val="24"/>
          <w:szCs w:val="24"/>
        </w:rPr>
        <w:t xml:space="preserve">It was agreed the </w:t>
      </w:r>
      <w:r w:rsidR="00CB408C">
        <w:rPr>
          <w:sz w:val="24"/>
          <w:szCs w:val="24"/>
        </w:rPr>
        <w:t>d</w:t>
      </w:r>
      <w:r w:rsidR="00B86849">
        <w:rPr>
          <w:sz w:val="24"/>
          <w:szCs w:val="24"/>
        </w:rPr>
        <w:t xml:space="preserve">elegated </w:t>
      </w:r>
      <w:r w:rsidR="00CB408C">
        <w:rPr>
          <w:sz w:val="24"/>
          <w:szCs w:val="24"/>
        </w:rPr>
        <w:t>f</w:t>
      </w:r>
      <w:r w:rsidR="00B86849">
        <w:rPr>
          <w:sz w:val="24"/>
          <w:szCs w:val="24"/>
        </w:rPr>
        <w:t xml:space="preserve">inancial </w:t>
      </w:r>
      <w:r w:rsidR="00CB408C">
        <w:rPr>
          <w:sz w:val="24"/>
          <w:szCs w:val="24"/>
        </w:rPr>
        <w:t>l</w:t>
      </w:r>
      <w:r w:rsidR="00B86849">
        <w:rPr>
          <w:sz w:val="24"/>
          <w:szCs w:val="24"/>
        </w:rPr>
        <w:t xml:space="preserve">imits </w:t>
      </w:r>
      <w:r w:rsidR="00F13022">
        <w:rPr>
          <w:sz w:val="24"/>
          <w:szCs w:val="24"/>
        </w:rPr>
        <w:t xml:space="preserve">for the </w:t>
      </w:r>
      <w:r w:rsidR="008E3D9F">
        <w:rPr>
          <w:sz w:val="24"/>
          <w:szCs w:val="24"/>
        </w:rPr>
        <w:t xml:space="preserve">Head of Education Commissioning and Quality role </w:t>
      </w:r>
      <w:r w:rsidR="00B86849">
        <w:rPr>
          <w:sz w:val="24"/>
          <w:szCs w:val="24"/>
        </w:rPr>
        <w:t xml:space="preserve">be increased </w:t>
      </w:r>
      <w:r w:rsidR="007A6883">
        <w:rPr>
          <w:sz w:val="24"/>
          <w:szCs w:val="24"/>
        </w:rPr>
        <w:t xml:space="preserve">to the same level as that of the Director of Nursing role </w:t>
      </w:r>
      <w:r w:rsidR="000552A3">
        <w:rPr>
          <w:sz w:val="24"/>
          <w:szCs w:val="24"/>
        </w:rPr>
        <w:t>for the period from and including June</w:t>
      </w:r>
      <w:r w:rsidR="00CB408C">
        <w:rPr>
          <w:sz w:val="24"/>
          <w:szCs w:val="24"/>
        </w:rPr>
        <w:t xml:space="preserve"> 2020</w:t>
      </w:r>
      <w:r w:rsidR="000552A3">
        <w:rPr>
          <w:sz w:val="24"/>
          <w:szCs w:val="24"/>
        </w:rPr>
        <w:t xml:space="preserve"> to August</w:t>
      </w:r>
      <w:r w:rsidR="00CB408C">
        <w:rPr>
          <w:sz w:val="24"/>
          <w:szCs w:val="24"/>
        </w:rPr>
        <w:t xml:space="preserve"> 2020</w:t>
      </w:r>
      <w:r w:rsidR="000552A3">
        <w:rPr>
          <w:sz w:val="24"/>
          <w:szCs w:val="24"/>
        </w:rPr>
        <w:t>.</w:t>
      </w:r>
      <w:r w:rsidR="00C5143E">
        <w:rPr>
          <w:sz w:val="24"/>
          <w:szCs w:val="24"/>
        </w:rPr>
        <w:t xml:space="preserve"> </w:t>
      </w:r>
    </w:p>
    <w:p w14:paraId="541639AE" w14:textId="3D4411BC" w:rsidR="0026739F" w:rsidRDefault="00323481" w:rsidP="00323481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March Board in committee decision</w:t>
      </w:r>
      <w:r w:rsidR="00DE756C">
        <w:rPr>
          <w:sz w:val="24"/>
          <w:szCs w:val="24"/>
        </w:rPr>
        <w:t>s</w:t>
      </w:r>
    </w:p>
    <w:p w14:paraId="49C8A175" w14:textId="3AC4DB2D" w:rsidR="00DE756C" w:rsidRPr="00DE756C" w:rsidRDefault="00DE756C" w:rsidP="00DE756C">
      <w:pPr>
        <w:rPr>
          <w:sz w:val="24"/>
          <w:szCs w:val="24"/>
        </w:rPr>
      </w:pPr>
      <w:r>
        <w:rPr>
          <w:sz w:val="24"/>
          <w:szCs w:val="24"/>
        </w:rPr>
        <w:t>The report was noted for assurance.</w:t>
      </w:r>
    </w:p>
    <w:p w14:paraId="7EE34319" w14:textId="6F921250" w:rsidR="0094477F" w:rsidRDefault="0094477F" w:rsidP="009705B2">
      <w:pPr>
        <w:pStyle w:val="ListParagraph"/>
        <w:ind w:left="410"/>
        <w:rPr>
          <w:sz w:val="24"/>
          <w:szCs w:val="24"/>
        </w:rPr>
      </w:pPr>
    </w:p>
    <w:p w14:paraId="51D56732" w14:textId="77777777" w:rsidR="0094477F" w:rsidRDefault="0094477F" w:rsidP="009705B2">
      <w:pPr>
        <w:pStyle w:val="ListParagraph"/>
        <w:ind w:left="410"/>
        <w:rPr>
          <w:sz w:val="24"/>
          <w:szCs w:val="24"/>
        </w:rPr>
      </w:pPr>
    </w:p>
    <w:p w14:paraId="5C16E598" w14:textId="080472FB" w:rsidR="005C2A30" w:rsidRDefault="005C2A30" w:rsidP="00D2449E"/>
    <w:sectPr w:rsidR="005C2A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7432A6" w14:textId="77777777" w:rsidR="004F189B" w:rsidRDefault="004F189B" w:rsidP="00325612">
      <w:pPr>
        <w:spacing w:after="0" w:line="240" w:lineRule="auto"/>
      </w:pPr>
      <w:r>
        <w:separator/>
      </w:r>
    </w:p>
  </w:endnote>
  <w:endnote w:type="continuationSeparator" w:id="0">
    <w:p w14:paraId="2EC76E45" w14:textId="77777777" w:rsidR="004F189B" w:rsidRDefault="004F189B" w:rsidP="003256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FC5BD6" w14:textId="77777777" w:rsidR="004F189B" w:rsidRDefault="004F189B" w:rsidP="00325612">
      <w:pPr>
        <w:spacing w:after="0" w:line="240" w:lineRule="auto"/>
      </w:pPr>
      <w:r>
        <w:separator/>
      </w:r>
    </w:p>
  </w:footnote>
  <w:footnote w:type="continuationSeparator" w:id="0">
    <w:p w14:paraId="2A38B156" w14:textId="77777777" w:rsidR="004F189B" w:rsidRDefault="004F189B" w:rsidP="003256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5D6746"/>
    <w:multiLevelType w:val="hybridMultilevel"/>
    <w:tmpl w:val="FC5E4E52"/>
    <w:lvl w:ilvl="0" w:tplc="5CAA4D3A">
      <w:start w:val="4"/>
      <w:numFmt w:val="bullet"/>
      <w:lvlText w:val="-"/>
      <w:lvlJc w:val="left"/>
      <w:pPr>
        <w:ind w:left="77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3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49E"/>
    <w:rsid w:val="000128CD"/>
    <w:rsid w:val="00041EFA"/>
    <w:rsid w:val="000552A3"/>
    <w:rsid w:val="000852AB"/>
    <w:rsid w:val="00092BED"/>
    <w:rsid w:val="000A30E2"/>
    <w:rsid w:val="000E2A6D"/>
    <w:rsid w:val="000E317B"/>
    <w:rsid w:val="000F4C5F"/>
    <w:rsid w:val="00101B41"/>
    <w:rsid w:val="0010412F"/>
    <w:rsid w:val="0011479F"/>
    <w:rsid w:val="00123647"/>
    <w:rsid w:val="001331F1"/>
    <w:rsid w:val="00142F1A"/>
    <w:rsid w:val="00176DB2"/>
    <w:rsid w:val="001950CC"/>
    <w:rsid w:val="001A07FB"/>
    <w:rsid w:val="001A3B14"/>
    <w:rsid w:val="001C2BA7"/>
    <w:rsid w:val="001C5A14"/>
    <w:rsid w:val="001E0826"/>
    <w:rsid w:val="001F5FE0"/>
    <w:rsid w:val="001F6671"/>
    <w:rsid w:val="001F7DE3"/>
    <w:rsid w:val="00244EDA"/>
    <w:rsid w:val="00260042"/>
    <w:rsid w:val="0026739F"/>
    <w:rsid w:val="00285E0E"/>
    <w:rsid w:val="002957FC"/>
    <w:rsid w:val="002A4871"/>
    <w:rsid w:val="002D3433"/>
    <w:rsid w:val="002F28F6"/>
    <w:rsid w:val="00323481"/>
    <w:rsid w:val="00325612"/>
    <w:rsid w:val="003401BB"/>
    <w:rsid w:val="0035028C"/>
    <w:rsid w:val="00351C7E"/>
    <w:rsid w:val="00355CF4"/>
    <w:rsid w:val="00360FCA"/>
    <w:rsid w:val="003808A6"/>
    <w:rsid w:val="00382F4F"/>
    <w:rsid w:val="0038384D"/>
    <w:rsid w:val="003B1EFD"/>
    <w:rsid w:val="003D2AE0"/>
    <w:rsid w:val="003D5E33"/>
    <w:rsid w:val="00405F07"/>
    <w:rsid w:val="00413CB2"/>
    <w:rsid w:val="00420E8F"/>
    <w:rsid w:val="004678BD"/>
    <w:rsid w:val="00471A57"/>
    <w:rsid w:val="004817F8"/>
    <w:rsid w:val="004A5911"/>
    <w:rsid w:val="004A5F27"/>
    <w:rsid w:val="004C00AD"/>
    <w:rsid w:val="004C5FD9"/>
    <w:rsid w:val="004D7D21"/>
    <w:rsid w:val="004E7B18"/>
    <w:rsid w:val="004F189B"/>
    <w:rsid w:val="0052071B"/>
    <w:rsid w:val="00545D9E"/>
    <w:rsid w:val="00550807"/>
    <w:rsid w:val="00551308"/>
    <w:rsid w:val="00552C34"/>
    <w:rsid w:val="005555F0"/>
    <w:rsid w:val="00563F00"/>
    <w:rsid w:val="005765F5"/>
    <w:rsid w:val="00591FDB"/>
    <w:rsid w:val="00595059"/>
    <w:rsid w:val="005A0EEE"/>
    <w:rsid w:val="005C2A30"/>
    <w:rsid w:val="005C4D5D"/>
    <w:rsid w:val="005D1B7E"/>
    <w:rsid w:val="0060207D"/>
    <w:rsid w:val="00611DAE"/>
    <w:rsid w:val="006146A5"/>
    <w:rsid w:val="00631094"/>
    <w:rsid w:val="00631F26"/>
    <w:rsid w:val="00632D01"/>
    <w:rsid w:val="00634EFF"/>
    <w:rsid w:val="00680BF2"/>
    <w:rsid w:val="006934DD"/>
    <w:rsid w:val="006C1828"/>
    <w:rsid w:val="00724763"/>
    <w:rsid w:val="00733EEC"/>
    <w:rsid w:val="00741F6A"/>
    <w:rsid w:val="0074624E"/>
    <w:rsid w:val="0074642A"/>
    <w:rsid w:val="007607E1"/>
    <w:rsid w:val="00761752"/>
    <w:rsid w:val="00794C50"/>
    <w:rsid w:val="007A1E79"/>
    <w:rsid w:val="007A6883"/>
    <w:rsid w:val="007B02D3"/>
    <w:rsid w:val="007B6BD9"/>
    <w:rsid w:val="007D1A23"/>
    <w:rsid w:val="007F0017"/>
    <w:rsid w:val="007F23B3"/>
    <w:rsid w:val="00810BC4"/>
    <w:rsid w:val="00824406"/>
    <w:rsid w:val="00830E0C"/>
    <w:rsid w:val="00835A76"/>
    <w:rsid w:val="00843F1D"/>
    <w:rsid w:val="0086263D"/>
    <w:rsid w:val="008827E6"/>
    <w:rsid w:val="0089003F"/>
    <w:rsid w:val="0089767D"/>
    <w:rsid w:val="00897A2D"/>
    <w:rsid w:val="008B15E9"/>
    <w:rsid w:val="008C2590"/>
    <w:rsid w:val="008D2597"/>
    <w:rsid w:val="008D2970"/>
    <w:rsid w:val="008E3D9F"/>
    <w:rsid w:val="00911723"/>
    <w:rsid w:val="0094477F"/>
    <w:rsid w:val="0094726A"/>
    <w:rsid w:val="009554BB"/>
    <w:rsid w:val="00963716"/>
    <w:rsid w:val="009705B2"/>
    <w:rsid w:val="00970734"/>
    <w:rsid w:val="009738C5"/>
    <w:rsid w:val="009754CB"/>
    <w:rsid w:val="009801EE"/>
    <w:rsid w:val="00981696"/>
    <w:rsid w:val="00991CAF"/>
    <w:rsid w:val="00991EC2"/>
    <w:rsid w:val="009B1287"/>
    <w:rsid w:val="009B48DC"/>
    <w:rsid w:val="009F102B"/>
    <w:rsid w:val="009F20ED"/>
    <w:rsid w:val="00A018F3"/>
    <w:rsid w:val="00A02C05"/>
    <w:rsid w:val="00A135F9"/>
    <w:rsid w:val="00A229E5"/>
    <w:rsid w:val="00A27397"/>
    <w:rsid w:val="00A32446"/>
    <w:rsid w:val="00A35F39"/>
    <w:rsid w:val="00A43164"/>
    <w:rsid w:val="00A507A1"/>
    <w:rsid w:val="00A659FF"/>
    <w:rsid w:val="00A709E5"/>
    <w:rsid w:val="00A720E6"/>
    <w:rsid w:val="00A80BB4"/>
    <w:rsid w:val="00A84A87"/>
    <w:rsid w:val="00A978D4"/>
    <w:rsid w:val="00AA6F41"/>
    <w:rsid w:val="00AB1652"/>
    <w:rsid w:val="00AC1D16"/>
    <w:rsid w:val="00AD0138"/>
    <w:rsid w:val="00B07D44"/>
    <w:rsid w:val="00B27407"/>
    <w:rsid w:val="00B30935"/>
    <w:rsid w:val="00B36132"/>
    <w:rsid w:val="00B4274A"/>
    <w:rsid w:val="00B44021"/>
    <w:rsid w:val="00B538F9"/>
    <w:rsid w:val="00B55350"/>
    <w:rsid w:val="00B80237"/>
    <w:rsid w:val="00B8365D"/>
    <w:rsid w:val="00B83E5C"/>
    <w:rsid w:val="00B86849"/>
    <w:rsid w:val="00B9042C"/>
    <w:rsid w:val="00B91DAD"/>
    <w:rsid w:val="00BA7B0B"/>
    <w:rsid w:val="00BB649B"/>
    <w:rsid w:val="00BE2DE4"/>
    <w:rsid w:val="00C0742E"/>
    <w:rsid w:val="00C47616"/>
    <w:rsid w:val="00C50A34"/>
    <w:rsid w:val="00C5143E"/>
    <w:rsid w:val="00C80A77"/>
    <w:rsid w:val="00C85B05"/>
    <w:rsid w:val="00C9518E"/>
    <w:rsid w:val="00CA2939"/>
    <w:rsid w:val="00CA6BFA"/>
    <w:rsid w:val="00CB408C"/>
    <w:rsid w:val="00CC1B3B"/>
    <w:rsid w:val="00CC46D4"/>
    <w:rsid w:val="00CD3B96"/>
    <w:rsid w:val="00CF7B86"/>
    <w:rsid w:val="00D05A2A"/>
    <w:rsid w:val="00D17DF7"/>
    <w:rsid w:val="00D2449E"/>
    <w:rsid w:val="00D25FF6"/>
    <w:rsid w:val="00D55A0E"/>
    <w:rsid w:val="00D633AC"/>
    <w:rsid w:val="00D80FAF"/>
    <w:rsid w:val="00D81536"/>
    <w:rsid w:val="00D9113B"/>
    <w:rsid w:val="00DA43F3"/>
    <w:rsid w:val="00DB0D60"/>
    <w:rsid w:val="00DB5F52"/>
    <w:rsid w:val="00DB6FA8"/>
    <w:rsid w:val="00DE756C"/>
    <w:rsid w:val="00E235E2"/>
    <w:rsid w:val="00E735F5"/>
    <w:rsid w:val="00E7798B"/>
    <w:rsid w:val="00ED4765"/>
    <w:rsid w:val="00EE60C2"/>
    <w:rsid w:val="00F02E1D"/>
    <w:rsid w:val="00F13022"/>
    <w:rsid w:val="00F25AA5"/>
    <w:rsid w:val="00F37F35"/>
    <w:rsid w:val="00F40D23"/>
    <w:rsid w:val="00F5166C"/>
    <w:rsid w:val="00F637E1"/>
    <w:rsid w:val="00F71465"/>
    <w:rsid w:val="00F90A34"/>
    <w:rsid w:val="00FA7C2D"/>
    <w:rsid w:val="00FB04C8"/>
    <w:rsid w:val="00FB1753"/>
    <w:rsid w:val="00FB5708"/>
    <w:rsid w:val="00FE20B9"/>
    <w:rsid w:val="00FF1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256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5612"/>
  </w:style>
  <w:style w:type="paragraph" w:styleId="Footer">
    <w:name w:val="footer"/>
    <w:basedOn w:val="Normal"/>
    <w:link w:val="FooterChar"/>
    <w:uiPriority w:val="99"/>
    <w:unhideWhenUsed/>
    <w:rsid w:val="003256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5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heiw.nhs.wal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E1A4A0-7A94-4B56-99E0-319EF14A9484}"/>
</file>

<file path=customXml/itemProps2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881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Farid Zouheir (HEIW)</cp:lastModifiedBy>
  <cp:revision>2</cp:revision>
  <dcterms:created xsi:type="dcterms:W3CDTF">2021-01-25T16:07:00Z</dcterms:created>
  <dcterms:modified xsi:type="dcterms:W3CDTF">2021-01-25T16:07:00Z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  <property fmtid="{D5CDD505-2E9C-101B-9397-08002B2CF9AE}" pid="3" name="_MarkAsFinal">
    <vt:bool>true</vt:bool>
  </property>
</Properties>
</file>